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4CD45" w14:textId="4A384323" w:rsidR="00F16F3A" w:rsidRPr="00F16F3A" w:rsidRDefault="00F16F3A" w:rsidP="00495ACC">
      <w:pPr>
        <w:jc w:val="right"/>
        <w:rPr>
          <w:rFonts w:ascii="Times New Roman" w:hAnsi="Times New Roman" w:cs="Times New Roman"/>
          <w:sz w:val="24"/>
          <w:szCs w:val="24"/>
        </w:rPr>
      </w:pPr>
      <w:r w:rsidRPr="00F16F3A">
        <w:rPr>
          <w:rFonts w:ascii="Times New Roman" w:hAnsi="Times New Roman" w:cs="Times New Roman"/>
          <w:sz w:val="24"/>
          <w:szCs w:val="24"/>
        </w:rPr>
        <w:t xml:space="preserve">Mogilno, dnia </w:t>
      </w:r>
      <w:r w:rsidR="0093062F">
        <w:rPr>
          <w:rFonts w:ascii="Times New Roman" w:hAnsi="Times New Roman" w:cs="Times New Roman"/>
          <w:sz w:val="24"/>
          <w:szCs w:val="24"/>
        </w:rPr>
        <w:t>24</w:t>
      </w:r>
      <w:r w:rsidR="00EB7F3D">
        <w:rPr>
          <w:rFonts w:ascii="Times New Roman" w:hAnsi="Times New Roman" w:cs="Times New Roman"/>
          <w:sz w:val="24"/>
          <w:szCs w:val="24"/>
        </w:rPr>
        <w:t>.0</w:t>
      </w:r>
      <w:r w:rsidR="00E6072F">
        <w:rPr>
          <w:rFonts w:ascii="Times New Roman" w:hAnsi="Times New Roman" w:cs="Times New Roman"/>
          <w:sz w:val="24"/>
          <w:szCs w:val="24"/>
        </w:rPr>
        <w:t>3</w:t>
      </w:r>
      <w:r w:rsidRPr="00F16F3A">
        <w:rPr>
          <w:rFonts w:ascii="Times New Roman" w:hAnsi="Times New Roman" w:cs="Times New Roman"/>
          <w:sz w:val="24"/>
          <w:szCs w:val="24"/>
        </w:rPr>
        <w:t>.202</w:t>
      </w:r>
      <w:r w:rsidR="00E6072F">
        <w:rPr>
          <w:rFonts w:ascii="Times New Roman" w:hAnsi="Times New Roman" w:cs="Times New Roman"/>
          <w:sz w:val="24"/>
          <w:szCs w:val="24"/>
        </w:rPr>
        <w:t>2</w:t>
      </w:r>
      <w:r w:rsidRPr="00F16F3A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B5BE6D5" w14:textId="77777777" w:rsidR="00495ACC" w:rsidRDefault="00495ACC">
      <w:pPr>
        <w:rPr>
          <w:rFonts w:ascii="Times New Roman" w:hAnsi="Times New Roman" w:cs="Times New Roman"/>
          <w:sz w:val="24"/>
          <w:szCs w:val="24"/>
        </w:rPr>
      </w:pPr>
    </w:p>
    <w:p w14:paraId="4DFF8E11" w14:textId="6D80C567" w:rsidR="00F16F3A" w:rsidRDefault="00EB7F3D">
      <w:pPr>
        <w:rPr>
          <w:rFonts w:ascii="Times New Roman" w:hAnsi="Times New Roman" w:cs="Times New Roman"/>
          <w:sz w:val="24"/>
          <w:szCs w:val="24"/>
        </w:rPr>
      </w:pPr>
      <w:r w:rsidRPr="00EB7F3D">
        <w:rPr>
          <w:rFonts w:ascii="Times New Roman" w:hAnsi="Times New Roman" w:cs="Times New Roman"/>
          <w:sz w:val="24"/>
          <w:szCs w:val="24"/>
        </w:rPr>
        <w:t>ZDP.11.272.</w:t>
      </w:r>
      <w:r w:rsidR="0093062F">
        <w:rPr>
          <w:rFonts w:ascii="Times New Roman" w:hAnsi="Times New Roman" w:cs="Times New Roman"/>
          <w:sz w:val="24"/>
          <w:szCs w:val="24"/>
        </w:rPr>
        <w:t>2</w:t>
      </w:r>
      <w:r w:rsidRPr="00EB7F3D">
        <w:rPr>
          <w:rFonts w:ascii="Times New Roman" w:hAnsi="Times New Roman" w:cs="Times New Roman"/>
          <w:sz w:val="24"/>
          <w:szCs w:val="24"/>
        </w:rPr>
        <w:t>.202</w:t>
      </w:r>
      <w:r w:rsidR="00E6072F">
        <w:rPr>
          <w:rFonts w:ascii="Times New Roman" w:hAnsi="Times New Roman" w:cs="Times New Roman"/>
          <w:sz w:val="24"/>
          <w:szCs w:val="24"/>
        </w:rPr>
        <w:t>2</w:t>
      </w:r>
    </w:p>
    <w:p w14:paraId="195968CD" w14:textId="77777777" w:rsidR="00E6072F" w:rsidRPr="00CC17AC" w:rsidRDefault="00E6072F">
      <w:pPr>
        <w:rPr>
          <w:rFonts w:ascii="Times New Roman" w:hAnsi="Times New Roman" w:cs="Times New Roman"/>
          <w:sz w:val="32"/>
          <w:szCs w:val="32"/>
        </w:rPr>
      </w:pPr>
    </w:p>
    <w:p w14:paraId="2A11FE13" w14:textId="6FFAB4FD" w:rsidR="00F16F3A" w:rsidRDefault="00F16F3A" w:rsidP="00CC17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6F3A">
        <w:rPr>
          <w:rFonts w:ascii="Times New Roman" w:hAnsi="Times New Roman" w:cs="Times New Roman"/>
          <w:b/>
          <w:bCs/>
          <w:sz w:val="24"/>
          <w:szCs w:val="24"/>
        </w:rPr>
        <w:t>INFORMACJA Z OTWARCIA OFERT</w:t>
      </w:r>
    </w:p>
    <w:p w14:paraId="5A02D9D2" w14:textId="3DCB75AA" w:rsidR="009B6873" w:rsidRDefault="00F16F3A" w:rsidP="00F16F3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podstawie </w:t>
      </w:r>
      <w:r w:rsidR="00020A4C">
        <w:rPr>
          <w:rFonts w:ascii="Times New Roman" w:hAnsi="Times New Roman" w:cs="Times New Roman"/>
          <w:sz w:val="24"/>
          <w:szCs w:val="24"/>
        </w:rPr>
        <w:t>woj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B1020">
        <w:rPr>
          <w:rFonts w:ascii="Times New Roman" w:hAnsi="Times New Roman" w:cs="Times New Roman"/>
          <w:sz w:val="24"/>
          <w:szCs w:val="24"/>
        </w:rPr>
        <w:t xml:space="preserve">222 ust. 5 ustawy z dnia 11 września 2019 roku Prawo zamówień publicznych, </w:t>
      </w:r>
      <w:r w:rsidR="009644B6">
        <w:rPr>
          <w:rFonts w:ascii="Times New Roman" w:hAnsi="Times New Roman" w:cs="Times New Roman"/>
          <w:sz w:val="24"/>
          <w:szCs w:val="24"/>
        </w:rPr>
        <w:t>Zarząd Dróg Powiatowych w Mogilnie</w:t>
      </w:r>
      <w:r w:rsidR="000B1020">
        <w:rPr>
          <w:rFonts w:ascii="Times New Roman" w:hAnsi="Times New Roman" w:cs="Times New Roman"/>
          <w:sz w:val="24"/>
          <w:szCs w:val="24"/>
        </w:rPr>
        <w:t xml:space="preserve"> przekazuje informacje o oferta</w:t>
      </w:r>
      <w:r w:rsidR="0062038B">
        <w:rPr>
          <w:rFonts w:ascii="Times New Roman" w:hAnsi="Times New Roman" w:cs="Times New Roman"/>
          <w:sz w:val="24"/>
          <w:szCs w:val="24"/>
        </w:rPr>
        <w:t>ch</w:t>
      </w:r>
      <w:r w:rsidR="000B1020">
        <w:rPr>
          <w:rFonts w:ascii="Times New Roman" w:hAnsi="Times New Roman" w:cs="Times New Roman"/>
          <w:sz w:val="24"/>
          <w:szCs w:val="24"/>
        </w:rPr>
        <w:t xml:space="preserve"> złożonych w postępowaniu pn.</w:t>
      </w:r>
      <w:r w:rsidR="00EB7F3D">
        <w:rPr>
          <w:rFonts w:ascii="Times New Roman" w:hAnsi="Times New Roman" w:cs="Times New Roman"/>
          <w:sz w:val="24"/>
          <w:szCs w:val="24"/>
        </w:rPr>
        <w:t> </w:t>
      </w:r>
      <w:r w:rsidR="0093062F">
        <w:rPr>
          <w:rFonts w:ascii="Times New Roman" w:hAnsi="Times New Roman" w:cs="Times New Roman"/>
          <w:sz w:val="24"/>
          <w:szCs w:val="24"/>
        </w:rPr>
        <w:t>„</w:t>
      </w:r>
      <w:r w:rsidR="0093062F" w:rsidRPr="00045E16">
        <w:rPr>
          <w:rFonts w:ascii="Times New Roman" w:hAnsi="Times New Roman" w:cs="Times New Roman"/>
          <w:sz w:val="24"/>
          <w:szCs w:val="24"/>
        </w:rPr>
        <w:t>Modernizacja dróg powiatowych – wzmocnienie nawierzchni poprzez wykonanie nakładek bitumicznych o</w:t>
      </w:r>
      <w:r w:rsidR="0093062F">
        <w:rPr>
          <w:rFonts w:ascii="Times New Roman" w:hAnsi="Times New Roman" w:cs="Times New Roman"/>
          <w:sz w:val="24"/>
          <w:szCs w:val="24"/>
        </w:rPr>
        <w:t> </w:t>
      </w:r>
      <w:r w:rsidR="0093062F" w:rsidRPr="00045E16">
        <w:rPr>
          <w:rFonts w:ascii="Times New Roman" w:hAnsi="Times New Roman" w:cs="Times New Roman"/>
          <w:sz w:val="24"/>
          <w:szCs w:val="24"/>
        </w:rPr>
        <w:t>średniej grubości 4 cm</w:t>
      </w:r>
      <w:r w:rsidR="0093062F">
        <w:rPr>
          <w:rFonts w:ascii="Times New Roman" w:hAnsi="Times New Roman" w:cs="Times New Roman"/>
          <w:sz w:val="24"/>
          <w:szCs w:val="24"/>
        </w:rPr>
        <w:t>”</w:t>
      </w:r>
      <w:r w:rsidR="000B1020">
        <w:rPr>
          <w:rFonts w:ascii="Times New Roman" w:hAnsi="Times New Roman" w:cs="Times New Roman"/>
          <w:bCs/>
          <w:sz w:val="24"/>
          <w:szCs w:val="24"/>
        </w:rPr>
        <w:t>.</w:t>
      </w:r>
    </w:p>
    <w:p w14:paraId="58C6AC3A" w14:textId="1976FF6D" w:rsidR="000B1020" w:rsidRDefault="000B1020" w:rsidP="00F16F3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43"/>
        <w:gridCol w:w="5206"/>
        <w:gridCol w:w="3460"/>
      </w:tblGrid>
      <w:tr w:rsidR="001F4F4D" w14:paraId="405894D1" w14:textId="77777777" w:rsidTr="001F4F4D">
        <w:tc>
          <w:tcPr>
            <w:tcW w:w="543" w:type="dxa"/>
          </w:tcPr>
          <w:p w14:paraId="012BF11C" w14:textId="77777777" w:rsidR="001F4F4D" w:rsidRDefault="001F4F4D" w:rsidP="000C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  <w:p w14:paraId="54E9340B" w14:textId="6B5D9BB9" w:rsidR="00967983" w:rsidRDefault="00967983" w:rsidP="000C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6" w:type="dxa"/>
          </w:tcPr>
          <w:p w14:paraId="117E7E83" w14:textId="12CA442B" w:rsidR="001F4F4D" w:rsidRDefault="001F4F4D" w:rsidP="000C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wykonawcy</w:t>
            </w:r>
          </w:p>
        </w:tc>
        <w:tc>
          <w:tcPr>
            <w:tcW w:w="3460" w:type="dxa"/>
          </w:tcPr>
          <w:p w14:paraId="3CC82C60" w14:textId="6E0309A7" w:rsidR="001F4F4D" w:rsidRDefault="001F4F4D" w:rsidP="000C5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Cena </w:t>
            </w:r>
            <w:r w:rsidR="00D47A8C">
              <w:rPr>
                <w:rFonts w:ascii="Times New Roman" w:hAnsi="Times New Roman" w:cs="Times New Roman"/>
                <w:sz w:val="24"/>
                <w:szCs w:val="24"/>
              </w:rPr>
              <w:t xml:space="preserve">(zł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brutto</w:t>
            </w:r>
            <w:r w:rsidR="00D47A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D6D96" w14:paraId="443503E1" w14:textId="77777777" w:rsidTr="004F2630">
        <w:tc>
          <w:tcPr>
            <w:tcW w:w="543" w:type="dxa"/>
          </w:tcPr>
          <w:p w14:paraId="1DAF4579" w14:textId="507F54A4" w:rsidR="00ED6D96" w:rsidRDefault="00ED6D96" w:rsidP="004F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06" w:type="dxa"/>
          </w:tcPr>
          <w:p w14:paraId="543B9A6A" w14:textId="5605B139" w:rsidR="00ED6D96" w:rsidRPr="006A597A" w:rsidRDefault="006028F5" w:rsidP="0060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F5">
              <w:rPr>
                <w:rFonts w:ascii="Times New Roman" w:hAnsi="Times New Roman" w:cs="Times New Roman"/>
                <w:sz w:val="24"/>
                <w:szCs w:val="24"/>
              </w:rPr>
              <w:t xml:space="preserve">Przedsiębiorstwo </w:t>
            </w:r>
            <w:proofErr w:type="spellStart"/>
            <w:r w:rsidRPr="006028F5">
              <w:rPr>
                <w:rFonts w:ascii="Times New Roman" w:hAnsi="Times New Roman" w:cs="Times New Roman"/>
                <w:sz w:val="24"/>
                <w:szCs w:val="24"/>
              </w:rPr>
              <w:t>Inżynieryjno</w:t>
            </w:r>
            <w:proofErr w:type="spellEnd"/>
            <w:r w:rsidRPr="006028F5">
              <w:rPr>
                <w:rFonts w:ascii="Times New Roman" w:hAnsi="Times New Roman" w:cs="Times New Roman"/>
                <w:sz w:val="24"/>
                <w:szCs w:val="24"/>
              </w:rPr>
              <w:t xml:space="preserve"> Drogowe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028F5">
              <w:rPr>
                <w:rFonts w:ascii="Times New Roman" w:hAnsi="Times New Roman" w:cs="Times New Roman"/>
                <w:sz w:val="24"/>
                <w:szCs w:val="24"/>
              </w:rPr>
              <w:t>p. z o.o. Olsza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028F5">
              <w:rPr>
                <w:rFonts w:ascii="Times New Roman" w:hAnsi="Times New Roman" w:cs="Times New Roman"/>
                <w:sz w:val="24"/>
                <w:szCs w:val="24"/>
              </w:rPr>
              <w:t>88-300 Mogilno</w:t>
            </w:r>
          </w:p>
        </w:tc>
        <w:tc>
          <w:tcPr>
            <w:tcW w:w="3460" w:type="dxa"/>
          </w:tcPr>
          <w:p w14:paraId="0D9FBD7C" w14:textId="746081E3" w:rsidR="00ED6D96" w:rsidRPr="00BB592A" w:rsidRDefault="006028F5" w:rsidP="004F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1.919.976,80</w:t>
            </w:r>
          </w:p>
        </w:tc>
      </w:tr>
      <w:tr w:rsidR="00ED6D96" w14:paraId="624BAFDA" w14:textId="77777777" w:rsidTr="004F2630">
        <w:tc>
          <w:tcPr>
            <w:tcW w:w="543" w:type="dxa"/>
          </w:tcPr>
          <w:p w14:paraId="57D3B56E" w14:textId="77777777" w:rsidR="00ED6D96" w:rsidRDefault="00ED6D96" w:rsidP="004F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06" w:type="dxa"/>
          </w:tcPr>
          <w:p w14:paraId="536BA8BD" w14:textId="77777777" w:rsidR="006028F5" w:rsidRDefault="006028F5" w:rsidP="0060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E64">
              <w:rPr>
                <w:rFonts w:ascii="Times New Roman" w:hAnsi="Times New Roman" w:cs="Times New Roman"/>
                <w:sz w:val="24"/>
                <w:szCs w:val="24"/>
              </w:rPr>
              <w:t>„DROGOMEX” Sp. z o.o.</w:t>
            </w:r>
          </w:p>
          <w:p w14:paraId="64354595" w14:textId="77777777" w:rsidR="006028F5" w:rsidRDefault="006028F5" w:rsidP="0060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670E64">
              <w:rPr>
                <w:rFonts w:ascii="Times New Roman" w:hAnsi="Times New Roman" w:cs="Times New Roman"/>
                <w:sz w:val="24"/>
                <w:szCs w:val="24"/>
              </w:rPr>
              <w:t>l. Stefana Bryły 4</w:t>
            </w:r>
          </w:p>
          <w:p w14:paraId="53F192AC" w14:textId="6ABB46AF" w:rsidR="00ED6D96" w:rsidRDefault="006028F5" w:rsidP="0060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E64">
              <w:rPr>
                <w:rFonts w:ascii="Times New Roman" w:hAnsi="Times New Roman" w:cs="Times New Roman"/>
                <w:sz w:val="24"/>
                <w:szCs w:val="24"/>
              </w:rPr>
              <w:t>05-800 Pruszków</w:t>
            </w:r>
          </w:p>
        </w:tc>
        <w:tc>
          <w:tcPr>
            <w:tcW w:w="3460" w:type="dxa"/>
          </w:tcPr>
          <w:p w14:paraId="7594A35A" w14:textId="69FD7CE0" w:rsidR="00ED6D96" w:rsidRDefault="00967983" w:rsidP="004F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1.999.231.73</w:t>
            </w:r>
          </w:p>
        </w:tc>
      </w:tr>
      <w:tr w:rsidR="00ED6D96" w14:paraId="6C737AA1" w14:textId="77777777" w:rsidTr="004F2630">
        <w:tc>
          <w:tcPr>
            <w:tcW w:w="543" w:type="dxa"/>
          </w:tcPr>
          <w:p w14:paraId="35730F74" w14:textId="6AABFBD4" w:rsidR="00ED6D96" w:rsidRDefault="00ED6D96" w:rsidP="004F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06" w:type="dxa"/>
          </w:tcPr>
          <w:p w14:paraId="511E5630" w14:textId="77777777" w:rsidR="006028F5" w:rsidRDefault="006028F5" w:rsidP="0060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Zakład Wielobranżowy „TRANS-BRUK” </w:t>
            </w:r>
          </w:p>
          <w:p w14:paraId="13DD4CE0" w14:textId="77777777" w:rsidR="006028F5" w:rsidRDefault="006028F5" w:rsidP="0060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Marek Begier</w:t>
            </w:r>
          </w:p>
          <w:p w14:paraId="2BDAF442" w14:textId="77777777" w:rsidR="006028F5" w:rsidRDefault="006028F5" w:rsidP="0060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Wiosny Ludów 58</w:t>
            </w:r>
          </w:p>
          <w:p w14:paraId="29AB43B0" w14:textId="09D95B60" w:rsidR="00ED6D96" w:rsidRDefault="006028F5" w:rsidP="0060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62-330 Nekla</w:t>
            </w:r>
          </w:p>
        </w:tc>
        <w:tc>
          <w:tcPr>
            <w:tcW w:w="3460" w:type="dxa"/>
          </w:tcPr>
          <w:p w14:paraId="2A507A60" w14:textId="0F769AD6" w:rsidR="00ED6D96" w:rsidRPr="00BB592A" w:rsidRDefault="00967983" w:rsidP="004F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1.987.763,03</w:t>
            </w:r>
          </w:p>
        </w:tc>
      </w:tr>
      <w:tr w:rsidR="00ED6D96" w14:paraId="1C929483" w14:textId="77777777" w:rsidTr="004F2630">
        <w:tc>
          <w:tcPr>
            <w:tcW w:w="543" w:type="dxa"/>
          </w:tcPr>
          <w:p w14:paraId="503C9619" w14:textId="1C166F3A" w:rsidR="00ED6D96" w:rsidRDefault="00ED6D96" w:rsidP="004F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06" w:type="dxa"/>
          </w:tcPr>
          <w:p w14:paraId="7423B128" w14:textId="77777777" w:rsidR="006028F5" w:rsidRDefault="006028F5" w:rsidP="0060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7A">
              <w:rPr>
                <w:rFonts w:ascii="Times New Roman" w:hAnsi="Times New Roman" w:cs="Times New Roman"/>
                <w:sz w:val="24"/>
                <w:szCs w:val="24"/>
              </w:rPr>
              <w:t xml:space="preserve">Przedsiębiorstwo Robót Drogowych </w:t>
            </w:r>
          </w:p>
          <w:p w14:paraId="18503F26" w14:textId="77777777" w:rsidR="006028F5" w:rsidRDefault="006028F5" w:rsidP="0060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7A">
              <w:rPr>
                <w:rFonts w:ascii="Times New Roman" w:hAnsi="Times New Roman" w:cs="Times New Roman"/>
                <w:sz w:val="24"/>
                <w:szCs w:val="24"/>
              </w:rPr>
              <w:t>„INODROG” Sp. z o.o.</w:t>
            </w:r>
          </w:p>
          <w:p w14:paraId="599352C5" w14:textId="77777777" w:rsidR="006028F5" w:rsidRDefault="006028F5" w:rsidP="0060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7A">
              <w:rPr>
                <w:rFonts w:ascii="Times New Roman" w:hAnsi="Times New Roman" w:cs="Times New Roman"/>
                <w:sz w:val="24"/>
                <w:szCs w:val="24"/>
              </w:rPr>
              <w:t>ul. Budowlana 38</w:t>
            </w:r>
          </w:p>
          <w:p w14:paraId="4DEB21AD" w14:textId="03DB31BA" w:rsidR="00ED6D96" w:rsidRDefault="006028F5" w:rsidP="0060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7A">
              <w:rPr>
                <w:rFonts w:ascii="Times New Roman" w:hAnsi="Times New Roman" w:cs="Times New Roman"/>
                <w:sz w:val="24"/>
                <w:szCs w:val="24"/>
              </w:rPr>
              <w:t>88-100 Inowrocław</w:t>
            </w:r>
          </w:p>
        </w:tc>
        <w:tc>
          <w:tcPr>
            <w:tcW w:w="3460" w:type="dxa"/>
          </w:tcPr>
          <w:p w14:paraId="5077BCCB" w14:textId="51686D60" w:rsidR="00ED6D96" w:rsidRDefault="00967983" w:rsidP="004F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1.741.231,23</w:t>
            </w:r>
          </w:p>
        </w:tc>
      </w:tr>
      <w:tr w:rsidR="00ED6D96" w14:paraId="6F1C13E4" w14:textId="77777777" w:rsidTr="004F2630">
        <w:tc>
          <w:tcPr>
            <w:tcW w:w="543" w:type="dxa"/>
          </w:tcPr>
          <w:p w14:paraId="09D6745E" w14:textId="10CA5F72" w:rsidR="00ED6D96" w:rsidRDefault="00ED6D96" w:rsidP="004F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206" w:type="dxa"/>
          </w:tcPr>
          <w:p w14:paraId="3DC9456E" w14:textId="77777777" w:rsidR="006028F5" w:rsidRDefault="006028F5" w:rsidP="0060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STRABAG Sp. z o.o.</w:t>
            </w:r>
          </w:p>
          <w:p w14:paraId="6D796D8B" w14:textId="77777777" w:rsidR="006028F5" w:rsidRDefault="006028F5" w:rsidP="0060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Parzniewska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  <w:p w14:paraId="4CCF2391" w14:textId="666C4C81" w:rsidR="00ED6D96" w:rsidRPr="00670E64" w:rsidRDefault="006028F5" w:rsidP="0060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05-800 Pruszków</w:t>
            </w:r>
          </w:p>
        </w:tc>
        <w:tc>
          <w:tcPr>
            <w:tcW w:w="3460" w:type="dxa"/>
          </w:tcPr>
          <w:p w14:paraId="41943E05" w14:textId="571568AD" w:rsidR="00ED6D96" w:rsidRPr="00670E64" w:rsidRDefault="00967983" w:rsidP="004F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2.321.661,58</w:t>
            </w:r>
          </w:p>
        </w:tc>
      </w:tr>
    </w:tbl>
    <w:p w14:paraId="26BFD102" w14:textId="77777777" w:rsidR="000B1020" w:rsidRPr="00F16F3A" w:rsidRDefault="000B1020" w:rsidP="00F16F3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B1020" w:rsidRPr="00F16F3A" w:rsidSect="00CC17AC">
      <w:headerReference w:type="default" r:id="rId7"/>
      <w:pgSz w:w="11906" w:h="16838"/>
      <w:pgMar w:top="9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AF9FC" w14:textId="77777777" w:rsidR="00A80BAE" w:rsidRDefault="00A80BAE" w:rsidP="00723CE5">
      <w:pPr>
        <w:spacing w:after="0" w:line="240" w:lineRule="auto"/>
      </w:pPr>
      <w:r>
        <w:separator/>
      </w:r>
    </w:p>
  </w:endnote>
  <w:endnote w:type="continuationSeparator" w:id="0">
    <w:p w14:paraId="37D67B65" w14:textId="77777777" w:rsidR="00A80BAE" w:rsidRDefault="00A80BAE" w:rsidP="007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5CBC1" w14:textId="77777777" w:rsidR="00A80BAE" w:rsidRDefault="00A80BAE" w:rsidP="00723CE5">
      <w:pPr>
        <w:spacing w:after="0" w:line="240" w:lineRule="auto"/>
      </w:pPr>
      <w:r>
        <w:separator/>
      </w:r>
    </w:p>
  </w:footnote>
  <w:footnote w:type="continuationSeparator" w:id="0">
    <w:p w14:paraId="2C3E9158" w14:textId="77777777" w:rsidR="00A80BAE" w:rsidRDefault="00A80BAE" w:rsidP="00723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5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9"/>
      <w:gridCol w:w="2466"/>
      <w:gridCol w:w="2216"/>
    </w:tblGrid>
    <w:tr w:rsidR="00E6072F" w14:paraId="4EACF9E2" w14:textId="77777777" w:rsidTr="002B6369">
      <w:trPr>
        <w:trHeight w:val="918"/>
      </w:trPr>
      <w:tc>
        <w:tcPr>
          <w:tcW w:w="4829" w:type="dxa"/>
        </w:tcPr>
        <w:p w14:paraId="515CF8E9" w14:textId="77777777" w:rsidR="00E6072F" w:rsidRDefault="00E6072F" w:rsidP="00E6072F">
          <w:pPr>
            <w:pStyle w:val="Nagwek"/>
            <w:ind w:left="1161"/>
            <w:jc w:val="center"/>
          </w:pPr>
        </w:p>
      </w:tc>
      <w:tc>
        <w:tcPr>
          <w:tcW w:w="2466" w:type="dxa"/>
          <w:vAlign w:val="center"/>
        </w:tcPr>
        <w:p w14:paraId="76C5DA15" w14:textId="51C1C42D" w:rsidR="00E6072F" w:rsidRDefault="00E6072F" w:rsidP="00E6072F">
          <w:pPr>
            <w:pStyle w:val="Nagwek"/>
            <w:jc w:val="center"/>
          </w:pPr>
        </w:p>
      </w:tc>
      <w:tc>
        <w:tcPr>
          <w:tcW w:w="2216" w:type="dxa"/>
          <w:vAlign w:val="center"/>
        </w:tcPr>
        <w:p w14:paraId="1F4C56DC" w14:textId="4BB26489" w:rsidR="00E6072F" w:rsidRDefault="00E6072F" w:rsidP="00E6072F">
          <w:pPr>
            <w:pStyle w:val="Nagwek"/>
            <w:jc w:val="center"/>
          </w:pPr>
        </w:p>
      </w:tc>
    </w:tr>
  </w:tbl>
  <w:p w14:paraId="56BCBC3B" w14:textId="77777777" w:rsidR="00E6072F" w:rsidRDefault="00E6072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0"/>
    <w:rsid w:val="00020A4C"/>
    <w:rsid w:val="00022A5A"/>
    <w:rsid w:val="00033F74"/>
    <w:rsid w:val="000B1020"/>
    <w:rsid w:val="000C5946"/>
    <w:rsid w:val="000D6598"/>
    <w:rsid w:val="001F4F4D"/>
    <w:rsid w:val="00247C50"/>
    <w:rsid w:val="002550D1"/>
    <w:rsid w:val="00351AC8"/>
    <w:rsid w:val="00463BB8"/>
    <w:rsid w:val="00495ACC"/>
    <w:rsid w:val="005E3466"/>
    <w:rsid w:val="006028F5"/>
    <w:rsid w:val="0062038B"/>
    <w:rsid w:val="00641C18"/>
    <w:rsid w:val="00656C1E"/>
    <w:rsid w:val="0066433D"/>
    <w:rsid w:val="00670E64"/>
    <w:rsid w:val="006A597A"/>
    <w:rsid w:val="00723CE5"/>
    <w:rsid w:val="008A3CE6"/>
    <w:rsid w:val="0093062F"/>
    <w:rsid w:val="009644B6"/>
    <w:rsid w:val="00967983"/>
    <w:rsid w:val="009924A6"/>
    <w:rsid w:val="009B6873"/>
    <w:rsid w:val="00A80BAE"/>
    <w:rsid w:val="00AC5A5C"/>
    <w:rsid w:val="00AF38A7"/>
    <w:rsid w:val="00B233A5"/>
    <w:rsid w:val="00B4106A"/>
    <w:rsid w:val="00BB592A"/>
    <w:rsid w:val="00BB6061"/>
    <w:rsid w:val="00C17C33"/>
    <w:rsid w:val="00C5272D"/>
    <w:rsid w:val="00CC17AC"/>
    <w:rsid w:val="00CC3055"/>
    <w:rsid w:val="00D47A8C"/>
    <w:rsid w:val="00E6072F"/>
    <w:rsid w:val="00EB7F3D"/>
    <w:rsid w:val="00ED6D96"/>
    <w:rsid w:val="00F16F3A"/>
    <w:rsid w:val="00F8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0DD7FA3"/>
  <w15:chartTrackingRefBased/>
  <w15:docId w15:val="{2A85EC35-2420-4AEA-86AF-EB6B729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11</cp:revision>
  <cp:lastPrinted>2021-02-24T10:50:00Z</cp:lastPrinted>
  <dcterms:created xsi:type="dcterms:W3CDTF">2021-04-02T06:11:00Z</dcterms:created>
  <dcterms:modified xsi:type="dcterms:W3CDTF">2022-03-24T11:13:00Z</dcterms:modified>
</cp:coreProperties>
</file>