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5819F4D6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FE5CFB">
        <w:rPr>
          <w:rFonts w:ascii="Arial" w:hAnsi="Arial"/>
          <w:b/>
          <w:color w:val="000000"/>
          <w:sz w:val="20"/>
          <w:szCs w:val="20"/>
        </w:rPr>
        <w:t>9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76864ABA" w14:textId="079030A8" w:rsidR="005D480D" w:rsidRDefault="00142210" w:rsidP="005D480D">
      <w:pPr>
        <w:widowControl w:val="0"/>
        <w:spacing w:after="240" w:line="360" w:lineRule="auto"/>
        <w:jc w:val="center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5D480D" w:rsidRPr="005D480D">
        <w:rPr>
          <w:rFonts w:ascii="Arial" w:hAnsi="Arial"/>
          <w:b/>
        </w:rPr>
        <w:t>„</w:t>
      </w:r>
      <w:bookmarkStart w:id="0" w:name="_Hlk115941796"/>
      <w:r w:rsidR="00FE5CFB" w:rsidRPr="00895A4C">
        <w:rPr>
          <w:rFonts w:ascii="Arial" w:hAnsi="Arial"/>
          <w:b/>
        </w:rPr>
        <w:t>Zimowe utrzymanie dróg powiatowych Powiatu Mogileńskiego w sezonie 202</w:t>
      </w:r>
      <w:r w:rsidR="00FE5CFB">
        <w:rPr>
          <w:rFonts w:ascii="Arial" w:hAnsi="Arial"/>
          <w:b/>
        </w:rPr>
        <w:t>2</w:t>
      </w:r>
      <w:r w:rsidR="00FE5CFB" w:rsidRPr="00895A4C">
        <w:rPr>
          <w:rFonts w:ascii="Arial" w:hAnsi="Arial"/>
          <w:b/>
        </w:rPr>
        <w:t>/202</w:t>
      </w:r>
      <w:r w:rsidR="00FE5CFB">
        <w:rPr>
          <w:rFonts w:ascii="Arial" w:hAnsi="Arial"/>
          <w:b/>
        </w:rPr>
        <w:t>3</w:t>
      </w:r>
      <w:bookmarkEnd w:id="0"/>
      <w:r w:rsidR="005D480D" w:rsidRPr="005D480D">
        <w:rPr>
          <w:rFonts w:ascii="Arial" w:hAnsi="Arial"/>
          <w:b/>
        </w:rPr>
        <w:t>”</w:t>
      </w:r>
    </w:p>
    <w:p w14:paraId="378F6640" w14:textId="5EEE497E" w:rsidR="00F54661" w:rsidRPr="00F54661" w:rsidRDefault="00F54661" w:rsidP="005D480D">
      <w:pPr>
        <w:widowControl w:val="0"/>
        <w:spacing w:after="240" w:line="36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Nazwa Wykonawcy</w:t>
      </w:r>
    </w:p>
    <w:p w14:paraId="5E7DCB8D" w14:textId="34494971" w:rsidR="00CF4FC2" w:rsidRPr="00D00548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  <w:sz w:val="20"/>
          <w:szCs w:val="20"/>
        </w:rPr>
      </w:pPr>
      <w:r w:rsidRPr="00F54661">
        <w:rPr>
          <w:rFonts w:ascii="Arial" w:hAnsi="Arial"/>
          <w:color w:val="000000"/>
          <w:sz w:val="20"/>
          <w:szCs w:val="2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59188306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FE5CFB">
      <w:rPr>
        <w:rFonts w:ascii="Arial" w:hAnsi="Arial"/>
      </w:rPr>
      <w:t>9</w:t>
    </w:r>
    <w:r w:rsidR="00D00548" w:rsidRPr="00D00548">
      <w:rPr>
        <w:rFonts w:ascii="Arial" w:hAnsi="Aria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0F56A1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D480D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937F2"/>
    <w:rsid w:val="009B7B3E"/>
    <w:rsid w:val="00A37E9F"/>
    <w:rsid w:val="00A4679E"/>
    <w:rsid w:val="00A514C9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E5CFB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44</cp:revision>
  <cp:lastPrinted>2021-12-30T08:23:00Z</cp:lastPrinted>
  <dcterms:created xsi:type="dcterms:W3CDTF">2017-05-30T08:57:00Z</dcterms:created>
  <dcterms:modified xsi:type="dcterms:W3CDTF">2022-10-24T08:19:00Z</dcterms:modified>
</cp:coreProperties>
</file>