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C22B" w14:textId="3B75ACF5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c SWZ</w:t>
      </w:r>
    </w:p>
    <w:p w14:paraId="431FC217" w14:textId="77777777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3465B75C" w14:textId="7785EC38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.................................. dnia..................202</w:t>
      </w:r>
      <w:r w:rsidR="00995531">
        <w:rPr>
          <w:rFonts w:eastAsia="Times New Roman"/>
          <w:color w:val="000000" w:themeColor="text1"/>
          <w:szCs w:val="24"/>
        </w:rPr>
        <w:t>2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3D381771" w14:textId="77777777" w:rsidR="000C45DE" w:rsidRPr="007B33B6" w:rsidRDefault="000C45DE" w:rsidP="000C45DE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2BE82DC8" w14:textId="77777777" w:rsidR="000C45DE" w:rsidRPr="007B33B6" w:rsidRDefault="000C45DE" w:rsidP="000C45DE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0531226F" w14:textId="77777777" w:rsidR="000C45DE" w:rsidRPr="007B33B6" w:rsidRDefault="000C45DE" w:rsidP="000C45DE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4902A875" w14:textId="77777777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060569D3" w14:textId="5D77C9C3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w sezonie  202</w:t>
      </w:r>
      <w:r w:rsidR="00995531">
        <w:rPr>
          <w:rFonts w:eastAsia="Times New Roman"/>
          <w:b/>
          <w:bCs/>
          <w:color w:val="000000" w:themeColor="text1"/>
          <w:szCs w:val="24"/>
        </w:rPr>
        <w:t>2</w:t>
      </w:r>
      <w:r w:rsidRPr="007B33B6">
        <w:rPr>
          <w:rFonts w:eastAsia="Times New Roman"/>
          <w:b/>
          <w:bCs/>
          <w:color w:val="000000" w:themeColor="text1"/>
          <w:szCs w:val="24"/>
        </w:rPr>
        <w:t>/202</w:t>
      </w:r>
      <w:r w:rsidR="00995531">
        <w:rPr>
          <w:rFonts w:eastAsia="Times New Roman"/>
          <w:b/>
          <w:bCs/>
          <w:color w:val="000000" w:themeColor="text1"/>
          <w:szCs w:val="24"/>
        </w:rPr>
        <w:t>3</w:t>
      </w:r>
      <w:r w:rsidR="005D6624">
        <w:rPr>
          <w:rFonts w:eastAsia="Times New Roman"/>
          <w:b/>
          <w:bCs/>
          <w:color w:val="000000" w:themeColor="text1"/>
          <w:szCs w:val="24"/>
        </w:rPr>
        <w:t xml:space="preserve"> II</w:t>
      </w:r>
      <w:r w:rsidRPr="007B33B6">
        <w:rPr>
          <w:rFonts w:eastAsia="Times New Roman"/>
          <w:b/>
          <w:bCs/>
          <w:color w:val="000000" w:themeColor="text1"/>
          <w:szCs w:val="24"/>
        </w:rPr>
        <w:t xml:space="preserve"> – część 3</w:t>
      </w:r>
    </w:p>
    <w:tbl>
      <w:tblPr>
        <w:tblW w:w="1351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  <w:gridCol w:w="1436"/>
        <w:gridCol w:w="1436"/>
        <w:gridCol w:w="1436"/>
      </w:tblGrid>
      <w:tr w:rsidR="008C7A24" w:rsidRPr="007B33B6" w14:paraId="623DD944" w14:textId="029AF4B5" w:rsidTr="008C7A24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18B9648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B531EBC" w14:textId="5261EBAA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Wyszczególnieni</w:t>
            </w:r>
            <w:r w:rsidR="00CC2DE6">
              <w:rPr>
                <w:rFonts w:eastAsia="Times New Roman"/>
                <w:b/>
                <w:color w:val="000000" w:themeColor="text1"/>
              </w:rPr>
              <w:t>e</w:t>
            </w:r>
            <w:r w:rsidRPr="007B33B6">
              <w:rPr>
                <w:rFonts w:eastAsia="Times New Roman"/>
                <w:b/>
                <w:color w:val="000000" w:themeColor="text1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ECEDDE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23A4F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0F7C342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2AE8A9C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J. m.</w:t>
            </w:r>
          </w:p>
          <w:p w14:paraId="3AC554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3F3A9D2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6ACEA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Cena jedn. </w:t>
            </w:r>
          </w:p>
          <w:p w14:paraId="72A601E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netto </w:t>
            </w:r>
          </w:p>
          <w:p w14:paraId="65A340D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FBA78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4B562EE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Podatek VAT </w:t>
            </w:r>
          </w:p>
          <w:p w14:paraId="4451ED0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EACE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Cena jedn.</w:t>
            </w:r>
          </w:p>
          <w:p w14:paraId="663B52A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 brutto </w:t>
            </w:r>
          </w:p>
          <w:p w14:paraId="0CDF013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040C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Planowana ilość</w:t>
            </w:r>
          </w:p>
          <w:p w14:paraId="0DAA8372" w14:textId="3F1220F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9C90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netto oferty</w:t>
            </w:r>
          </w:p>
          <w:p w14:paraId="61816F07" w14:textId="08310015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(5x8)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C8D8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brutto oferty</w:t>
            </w:r>
          </w:p>
          <w:p w14:paraId="3D8D3C61" w14:textId="6311EE8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(7x8)</w:t>
            </w:r>
          </w:p>
        </w:tc>
      </w:tr>
      <w:tr w:rsidR="008C7A24" w:rsidRPr="007B33B6" w14:paraId="2BF42B2F" w14:textId="6E523119" w:rsidTr="008C7A24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9C4FA7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14C89AB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6EE52ED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694289F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38B42B8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72F7204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F1BA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7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62328072" w14:textId="41F92FC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67672B3" w14:textId="0FAB952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91B1C56" w14:textId="4484DBA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8C7A24" w:rsidRPr="007B33B6" w14:paraId="3A1C8018" w14:textId="301AEAE1" w:rsidTr="00486AFD">
        <w:trPr>
          <w:cantSplit/>
          <w:trHeight w:val="73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5129844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40C4D90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5AC6F30D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1AB05B96" w14:textId="73DE2253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7AB63B2B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  <w:vAlign w:val="center"/>
          </w:tcPr>
          <w:p w14:paraId="385B965E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CA46752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B19933" w14:textId="15748136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F4EFCBE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442B5E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DBFD529" w14:textId="7E483CB2" w:rsidTr="00486AFD">
        <w:trPr>
          <w:cantSplit/>
          <w:trHeight w:val="1264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726AE13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09502780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6308057B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43EE5D37" w14:textId="49D10CA0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A7AD7AE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25B409E9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6ED040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44D6F34" w14:textId="2D52D674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9AFDF28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B10BD07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69FC369" w14:textId="1C307190" w:rsidTr="00486AFD">
        <w:trPr>
          <w:cantSplit/>
          <w:trHeight w:val="70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5361593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58A86C3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04C86F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22E3B8A2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43D6E931" w14:textId="0EEB48B6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6BCD42B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BD8813F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BE3361D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98167C0" w14:textId="5017CF58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475DA56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845E7CF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08EB7364" w14:textId="2CDAF6D9" w:rsidTr="00486AFD">
        <w:trPr>
          <w:cantSplit/>
          <w:trHeight w:val="57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A187AE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383079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36A51A66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507B2711" w14:textId="0A0CBB32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1F9686FA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593CEFAA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1C33596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73CA60A" w14:textId="70E66C99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CBACB37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512C0F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21E523CF" w14:textId="7B80ADB9" w:rsidTr="00486AFD">
        <w:trPr>
          <w:cantSplit/>
          <w:trHeight w:val="55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BB68A2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34DE2D2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4A76A268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18F13C15" w14:textId="4213AB20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799AA793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695DC48A" w14:textId="6301132A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D49C3B0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29579B0" w14:textId="46788826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B6A0293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CF16644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8E44EC0" w14:textId="53ED26A1" w:rsidTr="00486AFD">
        <w:trPr>
          <w:cantSplit/>
          <w:trHeight w:val="558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9B931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  <w:hideMark/>
          </w:tcPr>
          <w:p w14:paraId="6167B45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vAlign w:val="center"/>
            <w:hideMark/>
          </w:tcPr>
          <w:p w14:paraId="627E9B10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2E0FA1C2" w14:textId="0C5F47C4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8BD6D5D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14966092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8037D2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BEFC5EE" w14:textId="491F1EA3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8891453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DDD9E53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74185CAE" w14:textId="4A0FBEC0" w:rsidTr="00486AFD">
        <w:trPr>
          <w:cantSplit/>
          <w:trHeight w:val="552"/>
        </w:trPr>
        <w:tc>
          <w:tcPr>
            <w:tcW w:w="535" w:type="dxa"/>
            <w:tcBorders>
              <w:left w:val="single" w:sz="6" w:space="0" w:color="auto"/>
            </w:tcBorders>
          </w:tcPr>
          <w:p w14:paraId="19AE0DF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559A97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14:paraId="1BC849E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6DC7D172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25BAFAE7" w14:textId="3FD967EF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1138266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225A63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96573CD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915BB78" w14:textId="23B454EE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1C5BDC4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A0DD382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E96B800" w14:textId="4F77EAC2" w:rsidTr="00486AFD">
        <w:trPr>
          <w:cantSplit/>
          <w:trHeight w:val="702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A87DE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0BF359D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11CA7329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7B23770E" w14:textId="1CCC2125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vAlign w:val="center"/>
          </w:tcPr>
          <w:p w14:paraId="1A9B5F6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7CF274A9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C7278F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675E7B9" w14:textId="46B54ADB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447767B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4991118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393985A9" w14:textId="6F319956" w:rsidTr="00486AFD">
        <w:trPr>
          <w:cantSplit/>
          <w:trHeight w:val="562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071DBAF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1A9B0701" w14:textId="0890D5DA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 w:rsidR="000001D9"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48686058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6744E589" w14:textId="66F6955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vAlign w:val="center"/>
          </w:tcPr>
          <w:p w14:paraId="5926A33E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A515FA2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ECEA91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CD46D5B" w14:textId="329F4957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C74124D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BEEF06F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2C16AAE8" w14:textId="488AB1B5" w:rsidTr="00486AFD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C987F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447244A8" w14:textId="21F9E3B6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soli  na własnym placu składowym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6EC0BBC4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07CBDFCE" w14:textId="17B2A082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33559C3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6B40E6A0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3DC78E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BD04F70" w14:textId="232F248D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18437A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857015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035301" w:rsidRPr="007B33B6" w14:paraId="2930F8EA" w14:textId="77777777" w:rsidTr="00486AFD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</w:tcPr>
          <w:p w14:paraId="166389F1" w14:textId="41D7B5DD" w:rsidR="00035301" w:rsidRDefault="00035301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11.</w:t>
            </w:r>
          </w:p>
        </w:tc>
        <w:tc>
          <w:tcPr>
            <w:tcW w:w="3192" w:type="dxa"/>
            <w:tcBorders>
              <w:top w:val="nil"/>
            </w:tcBorders>
          </w:tcPr>
          <w:p w14:paraId="03AFABE9" w14:textId="071B1E89" w:rsidR="00035301" w:rsidRPr="007B33B6" w:rsidRDefault="00035301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>
              <w:rPr>
                <w:rFonts w:eastAsia="MS Mincho"/>
                <w:color w:val="000000" w:themeColor="text1"/>
                <w:sz w:val="18"/>
                <w:szCs w:val="24"/>
              </w:rPr>
              <w:t>Pozimowe sprzątanie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0562B675" w14:textId="56D6C3B2" w:rsidR="00035301" w:rsidRPr="007B33B6" w:rsidRDefault="00035301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36FE4B72" w14:textId="13CD034F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</w:t>
            </w:r>
            <w:r w:rsidRPr="00035301">
              <w:rPr>
                <w:rFonts w:eastAsia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54A11CF2" w14:textId="77777777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3E04329" w14:textId="2D2F23CE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D7D4E2B" w14:textId="77777777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B2C8C08" w14:textId="2EB3825E" w:rsidR="00035301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035301">
              <w:rPr>
                <w:rFonts w:eastAsia="Times New Roman"/>
                <w:color w:val="000000" w:themeColor="text1"/>
                <w:szCs w:val="24"/>
              </w:rPr>
              <w:t>7441,0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704E287" w14:textId="77777777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17323CB" w14:textId="77777777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1615BB49" w14:textId="1CDA547F" w:rsidTr="008C7A24">
        <w:trPr>
          <w:trHeight w:val="660"/>
        </w:trPr>
        <w:tc>
          <w:tcPr>
            <w:tcW w:w="10646" w:type="dxa"/>
            <w:gridSpan w:val="8"/>
          </w:tcPr>
          <w:p w14:paraId="13F9E09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7EE85E54" w14:textId="3AC45F7D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436" w:type="dxa"/>
          </w:tcPr>
          <w:p w14:paraId="3377C6A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50DFF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BEA594" w14:textId="77777777" w:rsidR="000C45DE" w:rsidRDefault="000C45DE" w:rsidP="000C45DE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5EE2F23C" w14:textId="77777777" w:rsidR="000C45DE" w:rsidRPr="007B33B6" w:rsidRDefault="000C45DE" w:rsidP="000C45DE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b/>
          <w:bCs/>
          <w:color w:val="000000" w:themeColor="text1"/>
          <w:sz w:val="18"/>
          <w:szCs w:val="24"/>
        </w:rPr>
        <w:t xml:space="preserve">                                                                                                                            </w:t>
      </w:r>
      <w:r w:rsidRPr="007B33B6">
        <w:rPr>
          <w:rFonts w:eastAsia="Times New Roman"/>
          <w:color w:val="000000" w:themeColor="text1"/>
          <w:sz w:val="24"/>
          <w:szCs w:val="24"/>
        </w:rPr>
        <w:t xml:space="preserve">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4373CEF9" w14:textId="77777777" w:rsidR="000C45DE" w:rsidRPr="007B33B6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4CD804DE" w14:textId="77777777" w:rsidR="000C45DE" w:rsidRPr="007B33B6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0725812E" w14:textId="5BB75BD4" w:rsidR="005910A4" w:rsidRPr="000C45DE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sectPr w:rsidR="005910A4" w:rsidRPr="000C45DE" w:rsidSect="008C7A24">
      <w:headerReference w:type="default" r:id="rId6"/>
      <w:footerReference w:type="default" r:id="rId7"/>
      <w:pgSz w:w="16838" w:h="11906" w:orient="landscape"/>
      <w:pgMar w:top="1417" w:right="100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C19F" w14:textId="77777777" w:rsidR="005E5E83" w:rsidRDefault="005E5E83" w:rsidP="000159BF">
      <w:r>
        <w:separator/>
      </w:r>
    </w:p>
  </w:endnote>
  <w:endnote w:type="continuationSeparator" w:id="0">
    <w:p w14:paraId="077BB45E" w14:textId="77777777" w:rsidR="005E5E83" w:rsidRDefault="005E5E83" w:rsidP="0001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5474" w14:textId="77777777" w:rsidR="000159BF" w:rsidRPr="007B33B6" w:rsidRDefault="000159BF" w:rsidP="000159BF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57D5926C" w14:textId="42B21460" w:rsidR="000159BF" w:rsidRPr="007B33B6" w:rsidRDefault="000159BF" w:rsidP="000159BF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</w:t>
    </w:r>
    <w:r w:rsidR="00E51669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375F207D" w14:textId="297E15AD" w:rsidR="000159BF" w:rsidRPr="00F34D84" w:rsidRDefault="000159BF" w:rsidP="000159BF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</w:t>
    </w:r>
    <w:proofErr w:type="spellStart"/>
    <w:r w:rsidRPr="007B33B6">
      <w:rPr>
        <w:rFonts w:eastAsia="Times New Roman"/>
        <w:color w:val="000000" w:themeColor="text1"/>
        <w:sz w:val="18"/>
        <w:szCs w:val="24"/>
      </w:rPr>
      <w:t>uszorstniajacego</w:t>
    </w:r>
    <w:proofErr w:type="spellEnd"/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  <w:p w14:paraId="32EFDD9C" w14:textId="77777777" w:rsidR="000159BF" w:rsidRDefault="00015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B0CF" w14:textId="77777777" w:rsidR="005E5E83" w:rsidRDefault="005E5E83" w:rsidP="000159BF">
      <w:r>
        <w:separator/>
      </w:r>
    </w:p>
  </w:footnote>
  <w:footnote w:type="continuationSeparator" w:id="0">
    <w:p w14:paraId="61B9770F" w14:textId="77777777" w:rsidR="005E5E83" w:rsidRDefault="005E5E83" w:rsidP="0001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F314" w14:textId="111FC4FB" w:rsidR="008C7A24" w:rsidRDefault="008C7A24" w:rsidP="008C7A24">
    <w:pPr>
      <w:pStyle w:val="Nagwek"/>
      <w:jc w:val="right"/>
    </w:pPr>
    <w:r>
      <w:t>ZDP.11.272.</w:t>
    </w:r>
    <w:r w:rsidR="005D6624">
      <w:t>11</w:t>
    </w:r>
    <w:r>
      <w:t>.202</w:t>
    </w:r>
    <w:r w:rsidR="00995531">
      <w:t>2</w:t>
    </w:r>
  </w:p>
  <w:p w14:paraId="04415905" w14:textId="77777777" w:rsidR="00E51669" w:rsidRDefault="00E516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83F"/>
    <w:rsid w:val="000001D9"/>
    <w:rsid w:val="000159BF"/>
    <w:rsid w:val="00035301"/>
    <w:rsid w:val="000C45DE"/>
    <w:rsid w:val="000D6598"/>
    <w:rsid w:val="001A5261"/>
    <w:rsid w:val="001D442E"/>
    <w:rsid w:val="00340F04"/>
    <w:rsid w:val="003E7009"/>
    <w:rsid w:val="00486AFD"/>
    <w:rsid w:val="005D6624"/>
    <w:rsid w:val="005E296A"/>
    <w:rsid w:val="005E5E83"/>
    <w:rsid w:val="00633846"/>
    <w:rsid w:val="00650E41"/>
    <w:rsid w:val="00652BA9"/>
    <w:rsid w:val="00697F32"/>
    <w:rsid w:val="00701B60"/>
    <w:rsid w:val="007524DF"/>
    <w:rsid w:val="008C7A24"/>
    <w:rsid w:val="00995531"/>
    <w:rsid w:val="009C6466"/>
    <w:rsid w:val="00A25C4C"/>
    <w:rsid w:val="00B4106A"/>
    <w:rsid w:val="00CC2DE6"/>
    <w:rsid w:val="00D44A0C"/>
    <w:rsid w:val="00D8683F"/>
    <w:rsid w:val="00DC039A"/>
    <w:rsid w:val="00E51669"/>
    <w:rsid w:val="00E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AB8880"/>
  <w15:docId w15:val="{58515490-E54E-46A5-A31B-F9F5EC39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Jakub Łuczkowiak</cp:lastModifiedBy>
  <cp:revision>3</cp:revision>
  <dcterms:created xsi:type="dcterms:W3CDTF">2022-11-17T10:19:00Z</dcterms:created>
  <dcterms:modified xsi:type="dcterms:W3CDTF">2022-11-22T08:53:00Z</dcterms:modified>
</cp:coreProperties>
</file>