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15BB0369" w14:textId="57AE0596" w:rsidR="00EB3917" w:rsidRPr="00BC64C4" w:rsidRDefault="00E512BC" w:rsidP="00BC64C4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</w:t>
      </w:r>
      <w:r w:rsidR="00FE1492">
        <w:rPr>
          <w:rFonts w:ascii="Arial" w:hAnsi="Arial" w:cs="Arial"/>
          <w:sz w:val="24"/>
          <w:szCs w:val="24"/>
        </w:rPr>
        <w:t>2</w:t>
      </w:r>
      <w:r w:rsidRPr="00E512BC">
        <w:rPr>
          <w:rFonts w:ascii="Arial" w:hAnsi="Arial" w:cs="Arial"/>
          <w:sz w:val="24"/>
          <w:szCs w:val="24"/>
        </w:rPr>
        <w:t>.202</w:t>
      </w:r>
      <w:r w:rsidR="00C52D6B"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 xml:space="preserve"> pn. „Zimowe utrzymanie dróg powiatowych Powiatu Mogileńskiego w sezonie 2022/2023</w:t>
      </w:r>
      <w:r w:rsidR="00BC64C4">
        <w:rPr>
          <w:rFonts w:ascii="Arial" w:hAnsi="Arial" w:cs="Arial"/>
          <w:sz w:val="24"/>
          <w:szCs w:val="24"/>
        </w:rPr>
        <w:t xml:space="preserve"> I</w:t>
      </w:r>
      <w:r w:rsidR="00FE1492">
        <w:rPr>
          <w:rFonts w:ascii="Arial" w:hAnsi="Arial" w:cs="Arial"/>
          <w:sz w:val="24"/>
          <w:szCs w:val="24"/>
        </w:rPr>
        <w:t>V</w:t>
      </w:r>
      <w:r w:rsidRPr="00E512BC">
        <w:rPr>
          <w:rFonts w:ascii="Arial" w:hAnsi="Arial" w:cs="Arial"/>
          <w:sz w:val="24"/>
          <w:szCs w:val="24"/>
        </w:rPr>
        <w:t>”, zamierza przeznaczyć kwotę</w:t>
      </w:r>
      <w:r w:rsidR="00FE1492"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1</w:t>
      </w:r>
      <w:r w:rsidR="00C52D6B">
        <w:rPr>
          <w:rFonts w:ascii="Arial" w:hAnsi="Arial" w:cs="Arial"/>
          <w:sz w:val="24"/>
          <w:szCs w:val="24"/>
        </w:rPr>
        <w:t>0</w:t>
      </w:r>
      <w:r w:rsidRPr="00E512BC">
        <w:rPr>
          <w:rFonts w:ascii="Arial" w:hAnsi="Arial" w:cs="Arial"/>
          <w:sz w:val="24"/>
          <w:szCs w:val="24"/>
        </w:rPr>
        <w:t>0 000,00 zł brutto (słownie: sto</w:t>
      </w:r>
      <w:r w:rsidR="00C52D6B"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tysięcy złotych 00/100)</w:t>
      </w:r>
    </w:p>
    <w:sectPr w:rsidR="00EB3917" w:rsidRPr="00BC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4A15C2"/>
    <w:rsid w:val="005D46A6"/>
    <w:rsid w:val="006D52AE"/>
    <w:rsid w:val="00816FB3"/>
    <w:rsid w:val="00907B51"/>
    <w:rsid w:val="00B17603"/>
    <w:rsid w:val="00B4106A"/>
    <w:rsid w:val="00B677B5"/>
    <w:rsid w:val="00BC64C4"/>
    <w:rsid w:val="00C172FD"/>
    <w:rsid w:val="00C2516E"/>
    <w:rsid w:val="00C52D6B"/>
    <w:rsid w:val="00C70A26"/>
    <w:rsid w:val="00E512BC"/>
    <w:rsid w:val="00EB3917"/>
    <w:rsid w:val="00F70F10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dcterms:created xsi:type="dcterms:W3CDTF">2021-02-24T08:30:00Z</dcterms:created>
  <dcterms:modified xsi:type="dcterms:W3CDTF">2023-02-15T07:25:00Z</dcterms:modified>
</cp:coreProperties>
</file>