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C8" w:rsidRDefault="00F732C8" w:rsidP="00F732C8">
      <w:pPr>
        <w:spacing w:after="0" w:line="240" w:lineRule="auto"/>
        <w:rPr>
          <w:rFonts w:ascii="Times New Roman" w:eastAsia="MS Mincho" w:hAnsi="Times New Roman" w:cs="Times New Roman"/>
          <w:sz w:val="24"/>
          <w:szCs w:val="20"/>
          <w:lang w:eastAsia="pl-PL"/>
        </w:rPr>
      </w:pPr>
    </w:p>
    <w:p w:rsidR="00F732C8" w:rsidRDefault="00F732C8" w:rsidP="00F732C8">
      <w:pPr>
        <w:spacing w:after="0" w:line="240" w:lineRule="auto"/>
        <w:rPr>
          <w:rFonts w:ascii="Times New Roman" w:eastAsia="MS Mincho" w:hAnsi="Times New Roman" w:cs="Times New Roman"/>
          <w:sz w:val="24"/>
          <w:szCs w:val="20"/>
          <w:lang w:eastAsia="pl-PL"/>
        </w:rPr>
      </w:pPr>
    </w:p>
    <w:p w:rsidR="00F732C8"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b/>
          <w:bCs/>
          <w:sz w:val="44"/>
          <w:szCs w:val="20"/>
          <w:lang w:eastAsia="pl-PL"/>
        </w:rPr>
      </w:pPr>
      <w:r w:rsidRPr="003F7C4D">
        <w:rPr>
          <w:rFonts w:ascii="Times New Roman" w:eastAsia="MS Mincho" w:hAnsi="Times New Roman" w:cs="Times New Roman"/>
          <w:b/>
          <w:bCs/>
          <w:sz w:val="44"/>
          <w:szCs w:val="20"/>
          <w:lang w:eastAsia="pl-PL"/>
        </w:rPr>
        <w:t>SPECYFIKACJA ISTOTNYCH WARUNKÓW</w:t>
      </w:r>
    </w:p>
    <w:p w:rsidR="00F732C8" w:rsidRPr="003F7C4D" w:rsidRDefault="00F732C8" w:rsidP="00F732C8">
      <w:pPr>
        <w:spacing w:after="0" w:line="240" w:lineRule="auto"/>
        <w:jc w:val="center"/>
        <w:rPr>
          <w:rFonts w:ascii="Times New Roman" w:eastAsia="MS Mincho" w:hAnsi="Times New Roman" w:cs="Times New Roman"/>
          <w:b/>
          <w:bCs/>
          <w:sz w:val="44"/>
          <w:szCs w:val="20"/>
          <w:lang w:eastAsia="pl-PL"/>
        </w:rPr>
      </w:pPr>
      <w:r w:rsidRPr="003F7C4D">
        <w:rPr>
          <w:rFonts w:ascii="Times New Roman" w:eastAsia="MS Mincho" w:hAnsi="Times New Roman" w:cs="Times New Roman"/>
          <w:b/>
          <w:bCs/>
          <w:sz w:val="44"/>
          <w:szCs w:val="20"/>
          <w:lang w:eastAsia="pl-PL"/>
        </w:rPr>
        <w:t>ZAMÓWIENIA</w:t>
      </w: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Default="00F732C8" w:rsidP="00F732C8">
      <w:pPr>
        <w:pStyle w:val="Tekstpodstawowy2"/>
        <w:spacing w:line="276" w:lineRule="auto"/>
        <w:ind w:left="2694" w:hanging="2694"/>
        <w:rPr>
          <w:b/>
          <w:bCs/>
          <w:i w:val="0"/>
          <w:iCs w:val="0"/>
          <w:sz w:val="28"/>
          <w:szCs w:val="28"/>
        </w:rPr>
      </w:pPr>
      <w:r w:rsidRPr="00E40061">
        <w:rPr>
          <w:rFonts w:eastAsia="MS Mincho"/>
          <w:i w:val="0"/>
          <w:sz w:val="28"/>
        </w:rPr>
        <w:t>Nazwa zamówienia</w:t>
      </w:r>
      <w:r w:rsidRPr="00E40061">
        <w:rPr>
          <w:rFonts w:eastAsia="MS Mincho"/>
          <w:i w:val="0"/>
          <w:sz w:val="28"/>
          <w:szCs w:val="28"/>
        </w:rPr>
        <w:t>:</w:t>
      </w:r>
      <w:r w:rsidRPr="00E40061">
        <w:rPr>
          <w:rFonts w:eastAsia="MS Mincho"/>
          <w:b/>
          <w:bCs/>
          <w:sz w:val="28"/>
          <w:szCs w:val="28"/>
        </w:rPr>
        <w:t xml:space="preserve">    </w:t>
      </w:r>
      <w:r>
        <w:rPr>
          <w:rFonts w:eastAsia="MS Mincho"/>
          <w:b/>
          <w:bCs/>
          <w:sz w:val="28"/>
          <w:szCs w:val="28"/>
        </w:rPr>
        <w:t xml:space="preserve"> </w:t>
      </w:r>
      <w:r w:rsidRPr="00E40061">
        <w:rPr>
          <w:b/>
          <w:bCs/>
          <w:i w:val="0"/>
          <w:iCs w:val="0"/>
          <w:sz w:val="28"/>
          <w:szCs w:val="28"/>
        </w:rPr>
        <w:t xml:space="preserve"> </w:t>
      </w:r>
      <w:r w:rsidRPr="00005FE6">
        <w:rPr>
          <w:b/>
          <w:bCs/>
          <w:i w:val="0"/>
          <w:iCs w:val="0"/>
          <w:sz w:val="28"/>
          <w:szCs w:val="22"/>
        </w:rPr>
        <w:t>Przebudowa drogi powiatowej nr 2453C Strzelno-Wójcin-</w:t>
      </w:r>
      <w:r>
        <w:rPr>
          <w:b/>
          <w:bCs/>
          <w:i w:val="0"/>
          <w:iCs w:val="0"/>
          <w:sz w:val="28"/>
          <w:szCs w:val="22"/>
        </w:rPr>
        <w:t xml:space="preserve"> </w:t>
      </w:r>
      <w:r w:rsidRPr="00005FE6">
        <w:rPr>
          <w:b/>
          <w:bCs/>
          <w:i w:val="0"/>
          <w:iCs w:val="0"/>
          <w:sz w:val="28"/>
          <w:szCs w:val="22"/>
        </w:rPr>
        <w:t>gr.</w:t>
      </w:r>
      <w:r>
        <w:rPr>
          <w:b/>
          <w:bCs/>
          <w:i w:val="0"/>
          <w:iCs w:val="0"/>
          <w:sz w:val="28"/>
          <w:szCs w:val="22"/>
        </w:rPr>
        <w:t xml:space="preserve"> </w:t>
      </w:r>
      <w:r w:rsidRPr="00005FE6">
        <w:rPr>
          <w:b/>
          <w:bCs/>
          <w:i w:val="0"/>
          <w:iCs w:val="0"/>
          <w:sz w:val="28"/>
          <w:szCs w:val="22"/>
        </w:rPr>
        <w:t xml:space="preserve">woj. (Kownaty) odc. </w:t>
      </w:r>
      <w:proofErr w:type="spellStart"/>
      <w:r w:rsidRPr="00005FE6">
        <w:rPr>
          <w:b/>
          <w:bCs/>
          <w:i w:val="0"/>
          <w:iCs w:val="0"/>
          <w:sz w:val="28"/>
          <w:szCs w:val="22"/>
        </w:rPr>
        <w:t>Miradz</w:t>
      </w:r>
      <w:proofErr w:type="spellEnd"/>
      <w:r w:rsidRPr="00005FE6">
        <w:rPr>
          <w:b/>
          <w:bCs/>
          <w:i w:val="0"/>
          <w:iCs w:val="0"/>
          <w:sz w:val="28"/>
          <w:szCs w:val="22"/>
        </w:rPr>
        <w:t xml:space="preserve"> – kierunek  Nowa Wieś  od km  2+790 do km 4+120 o dł. 1,330 km</w:t>
      </w:r>
      <w:r w:rsidRPr="00005FE6">
        <w:rPr>
          <w:b/>
          <w:bCs/>
          <w:i w:val="0"/>
          <w:iCs w:val="0"/>
          <w:sz w:val="36"/>
          <w:szCs w:val="28"/>
        </w:rPr>
        <w:t xml:space="preserve"> </w:t>
      </w:r>
    </w:p>
    <w:p w:rsidR="00F732C8" w:rsidRDefault="00F732C8" w:rsidP="00F732C8">
      <w:pPr>
        <w:spacing w:after="0" w:line="240" w:lineRule="auto"/>
        <w:rPr>
          <w:rFonts w:ascii="Times New Roman" w:eastAsia="Times New Roman" w:hAnsi="Times New Roman" w:cs="Times New Roman"/>
          <w:b/>
          <w:bCs/>
          <w:sz w:val="26"/>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6"/>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8"/>
          <w:szCs w:val="28"/>
          <w:lang w:eastAsia="pl-PL"/>
        </w:rPr>
      </w:pPr>
      <w:r w:rsidRPr="003F7C4D">
        <w:rPr>
          <w:rFonts w:ascii="Times New Roman" w:eastAsia="Times New Roman" w:hAnsi="Times New Roman" w:cs="Times New Roman"/>
          <w:sz w:val="28"/>
          <w:szCs w:val="24"/>
          <w:lang w:eastAsia="pl-PL"/>
        </w:rPr>
        <w:t>Tryb postępowania</w:t>
      </w:r>
      <w:r w:rsidRPr="003F7C4D">
        <w:rPr>
          <w:rFonts w:ascii="Times New Roman" w:eastAsia="Times New Roman" w:hAnsi="Times New Roman" w:cs="Times New Roman"/>
          <w:sz w:val="30"/>
          <w:szCs w:val="28"/>
          <w:lang w:eastAsia="pl-PL"/>
        </w:rPr>
        <w:t xml:space="preserve">:     </w:t>
      </w:r>
      <w:r w:rsidRPr="003F7C4D">
        <w:rPr>
          <w:rFonts w:ascii="Times New Roman" w:eastAsia="Times New Roman" w:hAnsi="Times New Roman" w:cs="Times New Roman"/>
          <w:b/>
          <w:bCs/>
          <w:sz w:val="30"/>
          <w:szCs w:val="28"/>
          <w:lang w:eastAsia="pl-PL"/>
        </w:rPr>
        <w:t>przetarg nieograniczony</w:t>
      </w:r>
    </w:p>
    <w:p w:rsidR="00F732C8" w:rsidRPr="003F7C4D" w:rsidRDefault="00F732C8" w:rsidP="00F732C8">
      <w:pPr>
        <w:spacing w:after="0" w:line="240" w:lineRule="auto"/>
        <w:rPr>
          <w:rFonts w:ascii="Times New Roman" w:eastAsia="Times New Roman" w:hAnsi="Times New Roman" w:cs="Times New Roman"/>
          <w:sz w:val="24"/>
          <w:szCs w:val="28"/>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6"/>
          <w:szCs w:val="20"/>
          <w:lang w:eastAsia="pl-PL"/>
        </w:rPr>
      </w:pPr>
      <w:r w:rsidRPr="003F7C4D">
        <w:rPr>
          <w:rFonts w:ascii="Times New Roman" w:eastAsia="MS Mincho" w:hAnsi="Times New Roman" w:cs="Times New Roman"/>
          <w:sz w:val="26"/>
          <w:szCs w:val="20"/>
          <w:lang w:eastAsia="pl-PL"/>
        </w:rPr>
        <w:t>Opracował: Halina Gabryszak</w:t>
      </w: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jc w:val="right"/>
        <w:rPr>
          <w:rFonts w:ascii="Times New Roman" w:eastAsia="MS Mincho" w:hAnsi="Times New Roman" w:cs="Times New Roman"/>
          <w:sz w:val="24"/>
          <w:szCs w:val="20"/>
          <w:lang w:eastAsia="pl-PL"/>
        </w:rPr>
      </w:pPr>
      <w:r w:rsidRPr="003F7C4D">
        <w:rPr>
          <w:rFonts w:ascii="Times New Roman" w:eastAsia="MS Mincho" w:hAnsi="Times New Roman" w:cs="Times New Roman"/>
          <w:sz w:val="24"/>
          <w:szCs w:val="20"/>
          <w:lang w:eastAsia="pl-PL"/>
        </w:rPr>
        <w:t xml:space="preserve">  Zatwierdził: </w:t>
      </w:r>
    </w:p>
    <w:p w:rsidR="00F732C8" w:rsidRPr="003F7C4D" w:rsidRDefault="00F732C8" w:rsidP="00F732C8">
      <w:pPr>
        <w:spacing w:after="0" w:line="240" w:lineRule="auto"/>
        <w:jc w:val="right"/>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color w:val="FF0000"/>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F732C8" w:rsidRDefault="00F732C8" w:rsidP="00F732C8">
      <w:pPr>
        <w:spacing w:after="0" w:line="240" w:lineRule="auto"/>
        <w:jc w:val="center"/>
        <w:rPr>
          <w:rFonts w:ascii="Times New Roman" w:eastAsia="MS Mincho" w:hAnsi="Times New Roman" w:cs="Times New Roman"/>
          <w:sz w:val="24"/>
          <w:szCs w:val="20"/>
          <w:lang w:eastAsia="pl-PL"/>
        </w:rPr>
      </w:pPr>
      <w:r w:rsidRPr="00F732C8">
        <w:rPr>
          <w:rFonts w:ascii="Times New Roman" w:eastAsia="MS Mincho" w:hAnsi="Times New Roman" w:cs="Times New Roman"/>
          <w:sz w:val="24"/>
          <w:szCs w:val="20"/>
          <w:lang w:eastAsia="pl-PL"/>
        </w:rPr>
        <w:t>Mogilno, 16.05.2016 rok</w:t>
      </w:r>
    </w:p>
    <w:p w:rsidR="00F732C8" w:rsidRPr="003F7C4D" w:rsidRDefault="00F732C8" w:rsidP="00F732C8">
      <w:pPr>
        <w:spacing w:after="0" w:line="240" w:lineRule="auto"/>
        <w:rPr>
          <w:rFonts w:ascii="Times New Roman" w:eastAsia="MS Mincho" w:hAnsi="Times New Roman" w:cs="Times New Roman"/>
          <w:b/>
          <w:bCs/>
          <w:color w:val="FF0000"/>
          <w:sz w:val="32"/>
          <w:szCs w:val="24"/>
          <w:lang w:eastAsia="pl-PL"/>
        </w:rPr>
      </w:pPr>
    </w:p>
    <w:p w:rsidR="00F732C8" w:rsidRPr="003F7C4D" w:rsidRDefault="00F732C8" w:rsidP="00F732C8">
      <w:pPr>
        <w:spacing w:after="0" w:line="240" w:lineRule="auto"/>
        <w:rPr>
          <w:rFonts w:ascii="Times New Roman" w:eastAsia="MS Mincho" w:hAnsi="Times New Roman" w:cs="Times New Roman"/>
          <w:b/>
          <w:bCs/>
          <w:sz w:val="32"/>
          <w:szCs w:val="24"/>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sz w:val="24"/>
          <w:szCs w:val="20"/>
          <w:lang w:eastAsia="pl-PL"/>
        </w:rPr>
      </w:pPr>
      <w:r w:rsidRPr="003F7C4D">
        <w:rPr>
          <w:rFonts w:ascii="Times New Roman" w:eastAsia="Times New Roman" w:hAnsi="Times New Roman" w:cs="Times New Roman"/>
          <w:sz w:val="24"/>
          <w:szCs w:val="20"/>
          <w:lang w:eastAsia="pl-PL"/>
        </w:rPr>
        <w:t>Ogłoszenie o zamówieniu zamieszczono</w:t>
      </w: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sz w:val="24"/>
          <w:szCs w:val="20"/>
          <w:lang w:eastAsia="pl-PL"/>
        </w:rPr>
      </w:pPr>
      <w:r w:rsidRPr="003F7C4D">
        <w:rPr>
          <w:rFonts w:ascii="Times New Roman" w:eastAsia="Times New Roman" w:hAnsi="Times New Roman" w:cs="Times New Roman"/>
          <w:sz w:val="24"/>
          <w:szCs w:val="20"/>
          <w:lang w:eastAsia="pl-PL"/>
        </w:rPr>
        <w:t xml:space="preserve">w Biuletynie Zamówień Publicznych, na tablicy ogłoszeń w siedzibie ZDP </w:t>
      </w:r>
    </w:p>
    <w:p w:rsidR="00F732C8" w:rsidRPr="003F7C4D" w:rsidRDefault="00F732C8" w:rsidP="00F732C8">
      <w:pPr>
        <w:autoSpaceDE w:val="0"/>
        <w:autoSpaceDN w:val="0"/>
        <w:adjustRightInd w:val="0"/>
        <w:spacing w:after="0" w:line="240" w:lineRule="auto"/>
        <w:rPr>
          <w:rFonts w:ascii="TTE276CC88t00" w:eastAsia="Times New Roman" w:hAnsi="TTE276CC88t00" w:cs="Times New Roman"/>
          <w:sz w:val="24"/>
          <w:szCs w:val="14"/>
          <w:lang w:eastAsia="pl-PL"/>
        </w:rPr>
      </w:pPr>
      <w:r w:rsidRPr="003F7C4D">
        <w:rPr>
          <w:rFonts w:ascii="Times New Roman" w:eastAsia="Times New Roman" w:hAnsi="Times New Roman" w:cs="Times New Roman"/>
          <w:sz w:val="24"/>
          <w:szCs w:val="20"/>
          <w:lang w:eastAsia="pl-PL"/>
        </w:rPr>
        <w:t>oraz Starostwa Powiatowego i na stronie internetowej -</w:t>
      </w:r>
      <w:r>
        <w:rPr>
          <w:rFonts w:ascii="Times New Roman" w:eastAsia="Times New Roman" w:hAnsi="Times New Roman" w:cs="Times New Roman"/>
          <w:sz w:val="24"/>
          <w:szCs w:val="20"/>
          <w:lang w:eastAsia="pl-PL"/>
        </w:rPr>
        <w:t xml:space="preserve"> </w:t>
      </w:r>
      <w:hyperlink r:id="rId6" w:tooltip="https://zdp-mogilno.rbip.mojregion.info/" w:history="1">
        <w:r w:rsidRPr="008F3E26">
          <w:rPr>
            <w:rStyle w:val="Hipercze"/>
          </w:rPr>
          <w:t>https://zdp-mogilno.rbip.mojregion.info/</w:t>
        </w:r>
      </w:hyperlink>
      <w:r>
        <w:rPr>
          <w:color w:val="000000"/>
          <w:sz w:val="18"/>
          <w:szCs w:val="18"/>
        </w:rPr>
        <w:t xml:space="preserve"> </w:t>
      </w:r>
      <w:r>
        <w:rPr>
          <w:szCs w:val="20"/>
        </w:rPr>
        <w:t xml:space="preserve"> </w:t>
      </w:r>
      <w:r w:rsidRPr="003F7C4D">
        <w:rPr>
          <w:rFonts w:ascii="Times New Roman" w:eastAsia="Times New Roman" w:hAnsi="Times New Roman" w:cs="Times New Roman"/>
          <w:sz w:val="24"/>
          <w:szCs w:val="20"/>
          <w:lang w:eastAsia="pl-PL"/>
        </w:rPr>
        <w:t xml:space="preserve"> </w:t>
      </w: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Default="00F732C8" w:rsidP="00F732C8">
      <w:pPr>
        <w:spacing w:after="0" w:line="240" w:lineRule="auto"/>
        <w:rPr>
          <w:rFonts w:ascii="Arial" w:eastAsia="Times New Roman" w:hAnsi="Arial" w:cs="Arial"/>
          <w:b/>
          <w:bCs/>
          <w:color w:val="000000"/>
          <w:sz w:val="20"/>
          <w:szCs w:val="18"/>
          <w:lang w:eastAsia="pl-PL"/>
        </w:rPr>
      </w:pPr>
    </w:p>
    <w:p w:rsidR="00F732C8"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szCs w:val="20"/>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r w:rsidRPr="003F7C4D">
        <w:rPr>
          <w:rFonts w:ascii="Arial" w:eastAsia="Times New Roman" w:hAnsi="Arial" w:cs="Arial"/>
          <w:b/>
          <w:bCs/>
          <w:color w:val="000000"/>
          <w:sz w:val="20"/>
          <w:szCs w:val="18"/>
          <w:lang w:eastAsia="pl-PL"/>
        </w:rPr>
        <w:t xml:space="preserve">        SPIS   ZAWARTOŚCI</w:t>
      </w: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szCs w:val="20"/>
          <w:lang w:eastAsia="pl-PL"/>
        </w:rPr>
      </w:pPr>
    </w:p>
    <w:p w:rsidR="00F732C8" w:rsidRPr="003F7C4D" w:rsidRDefault="00F732C8" w:rsidP="00F732C8">
      <w:pPr>
        <w:numPr>
          <w:ilvl w:val="0"/>
          <w:numId w:val="15"/>
        </w:numPr>
        <w:shd w:val="clear" w:color="auto" w:fill="FFFFFF"/>
        <w:spacing w:before="137" w:after="0" w:line="425" w:lineRule="exac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Specyfikacja Istotnych Warunków Zamówienia - część opisowa</w:t>
      </w:r>
    </w:p>
    <w:p w:rsidR="00F732C8" w:rsidRPr="003F7C4D" w:rsidRDefault="00F732C8" w:rsidP="00F732C8">
      <w:pPr>
        <w:numPr>
          <w:ilvl w:val="0"/>
          <w:numId w:val="15"/>
        </w:numPr>
        <w:shd w:val="clear" w:color="auto" w:fill="FFFFFF"/>
        <w:spacing w:after="0" w:line="425" w:lineRule="exact"/>
        <w:ind w:right="1498"/>
        <w:contextualSpacing/>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Wzór oferty - zał. nr 1       </w:t>
      </w: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3.     Kosztorys ofertowy (do wypełnienia)-  zał. nr 1.1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z art. 22  ust.1  - zał. nr 2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sz w:val="18"/>
          <w:szCs w:val="24"/>
          <w:lang w:eastAsia="pl-PL"/>
        </w:rPr>
        <w:t xml:space="preserve">Wykaz  robót  - </w:t>
      </w:r>
      <w:r w:rsidRPr="003F7C4D">
        <w:rPr>
          <w:rFonts w:ascii="Times New Roman" w:eastAsia="Times New Roman" w:hAnsi="Times New Roman" w:cs="Times New Roman"/>
          <w:color w:val="000000"/>
          <w:sz w:val="18"/>
          <w:szCs w:val="18"/>
          <w:lang w:eastAsia="pl-PL"/>
        </w:rPr>
        <w:t>zał. n</w:t>
      </w:r>
      <w:r w:rsidRPr="003F7C4D">
        <w:rPr>
          <w:rFonts w:ascii="Times New Roman" w:eastAsia="Times New Roman" w:hAnsi="Times New Roman" w:cs="Times New Roman"/>
          <w:sz w:val="18"/>
          <w:szCs w:val="24"/>
          <w:lang w:eastAsia="pl-PL"/>
        </w:rPr>
        <w:t xml:space="preserve">r 3  </w:t>
      </w: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sz w:val="18"/>
          <w:szCs w:val="24"/>
          <w:lang w:eastAsia="pl-PL"/>
        </w:rPr>
      </w:pPr>
      <w:r w:rsidRPr="003F7C4D">
        <w:rPr>
          <w:rFonts w:ascii="Times New Roman" w:eastAsia="Times New Roman" w:hAnsi="Times New Roman" w:cs="Times New Roman"/>
          <w:sz w:val="18"/>
          <w:szCs w:val="24"/>
          <w:lang w:eastAsia="pl-PL"/>
        </w:rPr>
        <w:t xml:space="preserve">Wykaz osób - zał. nr 4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o uprawnieniach  - zał. nr 5   </w:t>
      </w:r>
    </w:p>
    <w:p w:rsidR="00F732C8" w:rsidRPr="003F7C4D" w:rsidRDefault="00F732C8" w:rsidP="00F732C8">
      <w:pPr>
        <w:numPr>
          <w:ilvl w:val="0"/>
          <w:numId w:val="15"/>
        </w:numPr>
        <w:shd w:val="clear" w:color="auto" w:fill="FFFFFF"/>
        <w:spacing w:after="0" w:line="403" w:lineRule="exact"/>
        <w:ind w:right="1842"/>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o braku podstaw do wykluczenia z art. 24  ust.1  - zał. nr 6         </w:t>
      </w:r>
    </w:p>
    <w:p w:rsidR="00F732C8" w:rsidRPr="003F7C4D" w:rsidRDefault="00F732C8" w:rsidP="00F732C8">
      <w:pPr>
        <w:numPr>
          <w:ilvl w:val="0"/>
          <w:numId w:val="15"/>
        </w:numPr>
        <w:shd w:val="clear" w:color="auto" w:fill="FFFFFF"/>
        <w:spacing w:after="0" w:line="403" w:lineRule="exact"/>
        <w:ind w:right="1842"/>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o przynależności do grupy kapitałowej – zał. nr 7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Wzór umowy - zał. nr 8       </w:t>
      </w:r>
    </w:p>
    <w:p w:rsidR="00F732C8" w:rsidRPr="003F7C4D" w:rsidRDefault="00F732C8" w:rsidP="00F732C8">
      <w:pPr>
        <w:shd w:val="clear" w:color="auto" w:fill="FFFFFF"/>
        <w:spacing w:after="0" w:line="240" w:lineRule="auto"/>
        <w:ind w:left="709" w:hanging="349"/>
        <w:rPr>
          <w:rFonts w:ascii="Times New Roman" w:eastAsia="Times New Roman" w:hAnsi="Times New Roman" w:cs="Times New Roman"/>
          <w:color w:val="FF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sz w:val="18"/>
          <w:szCs w:val="18"/>
          <w:lang w:val="de-DE" w:eastAsia="pl-PL"/>
        </w:rPr>
      </w:pPr>
      <w:r>
        <w:rPr>
          <w:rFonts w:ascii="Times New Roman" w:eastAsia="Times New Roman" w:hAnsi="Times New Roman" w:cs="Times New Roman"/>
          <w:color w:val="000000"/>
          <w:spacing w:val="-1"/>
          <w:sz w:val="18"/>
          <w:szCs w:val="18"/>
          <w:lang w:eastAsia="pl-PL"/>
        </w:rPr>
        <w:lastRenderedPageBreak/>
        <w:t xml:space="preserve"> </w:t>
      </w:r>
      <w:r w:rsidRPr="003F7C4D">
        <w:rPr>
          <w:rFonts w:ascii="Times New Roman" w:eastAsia="Times New Roman" w:hAnsi="Times New Roman" w:cs="Times New Roman"/>
          <w:color w:val="000000"/>
          <w:spacing w:val="-1"/>
          <w:sz w:val="18"/>
          <w:szCs w:val="18"/>
          <w:lang w:eastAsia="pl-PL"/>
        </w:rPr>
        <w:t xml:space="preserve">Zamawiający: Zarząd Dróg Powiatowych w Mogilnie, 88-300 Mogilno ul. M. Konopnickiej 20 </w:t>
      </w:r>
      <w:r w:rsidRPr="003F7C4D">
        <w:rPr>
          <w:rFonts w:ascii="Times New Roman" w:eastAsia="Times New Roman" w:hAnsi="Times New Roman" w:cs="Times New Roman"/>
          <w:sz w:val="18"/>
          <w:szCs w:val="18"/>
          <w:lang w:eastAsia="pl-PL"/>
        </w:rPr>
        <w:t xml:space="preserve">tel. </w:t>
      </w:r>
      <w:r w:rsidRPr="003F7C4D">
        <w:rPr>
          <w:rFonts w:ascii="Times New Roman" w:eastAsia="Times New Roman" w:hAnsi="Times New Roman" w:cs="Times New Roman"/>
          <w:b/>
          <w:bCs/>
          <w:sz w:val="18"/>
          <w:szCs w:val="18"/>
          <w:lang w:val="de-DE" w:eastAsia="pl-PL"/>
        </w:rPr>
        <w:t>(052) 315 70 47</w:t>
      </w:r>
      <w:r w:rsidRPr="003F7C4D">
        <w:rPr>
          <w:rFonts w:ascii="Times New Roman" w:eastAsia="Times New Roman" w:hAnsi="Times New Roman" w:cs="Times New Roman"/>
          <w:sz w:val="18"/>
          <w:szCs w:val="18"/>
          <w:lang w:val="de-DE" w:eastAsia="pl-PL"/>
        </w:rPr>
        <w:t xml:space="preserve">;                       </w:t>
      </w:r>
      <w:r>
        <w:rPr>
          <w:rFonts w:ascii="Times New Roman" w:eastAsia="Times New Roman" w:hAnsi="Times New Roman" w:cs="Times New Roman"/>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fax</w:t>
      </w:r>
      <w:proofErr w:type="spellEnd"/>
      <w:r w:rsidRPr="003F7C4D">
        <w:rPr>
          <w:rFonts w:ascii="Times New Roman" w:eastAsia="Times New Roman" w:hAnsi="Times New Roman" w:cs="Times New Roman"/>
          <w:sz w:val="18"/>
          <w:szCs w:val="18"/>
          <w:lang w:val="de-DE" w:eastAsia="pl-PL"/>
        </w:rPr>
        <w:t xml:space="preserve">.  </w:t>
      </w:r>
      <w:r w:rsidRPr="003F7C4D">
        <w:rPr>
          <w:rFonts w:ascii="Times New Roman" w:eastAsia="Times New Roman" w:hAnsi="Times New Roman" w:cs="Times New Roman"/>
          <w:b/>
          <w:bCs/>
          <w:sz w:val="18"/>
          <w:szCs w:val="18"/>
          <w:lang w:val="de-DE" w:eastAsia="pl-PL"/>
        </w:rPr>
        <w:t>(052) 315 70 47</w:t>
      </w:r>
      <w:r w:rsidRPr="003F7C4D">
        <w:rPr>
          <w:rFonts w:ascii="Times New Roman" w:eastAsia="Times New Roman" w:hAnsi="Times New Roman" w:cs="Times New Roman"/>
          <w:sz w:val="18"/>
          <w:szCs w:val="18"/>
          <w:lang w:val="de-DE" w:eastAsia="pl-PL"/>
        </w:rPr>
        <w:t xml:space="preserve">,   </w:t>
      </w:r>
      <w:hyperlink r:id="rId7" w:tooltip="https://zdp-mogilno.rbip.mojregion.info/" w:history="1">
        <w:r w:rsidRPr="00E40061">
          <w:rPr>
            <w:rStyle w:val="Hipercze"/>
            <w:rFonts w:ascii="Times New Roman" w:hAnsi="Times New Roman" w:cs="Times New Roman"/>
            <w:b/>
            <w:sz w:val="18"/>
            <w:szCs w:val="18"/>
          </w:rPr>
          <w:t>https://zdp-mogilno.rbip.mojregion.info/</w:t>
        </w:r>
      </w:hyperlink>
      <w:r>
        <w:rPr>
          <w:color w:val="000000"/>
          <w:sz w:val="18"/>
          <w:szCs w:val="18"/>
        </w:rPr>
        <w:t xml:space="preserve"> </w:t>
      </w:r>
      <w:r>
        <w:rPr>
          <w:szCs w:val="20"/>
        </w:rPr>
        <w:t xml:space="preserve"> </w:t>
      </w:r>
      <w:r w:rsidRPr="003F7C4D">
        <w:rPr>
          <w:rFonts w:ascii="Times New Roman" w:eastAsia="Times New Roman" w:hAnsi="Times New Roman" w:cs="Times New Roman"/>
          <w:sz w:val="24"/>
          <w:szCs w:val="20"/>
          <w:lang w:eastAsia="pl-PL"/>
        </w:rPr>
        <w:t xml:space="preserve"> </w:t>
      </w:r>
      <w:r w:rsidRPr="003F7C4D">
        <w:rPr>
          <w:rFonts w:ascii="Times New Roman" w:eastAsia="Times New Roman" w:hAnsi="Times New Roman" w:cs="Times New Roman"/>
          <w:b/>
          <w:bCs/>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Adres</w:t>
      </w:r>
      <w:proofErr w:type="spellEnd"/>
      <w:r w:rsidRPr="003F7C4D">
        <w:rPr>
          <w:rFonts w:ascii="Times New Roman" w:eastAsia="Times New Roman" w:hAnsi="Times New Roman" w:cs="Times New Roman"/>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e-mail</w:t>
      </w:r>
      <w:proofErr w:type="spellEnd"/>
      <w:r w:rsidRPr="003F7C4D">
        <w:rPr>
          <w:rFonts w:ascii="Times New Roman" w:eastAsia="Times New Roman" w:hAnsi="Times New Roman" w:cs="Times New Roman"/>
          <w:sz w:val="18"/>
          <w:szCs w:val="18"/>
          <w:lang w:val="de-DE" w:eastAsia="pl-PL"/>
        </w:rPr>
        <w:t xml:space="preserve">:  </w:t>
      </w:r>
      <w:r w:rsidRPr="003F7C4D">
        <w:rPr>
          <w:rFonts w:ascii="Times New Roman" w:eastAsia="Times New Roman" w:hAnsi="Times New Roman" w:cs="Times New Roman"/>
          <w:b/>
          <w:bCs/>
          <w:sz w:val="18"/>
          <w:szCs w:val="18"/>
          <w:lang w:val="de-DE" w:eastAsia="pl-PL"/>
        </w:rPr>
        <w:t>zdpmogilno@post.pl</w:t>
      </w:r>
    </w:p>
    <w:p w:rsidR="00F732C8" w:rsidRPr="003F7C4D" w:rsidRDefault="00F732C8" w:rsidP="00F732C8">
      <w:pPr>
        <w:shd w:val="clear" w:color="auto" w:fill="FFFFFF"/>
        <w:spacing w:before="223" w:after="0" w:line="194" w:lineRule="exact"/>
        <w:ind w:left="58"/>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Postępowanie o udzielenie zamówienia publicznego prowadzone jest się w trybie </w:t>
      </w:r>
      <w:r w:rsidRPr="003F7C4D">
        <w:rPr>
          <w:rFonts w:ascii="Times New Roman" w:eastAsia="Times New Roman" w:hAnsi="Times New Roman" w:cs="Times New Roman"/>
          <w:color w:val="000000"/>
          <w:spacing w:val="22"/>
          <w:sz w:val="18"/>
          <w:szCs w:val="18"/>
          <w:lang w:eastAsia="pl-PL"/>
        </w:rPr>
        <w:t>przetarg</w:t>
      </w: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color w:val="000000"/>
          <w:spacing w:val="22"/>
          <w:sz w:val="18"/>
          <w:szCs w:val="18"/>
          <w:lang w:eastAsia="pl-PL"/>
        </w:rPr>
        <w:t>nieograniczony</w:t>
      </w:r>
      <w:r>
        <w:rPr>
          <w:rFonts w:ascii="Times New Roman" w:eastAsia="Times New Roman" w:hAnsi="Times New Roman" w:cs="Times New Roman"/>
          <w:color w:val="000000"/>
          <w:spacing w:val="22"/>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(art.10 w związku z art. 39 i innymi)- zgodnie z Ustawą z 29 stycznia 2004 r. Prawo zamówień publicznych (Dz. U. z 201</w:t>
      </w:r>
      <w:r>
        <w:rPr>
          <w:rFonts w:ascii="Times New Roman" w:eastAsia="Times New Roman" w:hAnsi="Times New Roman" w:cs="Times New Roman"/>
          <w:color w:val="000000"/>
          <w:sz w:val="18"/>
          <w:szCs w:val="18"/>
          <w:lang w:eastAsia="pl-PL"/>
        </w:rPr>
        <w:t>5</w:t>
      </w:r>
      <w:r w:rsidRPr="003F7C4D">
        <w:rPr>
          <w:rFonts w:ascii="Times New Roman" w:eastAsia="Times New Roman" w:hAnsi="Times New Roman" w:cs="Times New Roman"/>
          <w:color w:val="000000"/>
          <w:sz w:val="18"/>
          <w:szCs w:val="18"/>
          <w:lang w:eastAsia="pl-PL"/>
        </w:rPr>
        <w:t xml:space="preserve"> r.  poz.</w:t>
      </w:r>
      <w:r>
        <w:rPr>
          <w:rFonts w:ascii="Times New Roman" w:eastAsia="Times New Roman" w:hAnsi="Times New Roman" w:cs="Times New Roman"/>
          <w:color w:val="000000"/>
          <w:sz w:val="18"/>
          <w:szCs w:val="18"/>
          <w:lang w:eastAsia="pl-PL"/>
        </w:rPr>
        <w:t xml:space="preserve"> 2164</w:t>
      </w:r>
      <w:r w:rsidRPr="003F7C4D">
        <w:rPr>
          <w:rFonts w:ascii="Times New Roman" w:eastAsia="Times New Roman" w:hAnsi="Times New Roman" w:cs="Times New Roman"/>
          <w:color w:val="000000"/>
          <w:sz w:val="18"/>
          <w:szCs w:val="18"/>
          <w:lang w:eastAsia="pl-PL"/>
        </w:rPr>
        <w:t>.) zwanej dalej Ustawą oraz przepisami wykonawczymi do tej ustawy.</w:t>
      </w:r>
    </w:p>
    <w:p w:rsidR="00F732C8" w:rsidRPr="003F7C4D" w:rsidRDefault="00F732C8" w:rsidP="00F732C8">
      <w:pPr>
        <w:shd w:val="clear" w:color="auto" w:fill="FFFFFF"/>
        <w:spacing w:before="180" w:after="0" w:line="240" w:lineRule="auto"/>
        <w:ind w:left="65"/>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I. PRZEDMIOT ZAMÓWIENIA</w:t>
      </w:r>
    </w:p>
    <w:p w:rsidR="00F732C8" w:rsidRPr="00005FE6" w:rsidRDefault="00F732C8" w:rsidP="00F732C8">
      <w:pPr>
        <w:pStyle w:val="Tekstpodstawowy2"/>
        <w:spacing w:line="276" w:lineRule="auto"/>
        <w:ind w:left="1843" w:hanging="1843"/>
        <w:rPr>
          <w:b/>
          <w:bCs/>
          <w:i w:val="0"/>
          <w:iCs w:val="0"/>
          <w:sz w:val="18"/>
          <w:szCs w:val="18"/>
        </w:rPr>
      </w:pPr>
      <w:r w:rsidRPr="00E40061">
        <w:rPr>
          <w:i w:val="0"/>
          <w:color w:val="000000"/>
          <w:sz w:val="18"/>
          <w:szCs w:val="18"/>
        </w:rPr>
        <w:t xml:space="preserve"> 1. Nazwa zamówienia:   </w:t>
      </w:r>
      <w:r w:rsidRPr="005367AF">
        <w:rPr>
          <w:b/>
          <w:bCs/>
          <w:i w:val="0"/>
          <w:iCs w:val="0"/>
          <w:sz w:val="18"/>
          <w:szCs w:val="22"/>
        </w:rPr>
        <w:t>Przebudowa drogi powiatowej nr 2453C Strzelno-Wójcin-</w:t>
      </w:r>
      <w:proofErr w:type="spellStart"/>
      <w:r w:rsidRPr="005367AF">
        <w:rPr>
          <w:b/>
          <w:bCs/>
          <w:i w:val="0"/>
          <w:iCs w:val="0"/>
          <w:sz w:val="18"/>
          <w:szCs w:val="22"/>
        </w:rPr>
        <w:t>gr.woj</w:t>
      </w:r>
      <w:proofErr w:type="spellEnd"/>
      <w:r w:rsidRPr="005367AF">
        <w:rPr>
          <w:b/>
          <w:bCs/>
          <w:i w:val="0"/>
          <w:iCs w:val="0"/>
          <w:sz w:val="18"/>
          <w:szCs w:val="22"/>
        </w:rPr>
        <w:t xml:space="preserve">. (Kownaty)   odc. </w:t>
      </w:r>
      <w:proofErr w:type="spellStart"/>
      <w:r w:rsidRPr="005367AF">
        <w:rPr>
          <w:b/>
          <w:bCs/>
          <w:i w:val="0"/>
          <w:iCs w:val="0"/>
          <w:sz w:val="18"/>
          <w:szCs w:val="22"/>
        </w:rPr>
        <w:t>Miradz</w:t>
      </w:r>
      <w:proofErr w:type="spellEnd"/>
      <w:r w:rsidRPr="005367AF">
        <w:rPr>
          <w:b/>
          <w:bCs/>
          <w:i w:val="0"/>
          <w:iCs w:val="0"/>
          <w:sz w:val="18"/>
          <w:szCs w:val="22"/>
        </w:rPr>
        <w:t xml:space="preserve"> – kierunek  Nowa Wieś  od km  2+790 do km 4+120 o dł. 1,330 km</w:t>
      </w:r>
      <w:r w:rsidRPr="005367AF">
        <w:rPr>
          <w:b/>
          <w:i w:val="0"/>
          <w:color w:val="000000"/>
          <w:sz w:val="14"/>
          <w:szCs w:val="18"/>
        </w:rPr>
        <w:t xml:space="preserve"> </w:t>
      </w:r>
    </w:p>
    <w:p w:rsidR="00F732C8" w:rsidRPr="003F7C4D" w:rsidRDefault="00F732C8" w:rsidP="00F732C8">
      <w:pPr>
        <w:shd w:val="clear" w:color="auto" w:fill="FFFFFF"/>
        <w:tabs>
          <w:tab w:val="left" w:pos="274"/>
        </w:tabs>
        <w:spacing w:before="86"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 xml:space="preserve">2. Opis przedmiotu zamówienia: </w:t>
      </w:r>
    </w:p>
    <w:p w:rsidR="00F732C8" w:rsidRPr="00F0460F" w:rsidRDefault="00F732C8" w:rsidP="00F732C8">
      <w:pPr>
        <w:spacing w:after="0" w:line="240" w:lineRule="auto"/>
        <w:ind w:left="284" w:hanging="284"/>
        <w:rPr>
          <w:rFonts w:ascii="Times New Roman" w:hAnsi="Times New Roman" w:cs="Times New Roman"/>
          <w:sz w:val="18"/>
          <w:szCs w:val="16"/>
        </w:rPr>
      </w:pPr>
      <w:r w:rsidRPr="00005FE6">
        <w:rPr>
          <w:rFonts w:ascii="Times New Roman" w:eastAsia="Times New Roman" w:hAnsi="Times New Roman" w:cs="Times New Roman"/>
          <w:color w:val="FF0000"/>
          <w:sz w:val="24"/>
          <w:szCs w:val="24"/>
          <w:lang w:eastAsia="pl-PL"/>
        </w:rPr>
        <w:t xml:space="preserve">    </w:t>
      </w:r>
      <w:r w:rsidRPr="00F0460F">
        <w:rPr>
          <w:rFonts w:ascii="Times New Roman" w:hAnsi="Times New Roman" w:cs="Times New Roman"/>
          <w:sz w:val="18"/>
        </w:rPr>
        <w:t>Przedmiot zamówienia obejmuje : roboty rozbiórkowe,  r</w:t>
      </w:r>
      <w:r w:rsidRPr="00F0460F">
        <w:rPr>
          <w:rFonts w:ascii="Times New Roman" w:hAnsi="Times New Roman" w:cs="Times New Roman"/>
          <w:sz w:val="18"/>
          <w:szCs w:val="16"/>
        </w:rPr>
        <w:t xml:space="preserve">oboty ziemne – wykopy, nasypy, pobocza,  plantowanie skarp  wykopów  i nasypów,  na poszerzeniach: w- </w:t>
      </w:r>
      <w:proofErr w:type="spellStart"/>
      <w:r w:rsidRPr="00F0460F">
        <w:rPr>
          <w:rFonts w:ascii="Times New Roman" w:hAnsi="Times New Roman" w:cs="Times New Roman"/>
          <w:sz w:val="18"/>
          <w:szCs w:val="16"/>
        </w:rPr>
        <w:t>wę</w:t>
      </w:r>
      <w:proofErr w:type="spellEnd"/>
      <w:r w:rsidRPr="00F0460F">
        <w:rPr>
          <w:rFonts w:ascii="Times New Roman" w:hAnsi="Times New Roman" w:cs="Times New Roman"/>
          <w:sz w:val="18"/>
          <w:szCs w:val="16"/>
        </w:rPr>
        <w:t xml:space="preserve">  odsączającą, górną i dolną w-</w:t>
      </w:r>
      <w:proofErr w:type="spellStart"/>
      <w:r w:rsidRPr="00F0460F">
        <w:rPr>
          <w:rFonts w:ascii="Times New Roman" w:hAnsi="Times New Roman" w:cs="Times New Roman"/>
          <w:sz w:val="18"/>
          <w:szCs w:val="16"/>
        </w:rPr>
        <w:t>wę</w:t>
      </w:r>
      <w:proofErr w:type="spellEnd"/>
      <w:r w:rsidRPr="00F0460F">
        <w:rPr>
          <w:rFonts w:ascii="Times New Roman" w:hAnsi="Times New Roman" w:cs="Times New Roman"/>
          <w:sz w:val="18"/>
          <w:szCs w:val="16"/>
        </w:rPr>
        <w:t xml:space="preserve"> podbudowy z kruszywa łamanego, </w:t>
      </w:r>
    </w:p>
    <w:p w:rsidR="00F732C8" w:rsidRPr="00F0460F" w:rsidRDefault="00F732C8" w:rsidP="00F732C8">
      <w:pPr>
        <w:spacing w:after="0" w:line="240" w:lineRule="auto"/>
        <w:ind w:left="284" w:hanging="284"/>
        <w:rPr>
          <w:rFonts w:ascii="Times New Roman" w:hAnsi="Times New Roman" w:cs="Times New Roman"/>
          <w:sz w:val="18"/>
          <w:szCs w:val="16"/>
        </w:rPr>
      </w:pPr>
      <w:r w:rsidRPr="00F0460F">
        <w:rPr>
          <w:rFonts w:ascii="Times New Roman" w:hAnsi="Times New Roman" w:cs="Times New Roman"/>
          <w:sz w:val="18"/>
          <w:szCs w:val="16"/>
        </w:rPr>
        <w:t xml:space="preserve">      wyrównanie istniejącej podbudowy  mieszanką </w:t>
      </w:r>
      <w:proofErr w:type="spellStart"/>
      <w:r w:rsidRPr="00F0460F">
        <w:rPr>
          <w:rFonts w:ascii="Times New Roman" w:hAnsi="Times New Roman" w:cs="Times New Roman"/>
          <w:sz w:val="18"/>
          <w:szCs w:val="16"/>
        </w:rPr>
        <w:t>mineralno</w:t>
      </w:r>
      <w:proofErr w:type="spellEnd"/>
      <w:r w:rsidRPr="00F0460F">
        <w:rPr>
          <w:rFonts w:ascii="Times New Roman" w:hAnsi="Times New Roman" w:cs="Times New Roman"/>
          <w:sz w:val="18"/>
          <w:szCs w:val="16"/>
        </w:rPr>
        <w:t xml:space="preserve"> - asfaltową,  ułożenie w-wy   wiążącej gr. 5 cm i ścieralnej gr. 4 cm,   </w:t>
      </w:r>
      <w:r w:rsidRPr="00F0460F">
        <w:rPr>
          <w:rFonts w:ascii="Times New Roman" w:eastAsia="MS Mincho" w:hAnsi="Times New Roman" w:cs="Times New Roman"/>
          <w:sz w:val="18"/>
        </w:rPr>
        <w:t xml:space="preserve">   przepusty pod zjazdami</w:t>
      </w:r>
      <w:r w:rsidRPr="00F0460F">
        <w:rPr>
          <w:rFonts w:ascii="Times New Roman" w:hAnsi="Times New Roman" w:cs="Times New Roman"/>
          <w:sz w:val="18"/>
          <w:szCs w:val="16"/>
        </w:rPr>
        <w:t>, bariery ochronne, oznak</w:t>
      </w:r>
      <w:r w:rsidR="007564C4">
        <w:rPr>
          <w:rFonts w:ascii="Times New Roman" w:hAnsi="Times New Roman" w:cs="Times New Roman"/>
          <w:sz w:val="18"/>
          <w:szCs w:val="16"/>
        </w:rPr>
        <w:t>owanie poziome cienkowarstwowe.</w:t>
      </w:r>
    </w:p>
    <w:p w:rsidR="00F732C8" w:rsidRPr="003F7C4D" w:rsidRDefault="00F732C8" w:rsidP="00F732C8">
      <w:pPr>
        <w:spacing w:after="0" w:line="240" w:lineRule="auto"/>
        <w:ind w:left="60"/>
        <w:rPr>
          <w:rFonts w:ascii="Times New Roman" w:eastAsia="Times New Roman" w:hAnsi="Times New Roman" w:cs="Times New Roman"/>
          <w:b/>
          <w:bCs/>
          <w:sz w:val="20"/>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lang w:eastAsia="pl-PL"/>
        </w:rPr>
        <w:t xml:space="preserve">     Zakres i szczegółowe warunki wykonania przedmiotu zamówienia określa Przedmiar robót i Specyfikacje Techniczne</w:t>
      </w:r>
    </w:p>
    <w:p w:rsidR="00F732C8" w:rsidRPr="003F7C4D" w:rsidRDefault="00F732C8" w:rsidP="00F732C8">
      <w:pPr>
        <w:shd w:val="clear" w:color="auto" w:fill="FFFFFF"/>
        <w:spacing w:after="0" w:line="202" w:lineRule="exact"/>
        <w:ind w:left="245" w:right="7"/>
        <w:jc w:val="both"/>
        <w:rPr>
          <w:rFonts w:ascii="Times New Roman" w:eastAsia="Times New Roman" w:hAnsi="Times New Roman" w:cs="Times New Roman"/>
          <w:color w:val="000000"/>
          <w:sz w:val="18"/>
          <w:szCs w:val="18"/>
          <w:lang w:eastAsia="pl-PL"/>
        </w:rPr>
      </w:pPr>
    </w:p>
    <w:p w:rsidR="00F732C8" w:rsidRPr="003F7C4D" w:rsidRDefault="00F732C8" w:rsidP="00F732C8">
      <w:pPr>
        <w:numPr>
          <w:ilvl w:val="0"/>
          <w:numId w:val="14"/>
        </w:numPr>
        <w:shd w:val="clear" w:color="auto" w:fill="FFFFFF"/>
        <w:tabs>
          <w:tab w:val="num" w:pos="284"/>
        </w:tabs>
        <w:spacing w:after="0" w:line="202" w:lineRule="exact"/>
        <w:ind w:right="7"/>
        <w:contextualSpacing/>
        <w:jc w:val="both"/>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z w:val="18"/>
          <w:szCs w:val="18"/>
          <w:lang w:eastAsia="pl-PL"/>
        </w:rPr>
        <w:t xml:space="preserve">Miejsce wykonania zamówienia: </w:t>
      </w:r>
      <w:r w:rsidRPr="003F7C4D">
        <w:rPr>
          <w:rFonts w:ascii="Times New Roman" w:eastAsia="Times New Roman" w:hAnsi="Times New Roman" w:cs="Times New Roman"/>
          <w:b/>
          <w:bCs/>
          <w:color w:val="000000"/>
          <w:sz w:val="18"/>
          <w:szCs w:val="18"/>
          <w:lang w:eastAsia="pl-PL"/>
        </w:rPr>
        <w:t>droga powiatowa nr 2</w:t>
      </w:r>
      <w:r>
        <w:rPr>
          <w:rFonts w:ascii="Times New Roman" w:eastAsia="Times New Roman" w:hAnsi="Times New Roman" w:cs="Times New Roman"/>
          <w:b/>
          <w:bCs/>
          <w:color w:val="000000"/>
          <w:sz w:val="18"/>
          <w:szCs w:val="18"/>
          <w:lang w:eastAsia="pl-PL"/>
        </w:rPr>
        <w:t>453</w:t>
      </w:r>
      <w:r w:rsidRPr="003F7C4D">
        <w:rPr>
          <w:rFonts w:ascii="Times New Roman" w:eastAsia="Times New Roman" w:hAnsi="Times New Roman" w:cs="Times New Roman"/>
          <w:b/>
          <w:bCs/>
          <w:color w:val="000000"/>
          <w:sz w:val="18"/>
          <w:szCs w:val="18"/>
          <w:lang w:eastAsia="pl-PL"/>
        </w:rPr>
        <w:t xml:space="preserve">C, </w:t>
      </w:r>
      <w:r w:rsidRPr="003F7C4D">
        <w:rPr>
          <w:rFonts w:ascii="Times New Roman" w:eastAsia="Times New Roman" w:hAnsi="Times New Roman" w:cs="Times New Roman"/>
          <w:color w:val="000000"/>
          <w:sz w:val="18"/>
          <w:szCs w:val="18"/>
          <w:lang w:eastAsia="pl-PL"/>
        </w:rPr>
        <w:t xml:space="preserve">województwo kujawsko-pomorskie, powiat Mogilno,                                  gmina  </w:t>
      </w:r>
      <w:r>
        <w:rPr>
          <w:rFonts w:ascii="Times New Roman" w:eastAsia="Times New Roman" w:hAnsi="Times New Roman" w:cs="Times New Roman"/>
          <w:color w:val="000000"/>
          <w:sz w:val="18"/>
          <w:szCs w:val="18"/>
          <w:lang w:eastAsia="pl-PL"/>
        </w:rPr>
        <w:t>Strzelno</w:t>
      </w:r>
    </w:p>
    <w:p w:rsidR="00F732C8" w:rsidRPr="003F7C4D" w:rsidRDefault="00F732C8" w:rsidP="00F732C8">
      <w:pPr>
        <w:numPr>
          <w:ilvl w:val="0"/>
          <w:numId w:val="14"/>
        </w:numPr>
        <w:shd w:val="clear" w:color="auto" w:fill="FFFFFF"/>
        <w:tabs>
          <w:tab w:val="left" w:pos="230"/>
        </w:tabs>
        <w:spacing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 Kod ze Wspólnego Słownika Zamówień (CPV):  </w:t>
      </w:r>
      <w:r w:rsidRPr="003F7C4D">
        <w:rPr>
          <w:rFonts w:ascii="Times New Roman" w:eastAsia="Times New Roman" w:hAnsi="Times New Roman" w:cs="Times New Roman"/>
          <w:sz w:val="18"/>
          <w:szCs w:val="18"/>
          <w:lang w:eastAsia="pl-PL"/>
        </w:rPr>
        <w:t>45.23.3</w:t>
      </w:r>
      <w:r>
        <w:rPr>
          <w:rFonts w:ascii="Times New Roman" w:eastAsia="Times New Roman" w:hAnsi="Times New Roman" w:cs="Times New Roman"/>
          <w:sz w:val="18"/>
          <w:szCs w:val="18"/>
          <w:lang w:eastAsia="pl-PL"/>
        </w:rPr>
        <w:t>2</w:t>
      </w:r>
      <w:r w:rsidRPr="003F7C4D">
        <w:rPr>
          <w:rFonts w:ascii="Times New Roman" w:eastAsia="Times New Roman" w:hAnsi="Times New Roman" w:cs="Times New Roman"/>
          <w:sz w:val="18"/>
          <w:szCs w:val="18"/>
          <w:lang w:eastAsia="pl-PL"/>
        </w:rPr>
        <w:t>.</w:t>
      </w:r>
      <w:r>
        <w:rPr>
          <w:rFonts w:ascii="Times New Roman" w:eastAsia="Times New Roman" w:hAnsi="Times New Roman" w:cs="Times New Roman"/>
          <w:sz w:val="18"/>
          <w:szCs w:val="18"/>
          <w:lang w:eastAsia="pl-PL"/>
        </w:rPr>
        <w:t>20</w:t>
      </w:r>
      <w:r w:rsidRPr="003F7C4D">
        <w:rPr>
          <w:rFonts w:ascii="Times New Roman" w:eastAsia="Times New Roman" w:hAnsi="Times New Roman" w:cs="Times New Roman"/>
          <w:sz w:val="18"/>
          <w:szCs w:val="18"/>
          <w:lang w:eastAsia="pl-PL"/>
        </w:rPr>
        <w:t>-</w:t>
      </w:r>
      <w:r>
        <w:rPr>
          <w:rFonts w:ascii="Times New Roman" w:eastAsia="Times New Roman" w:hAnsi="Times New Roman" w:cs="Times New Roman"/>
          <w:sz w:val="18"/>
          <w:szCs w:val="18"/>
          <w:lang w:eastAsia="pl-PL"/>
        </w:rPr>
        <w:t>7</w:t>
      </w:r>
    </w:p>
    <w:p w:rsidR="00F732C8" w:rsidRPr="003F7C4D" w:rsidRDefault="00F732C8" w:rsidP="00F732C8">
      <w:pPr>
        <w:numPr>
          <w:ilvl w:val="0"/>
          <w:numId w:val="14"/>
        </w:numPr>
        <w:shd w:val="clear" w:color="auto" w:fill="FFFFFF"/>
        <w:tabs>
          <w:tab w:val="left" w:pos="230"/>
        </w:tabs>
        <w:spacing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 Zamawiający nie przewiduje udzielenia zamówień uzupełniających.</w:t>
      </w:r>
    </w:p>
    <w:p w:rsidR="00F732C8" w:rsidRPr="003F7C4D" w:rsidRDefault="00F732C8" w:rsidP="00F732C8">
      <w:pPr>
        <w:shd w:val="clear" w:color="auto" w:fill="FFFFFF"/>
        <w:tabs>
          <w:tab w:val="left" w:pos="274"/>
        </w:tabs>
        <w:spacing w:after="0" w:line="202" w:lineRule="exact"/>
        <w:ind w:left="-254"/>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      6.   Zamawiający nie dopuszcza składania ofert częściowych.</w:t>
      </w:r>
    </w:p>
    <w:p w:rsidR="00F732C8" w:rsidRPr="003F7C4D" w:rsidRDefault="00F732C8" w:rsidP="00F732C8">
      <w:pPr>
        <w:shd w:val="clear" w:color="auto" w:fill="FFFFFF"/>
        <w:tabs>
          <w:tab w:val="left" w:pos="274"/>
          <w:tab w:val="left" w:pos="9000"/>
        </w:tabs>
        <w:spacing w:after="0" w:line="202" w:lineRule="exact"/>
        <w:ind w:left="284" w:right="58" w:hanging="248"/>
        <w:jc w:val="both"/>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pacing w:val="-1"/>
          <w:sz w:val="18"/>
          <w:szCs w:val="18"/>
          <w:lang w:eastAsia="pl-PL"/>
        </w:rPr>
        <w:t xml:space="preserve">7. Zamawiający nie dopuszcza złożenia oferty przewidującej odmienny niż określony w Specyfikacji Istotnych </w:t>
      </w:r>
      <w:r w:rsidRPr="003F7C4D">
        <w:rPr>
          <w:rFonts w:ascii="Times New Roman" w:eastAsia="Times New Roman" w:hAnsi="Times New Roman" w:cs="Times New Roman"/>
          <w:color w:val="000000"/>
          <w:sz w:val="18"/>
          <w:szCs w:val="18"/>
          <w:lang w:eastAsia="pl-PL"/>
        </w:rPr>
        <w:t xml:space="preserve"> Warunków  Zamówienia sposób wykonania (oferta wariantowa).</w:t>
      </w:r>
    </w:p>
    <w:p w:rsidR="00F732C8" w:rsidRPr="003F7C4D" w:rsidRDefault="00F732C8" w:rsidP="00F732C8">
      <w:pPr>
        <w:shd w:val="clear" w:color="auto" w:fill="FFFFFF"/>
        <w:tabs>
          <w:tab w:val="left" w:pos="274"/>
        </w:tabs>
        <w:spacing w:after="0" w:line="202" w:lineRule="exact"/>
        <w:ind w:left="-254"/>
        <w:jc w:val="both"/>
        <w:rPr>
          <w:rFonts w:ascii="Times New Roman" w:eastAsia="Times New Roman" w:hAnsi="Times New Roman" w:cs="Times New Roman"/>
          <w:b/>
          <w:bCs/>
          <w:sz w:val="18"/>
          <w:szCs w:val="18"/>
          <w:lang w:eastAsia="pl-PL"/>
        </w:rPr>
      </w:pPr>
      <w:r w:rsidRPr="003F7C4D">
        <w:rPr>
          <w:rFonts w:ascii="Times New Roman" w:eastAsia="Times New Roman" w:hAnsi="Times New Roman" w:cs="Times New Roman"/>
          <w:color w:val="000000"/>
          <w:sz w:val="18"/>
          <w:szCs w:val="18"/>
          <w:lang w:eastAsia="pl-PL"/>
        </w:rPr>
        <w:t xml:space="preserve">      8.  Termin realizacji przedmiotu zamówienia: </w:t>
      </w:r>
      <w:r w:rsidRPr="000134FE">
        <w:rPr>
          <w:rFonts w:ascii="Times New Roman" w:eastAsia="Times New Roman" w:hAnsi="Times New Roman" w:cs="Times New Roman"/>
          <w:b/>
          <w:color w:val="000000" w:themeColor="text1"/>
          <w:sz w:val="18"/>
          <w:szCs w:val="18"/>
          <w:lang w:eastAsia="pl-PL"/>
        </w:rPr>
        <w:t>od daty podpisania  umowy</w:t>
      </w:r>
      <w:r w:rsidRPr="000134FE">
        <w:rPr>
          <w:rFonts w:ascii="Times New Roman" w:eastAsia="Times New Roman" w:hAnsi="Times New Roman" w:cs="Times New Roman"/>
          <w:color w:val="000000" w:themeColor="text1"/>
          <w:sz w:val="18"/>
          <w:szCs w:val="18"/>
          <w:lang w:eastAsia="pl-PL"/>
        </w:rPr>
        <w:t xml:space="preserve">  </w:t>
      </w:r>
      <w:r w:rsidRPr="000134FE">
        <w:rPr>
          <w:rFonts w:ascii="Times New Roman" w:eastAsia="Times New Roman" w:hAnsi="Times New Roman" w:cs="Times New Roman"/>
          <w:b/>
          <w:bCs/>
          <w:color w:val="000000" w:themeColor="text1"/>
          <w:sz w:val="18"/>
          <w:szCs w:val="18"/>
          <w:lang w:eastAsia="pl-PL"/>
        </w:rPr>
        <w:t xml:space="preserve">do </w:t>
      </w:r>
      <w:r w:rsidRPr="000134FE">
        <w:rPr>
          <w:rFonts w:ascii="Times New Roman" w:eastAsia="Times New Roman" w:hAnsi="Times New Roman" w:cs="Times New Roman"/>
          <w:color w:val="000000" w:themeColor="text1"/>
          <w:sz w:val="18"/>
          <w:szCs w:val="18"/>
          <w:lang w:eastAsia="pl-PL"/>
        </w:rPr>
        <w:t xml:space="preserve"> </w:t>
      </w:r>
      <w:r w:rsidRPr="00F0460F">
        <w:rPr>
          <w:rFonts w:ascii="Times New Roman" w:eastAsia="Times New Roman" w:hAnsi="Times New Roman" w:cs="Times New Roman"/>
          <w:b/>
          <w:sz w:val="18"/>
          <w:szCs w:val="18"/>
          <w:lang w:eastAsia="pl-PL"/>
        </w:rPr>
        <w:t>15</w:t>
      </w:r>
      <w:r w:rsidRPr="00F0460F">
        <w:rPr>
          <w:rFonts w:ascii="Times New Roman" w:eastAsia="Times New Roman" w:hAnsi="Times New Roman" w:cs="Times New Roman"/>
          <w:b/>
          <w:bCs/>
          <w:sz w:val="18"/>
          <w:szCs w:val="18"/>
          <w:lang w:eastAsia="pl-PL"/>
        </w:rPr>
        <w:t xml:space="preserve">.09.2016 r.                                                                            </w:t>
      </w:r>
    </w:p>
    <w:p w:rsidR="00F732C8" w:rsidRPr="003F7C4D" w:rsidRDefault="00F732C8" w:rsidP="00F732C8">
      <w:pPr>
        <w:shd w:val="clear" w:color="auto" w:fill="FFFFFF"/>
        <w:tabs>
          <w:tab w:val="left" w:pos="274"/>
        </w:tabs>
        <w:spacing w:after="0" w:line="202" w:lineRule="exact"/>
        <w:ind w:left="-254"/>
        <w:jc w:val="both"/>
        <w:rPr>
          <w:rFonts w:ascii="Times New Roman" w:eastAsia="Times New Roman" w:hAnsi="Times New Roman" w:cs="Times New Roman"/>
          <w:spacing w:val="-8"/>
          <w:sz w:val="18"/>
          <w:szCs w:val="18"/>
          <w:lang w:eastAsia="pl-PL"/>
        </w:rPr>
      </w:pPr>
      <w:r w:rsidRPr="003F7C4D">
        <w:rPr>
          <w:rFonts w:ascii="Times New Roman" w:eastAsia="Times New Roman" w:hAnsi="Times New Roman" w:cs="Times New Roman"/>
          <w:bCs/>
          <w:sz w:val="18"/>
          <w:szCs w:val="18"/>
          <w:lang w:eastAsia="pl-PL"/>
        </w:rPr>
        <w:t xml:space="preserve">      9.</w:t>
      </w:r>
      <w:r w:rsidRPr="003F7C4D">
        <w:rPr>
          <w:rFonts w:ascii="Times New Roman" w:eastAsia="Times New Roman" w:hAnsi="Times New Roman" w:cs="Times New Roman"/>
          <w:b/>
          <w:bCs/>
          <w:sz w:val="18"/>
          <w:szCs w:val="18"/>
          <w:lang w:eastAsia="pl-PL"/>
        </w:rPr>
        <w:t xml:space="preserve">   </w:t>
      </w:r>
      <w:r w:rsidRPr="003F7C4D">
        <w:rPr>
          <w:rFonts w:ascii="Times New Roman" w:eastAsia="Times New Roman" w:hAnsi="Times New Roman" w:cs="Times New Roman"/>
          <w:spacing w:val="-1"/>
          <w:sz w:val="18"/>
          <w:szCs w:val="18"/>
          <w:lang w:eastAsia="pl-PL"/>
        </w:rPr>
        <w:t>Informacje w zakresie podwykonawstwa.</w:t>
      </w:r>
    </w:p>
    <w:p w:rsidR="00F732C8" w:rsidRPr="003F7C4D" w:rsidRDefault="00F732C8" w:rsidP="00F732C8">
      <w:pPr>
        <w:shd w:val="clear" w:color="auto" w:fill="FFFFFF"/>
        <w:spacing w:before="187" w:after="0" w:line="240" w:lineRule="auto"/>
        <w:ind w:left="284"/>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Zamawiający nie zastrzega obowiązku osobistego wykonania przez Wykonawcą kluczowych części zamówienia.</w:t>
      </w:r>
    </w:p>
    <w:p w:rsidR="00F732C8" w:rsidRPr="003F7C4D" w:rsidRDefault="00F732C8" w:rsidP="00F732C8">
      <w:pPr>
        <w:shd w:val="clear" w:color="auto" w:fill="FFFFFF"/>
        <w:spacing w:before="238" w:after="0" w:line="240" w:lineRule="auto"/>
        <w:ind w:left="284" w:right="7"/>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Wykonawca wskaże w ofercie część zamówienia, której wykonanie zamierza powierzyć Podwykonawcom oraz poda nazwy (firmy) Podwykonawców, na których zasoby Wykonawca powołuje się na zasadach określonych w art. 26 ust. 2b ustawy PZP w celu wykazania spełniania warunków udziału w postępowaniu, o których mowa w art. 22 ust. 1 ustawy PZP.</w:t>
      </w:r>
    </w:p>
    <w:p w:rsidR="00F732C8" w:rsidRPr="003F7C4D" w:rsidRDefault="00F732C8" w:rsidP="00F732C8">
      <w:pPr>
        <w:shd w:val="clear" w:color="auto" w:fill="FFFFFF"/>
        <w:spacing w:before="158" w:after="0" w:line="240" w:lineRule="auto"/>
        <w:ind w:left="28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Jeżeli późniejsza zmiana albo rezygnacja z Podwykonawcy będzie dotyczyła podmiotu, na którego zasoby Wykonawca powoływał sią na zasadach określonych w art. 26 ust. 2b ustawy PZP, w celu wykazania spełniania warunków udziału w postępowaniu, o których mowa w art. 22 ust. 1 ustawy PZP, Wykonawca będzie obowiązany wykazać Zamawiającemu, iż proponowany inny Podwykonawca lub Wykonawca samodzielnie spełnia je w stopniu nie mniejszym niż wymagany w trakcie postępowania o udzielenie zamówienia.</w:t>
      </w:r>
    </w:p>
    <w:p w:rsidR="00F732C8" w:rsidRPr="003F7C4D" w:rsidRDefault="00F732C8" w:rsidP="00F732C8">
      <w:pPr>
        <w:shd w:val="clear" w:color="auto" w:fill="FFFFFF"/>
        <w:spacing w:before="158" w:after="0" w:line="240" w:lineRule="auto"/>
        <w:ind w:left="28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 xml:space="preserve">Szczegółowe informacje w przedmiocie zawierania w ramach niniejszego zamówienia umów o podwykonawstwo oraz wymagań, jakie one muszą spełniać określone są w </w:t>
      </w:r>
      <w:r w:rsidRPr="003F7C4D">
        <w:rPr>
          <w:rFonts w:ascii="Times New Roman" w:eastAsia="Times New Roman" w:hAnsi="Times New Roman" w:cs="Times New Roman"/>
          <w:b/>
          <w:sz w:val="18"/>
          <w:szCs w:val="18"/>
          <w:lang w:eastAsia="pl-PL"/>
        </w:rPr>
        <w:t xml:space="preserve">zał. nr </w:t>
      </w:r>
      <w:r>
        <w:rPr>
          <w:rFonts w:ascii="Times New Roman" w:eastAsia="Times New Roman" w:hAnsi="Times New Roman" w:cs="Times New Roman"/>
          <w:b/>
          <w:sz w:val="18"/>
          <w:szCs w:val="18"/>
          <w:lang w:eastAsia="pl-PL"/>
        </w:rPr>
        <w:t>8</w:t>
      </w:r>
      <w:r w:rsidRPr="003F7C4D">
        <w:rPr>
          <w:rFonts w:ascii="Times New Roman" w:eastAsia="Times New Roman" w:hAnsi="Times New Roman" w:cs="Times New Roman"/>
          <w:b/>
          <w:sz w:val="18"/>
          <w:szCs w:val="18"/>
          <w:lang w:eastAsia="pl-PL"/>
        </w:rPr>
        <w:t xml:space="preserve"> SIWZ</w:t>
      </w:r>
      <w:r w:rsidRPr="003F7C4D">
        <w:rPr>
          <w:rFonts w:ascii="Times New Roman" w:eastAsia="Times New Roman" w:hAnsi="Times New Roman" w:cs="Times New Roman"/>
          <w:sz w:val="18"/>
          <w:szCs w:val="18"/>
          <w:lang w:eastAsia="pl-PL"/>
        </w:rPr>
        <w:t xml:space="preserve">  (Wzór umowy) § 3 PODWYKONAWSTWO</w:t>
      </w:r>
    </w:p>
    <w:p w:rsidR="00F732C8" w:rsidRPr="003F7C4D" w:rsidRDefault="00F732C8" w:rsidP="00F732C8">
      <w:pPr>
        <w:shd w:val="clear" w:color="auto" w:fill="FFFFFF"/>
        <w:spacing w:before="194" w:after="0" w:line="202" w:lineRule="exact"/>
        <w:ind w:left="216" w:hanging="18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1"/>
          <w:sz w:val="18"/>
          <w:szCs w:val="18"/>
          <w:lang w:eastAsia="pl-PL"/>
        </w:rPr>
        <w:t xml:space="preserve">II.  WARUNKI  UDZIAŁU  W  POSTĘPOWANIU    JAKIE     MUSZĄ    SPEŁNIAĆ    WYKONAWCY ORAZ  OPIS  SPOSOBU </w:t>
      </w:r>
      <w:r w:rsidRPr="003F7C4D">
        <w:rPr>
          <w:rFonts w:ascii="Times New Roman" w:eastAsia="Times New Roman" w:hAnsi="Times New Roman" w:cs="Times New Roman"/>
          <w:b/>
          <w:bCs/>
          <w:color w:val="000000"/>
          <w:sz w:val="18"/>
          <w:szCs w:val="18"/>
          <w:lang w:eastAsia="pl-PL"/>
        </w:rPr>
        <w:t>DOKONANIA OCENY SPEŁNIANIA TYCH WARUNKÓW</w:t>
      </w:r>
    </w:p>
    <w:p w:rsidR="00F732C8" w:rsidRPr="003F7C4D" w:rsidRDefault="00F732C8" w:rsidP="00F732C8">
      <w:pPr>
        <w:shd w:val="clear" w:color="auto" w:fill="FFFFFF"/>
        <w:spacing w:before="216" w:after="0" w:line="240" w:lineRule="auto"/>
        <w:ind w:left="13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1. O udzielenie zamówienia mogą ubiegać się Wykonawcy którzy </w:t>
      </w:r>
      <w:r w:rsidRPr="003F7C4D">
        <w:rPr>
          <w:rFonts w:ascii="Times New Roman" w:eastAsia="Times New Roman" w:hAnsi="Times New Roman" w:cs="Times New Roman"/>
          <w:b/>
          <w:bCs/>
          <w:color w:val="000000"/>
          <w:sz w:val="18"/>
          <w:szCs w:val="18"/>
          <w:lang w:eastAsia="pl-PL"/>
        </w:rPr>
        <w:t>spełniają warunki dotyczące:</w:t>
      </w:r>
    </w:p>
    <w:p w:rsidR="00F732C8" w:rsidRPr="003F7C4D" w:rsidRDefault="00F732C8" w:rsidP="00F732C8">
      <w:pPr>
        <w:numPr>
          <w:ilvl w:val="0"/>
          <w:numId w:val="8"/>
        </w:numPr>
        <w:shd w:val="clear" w:color="auto" w:fill="FFFFFF"/>
        <w:tabs>
          <w:tab w:val="left" w:pos="691"/>
        </w:tabs>
        <w:spacing w:after="0" w:line="216" w:lineRule="exact"/>
        <w:ind w:left="709" w:right="29" w:hanging="283"/>
        <w:jc w:val="both"/>
        <w:rPr>
          <w:rFonts w:ascii="Times New Roman" w:eastAsia="Times New Roman" w:hAnsi="Times New Roman" w:cs="Times New Roman"/>
          <w:b/>
          <w:bCs/>
          <w:color w:val="000000"/>
          <w:spacing w:val="-15"/>
          <w:sz w:val="18"/>
          <w:szCs w:val="18"/>
          <w:lang w:eastAsia="pl-PL"/>
        </w:rPr>
      </w:pPr>
      <w:r w:rsidRPr="003F7C4D">
        <w:rPr>
          <w:rFonts w:ascii="Times New Roman" w:eastAsia="Times New Roman" w:hAnsi="Times New Roman" w:cs="Times New Roman"/>
          <w:b/>
          <w:bCs/>
          <w:color w:val="000000"/>
          <w:sz w:val="18"/>
          <w:szCs w:val="18"/>
          <w:lang w:eastAsia="pl-PL"/>
        </w:rPr>
        <w:t xml:space="preserve">posiadania uprawnień </w:t>
      </w:r>
      <w:r w:rsidRPr="003F7C4D">
        <w:rPr>
          <w:rFonts w:ascii="Times New Roman" w:eastAsia="Times New Roman" w:hAnsi="Times New Roman" w:cs="Times New Roman"/>
          <w:b/>
          <w:color w:val="000000"/>
          <w:sz w:val="18"/>
          <w:szCs w:val="18"/>
          <w:lang w:eastAsia="pl-PL"/>
        </w:rPr>
        <w:t xml:space="preserve">do wykonywania określonej działalności lub czynności, jeżeli </w:t>
      </w:r>
      <w:r w:rsidRPr="003F7C4D">
        <w:rPr>
          <w:rFonts w:ascii="Times New Roman" w:eastAsia="Times New Roman" w:hAnsi="Times New Roman" w:cs="Times New Roman"/>
          <w:b/>
          <w:bCs/>
          <w:color w:val="000000"/>
          <w:sz w:val="18"/>
          <w:szCs w:val="18"/>
          <w:lang w:eastAsia="pl-PL"/>
        </w:rPr>
        <w:t xml:space="preserve">przepisy prawa </w:t>
      </w:r>
      <w:r w:rsidRPr="003F7C4D">
        <w:rPr>
          <w:rFonts w:ascii="Times New Roman" w:eastAsia="Times New Roman" w:hAnsi="Times New Roman" w:cs="Times New Roman"/>
          <w:b/>
          <w:color w:val="000000"/>
          <w:sz w:val="18"/>
          <w:szCs w:val="18"/>
          <w:lang w:eastAsia="pl-PL"/>
        </w:rPr>
        <w:t xml:space="preserve">nakładają  obowiązek ich posiadania </w:t>
      </w:r>
      <w:r w:rsidRPr="003F7C4D">
        <w:rPr>
          <w:rFonts w:ascii="Times New Roman" w:eastAsia="Times New Roman" w:hAnsi="Times New Roman" w:cs="Times New Roman"/>
          <w:color w:val="000000"/>
          <w:sz w:val="18"/>
          <w:szCs w:val="18"/>
          <w:lang w:eastAsia="pl-PL"/>
        </w:rPr>
        <w:t>- Zamawiający nie precyzuje w tym zakresie szczególnych wymagań.</w:t>
      </w:r>
    </w:p>
    <w:p w:rsidR="00F732C8" w:rsidRPr="003F7C4D" w:rsidRDefault="00F732C8" w:rsidP="00F732C8">
      <w:pPr>
        <w:numPr>
          <w:ilvl w:val="0"/>
          <w:numId w:val="35"/>
        </w:numPr>
        <w:shd w:val="clear" w:color="auto" w:fill="FFFFFF"/>
        <w:tabs>
          <w:tab w:val="left" w:pos="691"/>
        </w:tabs>
        <w:spacing w:before="187" w:after="0" w:line="209" w:lineRule="exact"/>
        <w:ind w:right="50"/>
        <w:contextualSpacing/>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b/>
          <w:bCs/>
          <w:color w:val="000000"/>
          <w:sz w:val="18"/>
          <w:szCs w:val="18"/>
          <w:lang w:eastAsia="pl-PL"/>
        </w:rPr>
        <w:t xml:space="preserve">posiadania wiedzy i doświadczenia </w:t>
      </w:r>
      <w:r w:rsidRPr="003F7C4D">
        <w:rPr>
          <w:rFonts w:ascii="Times New Roman" w:eastAsia="Times New Roman" w:hAnsi="Times New Roman" w:cs="Times New Roman"/>
          <w:b/>
          <w:color w:val="000000"/>
          <w:sz w:val="18"/>
          <w:szCs w:val="18"/>
          <w:lang w:eastAsia="pl-PL"/>
        </w:rPr>
        <w:t>-</w:t>
      </w:r>
      <w:r w:rsidRPr="003F7C4D">
        <w:rPr>
          <w:rFonts w:ascii="Times New Roman" w:eastAsia="Times New Roman" w:hAnsi="Times New Roman" w:cs="Times New Roman"/>
          <w:color w:val="000000"/>
          <w:sz w:val="18"/>
          <w:szCs w:val="18"/>
          <w:lang w:eastAsia="pl-PL"/>
        </w:rPr>
        <w:t xml:space="preserve"> Wykonawca spełnia warunek jeżeli wykaże, że w okresie ostatnich pięciu lat przed upływem terminu składania ofert a jeżeli okres prowadzenia działalności jest krótszy w tym okresie, </w:t>
      </w:r>
      <w:r w:rsidRPr="003F7C4D">
        <w:rPr>
          <w:rFonts w:ascii="Times New Roman" w:eastAsia="Times New Roman" w:hAnsi="Times New Roman" w:cs="Times New Roman"/>
          <w:sz w:val="18"/>
          <w:szCs w:val="20"/>
          <w:lang w:eastAsia="pl-PL"/>
        </w:rPr>
        <w:t xml:space="preserve">zrealizował </w:t>
      </w:r>
    </w:p>
    <w:p w:rsidR="00F732C8" w:rsidRDefault="00F732C8" w:rsidP="00F732C8">
      <w:pPr>
        <w:shd w:val="clear" w:color="auto" w:fill="FFFFFF"/>
        <w:tabs>
          <w:tab w:val="left" w:pos="691"/>
        </w:tabs>
        <w:spacing w:before="187" w:after="0" w:line="209" w:lineRule="exact"/>
        <w:ind w:left="720" w:right="50"/>
        <w:contextualSpacing/>
        <w:jc w:val="both"/>
        <w:rPr>
          <w:rFonts w:ascii="Times New Roman" w:eastAsia="Times New Roman" w:hAnsi="Times New Roman" w:cs="Times New Roman"/>
          <w:sz w:val="18"/>
          <w:szCs w:val="18"/>
          <w:lang w:eastAsia="pl-PL"/>
        </w:rPr>
      </w:pPr>
      <w:r w:rsidRPr="003035EC">
        <w:rPr>
          <w:rFonts w:ascii="Times New Roman" w:eastAsia="Times New Roman" w:hAnsi="Times New Roman" w:cs="Times New Roman"/>
          <w:b/>
          <w:sz w:val="18"/>
          <w:szCs w:val="18"/>
          <w:lang w:eastAsia="pl-PL"/>
        </w:rPr>
        <w:t xml:space="preserve">co najmniej </w:t>
      </w:r>
      <w:r w:rsidRPr="003035EC">
        <w:rPr>
          <w:rFonts w:ascii="Times New Roman" w:hAnsi="Times New Roman" w:cs="Times New Roman"/>
          <w:b/>
          <w:sz w:val="18"/>
          <w:szCs w:val="20"/>
        </w:rPr>
        <w:t>jedno</w:t>
      </w:r>
      <w:r w:rsidRPr="003035EC">
        <w:rPr>
          <w:rFonts w:ascii="Times New Roman" w:hAnsi="Times New Roman" w:cs="Times New Roman"/>
          <w:sz w:val="18"/>
          <w:szCs w:val="20"/>
        </w:rPr>
        <w:t xml:space="preserve"> zamówienie w technologii porównywalnej: tj. obejmującej budowę, przebudowę, rozbudowę, remont drogi o wartości zamówienia nie mniejszej niż </w:t>
      </w:r>
      <w:r w:rsidRPr="003035EC">
        <w:rPr>
          <w:rFonts w:ascii="Times New Roman" w:hAnsi="Times New Roman" w:cs="Times New Roman"/>
          <w:b/>
          <w:sz w:val="18"/>
          <w:szCs w:val="20"/>
        </w:rPr>
        <w:t>1 500 000,00 zł brutto</w:t>
      </w:r>
      <w:r w:rsidRPr="003035EC">
        <w:rPr>
          <w:rFonts w:ascii="Times New Roman" w:hAnsi="Times New Roman" w:cs="Times New Roman"/>
          <w:sz w:val="18"/>
          <w:szCs w:val="20"/>
        </w:rPr>
        <w:t xml:space="preserve"> lub </w:t>
      </w:r>
      <w:r w:rsidRPr="003035EC">
        <w:rPr>
          <w:rFonts w:ascii="Times New Roman" w:hAnsi="Times New Roman" w:cs="Times New Roman"/>
          <w:b/>
          <w:sz w:val="18"/>
          <w:szCs w:val="20"/>
        </w:rPr>
        <w:t xml:space="preserve">dwa </w:t>
      </w:r>
      <w:r w:rsidRPr="003035EC">
        <w:rPr>
          <w:rFonts w:ascii="Times New Roman" w:hAnsi="Times New Roman" w:cs="Times New Roman"/>
          <w:sz w:val="18"/>
          <w:szCs w:val="20"/>
        </w:rPr>
        <w:t xml:space="preserve">zamówienia w technologii porównywalnej: tj. obejmującej budowę, przebudowę, rozbudowę, remont drogi o wartości każdego zamówienia nie mniejszej niż: </w:t>
      </w:r>
      <w:r w:rsidRPr="003035EC">
        <w:rPr>
          <w:rFonts w:ascii="Times New Roman" w:hAnsi="Times New Roman" w:cs="Times New Roman"/>
          <w:b/>
          <w:sz w:val="18"/>
          <w:szCs w:val="20"/>
        </w:rPr>
        <w:t>750 000,00 zł brutto</w:t>
      </w:r>
      <w:r w:rsidRPr="003035EC">
        <w:rPr>
          <w:rStyle w:val="apple-converted-space"/>
          <w:rFonts w:ascii="Arial CE" w:hAnsi="Arial CE" w:cs="Arial CE"/>
          <w:sz w:val="18"/>
          <w:szCs w:val="20"/>
        </w:rPr>
        <w:t> </w:t>
      </w:r>
      <w:r w:rsidRPr="003035EC">
        <w:rPr>
          <w:rFonts w:ascii="Times New Roman" w:eastAsia="Times New Roman" w:hAnsi="Times New Roman" w:cs="Times New Roman"/>
          <w:sz w:val="16"/>
          <w:szCs w:val="20"/>
          <w:lang w:eastAsia="pl-PL"/>
        </w:rPr>
        <w:t xml:space="preserve"> </w:t>
      </w:r>
      <w:r w:rsidRPr="003035EC">
        <w:rPr>
          <w:rFonts w:ascii="Times New Roman" w:eastAsia="Times New Roman" w:hAnsi="Times New Roman" w:cs="Times New Roman"/>
          <w:sz w:val="16"/>
          <w:szCs w:val="18"/>
          <w:lang w:eastAsia="pl-PL"/>
        </w:rPr>
        <w:t xml:space="preserve"> </w:t>
      </w:r>
    </w:p>
    <w:p w:rsidR="00F732C8" w:rsidRPr="003F7C4D" w:rsidRDefault="00F732C8" w:rsidP="00F732C8">
      <w:pPr>
        <w:shd w:val="clear" w:color="auto" w:fill="FFFFFF"/>
        <w:tabs>
          <w:tab w:val="left" w:pos="691"/>
        </w:tabs>
        <w:spacing w:before="187" w:after="0" w:line="209" w:lineRule="exact"/>
        <w:ind w:left="720" w:right="50"/>
        <w:contextualSpacing/>
        <w:jc w:val="both"/>
        <w:rPr>
          <w:rFonts w:ascii="Times New Roman" w:eastAsia="Times New Roman" w:hAnsi="Times New Roman" w:cs="Times New Roman"/>
          <w:spacing w:val="-12"/>
          <w:sz w:val="18"/>
          <w:szCs w:val="18"/>
          <w:lang w:eastAsia="pl-PL"/>
        </w:rPr>
      </w:pPr>
    </w:p>
    <w:p w:rsidR="00F732C8" w:rsidRPr="003035EC" w:rsidRDefault="00F732C8" w:rsidP="00F732C8">
      <w:pPr>
        <w:numPr>
          <w:ilvl w:val="0"/>
          <w:numId w:val="35"/>
        </w:numPr>
        <w:shd w:val="clear" w:color="auto" w:fill="FFFFFF"/>
        <w:spacing w:after="0" w:line="202" w:lineRule="exact"/>
        <w:contextualSpacing/>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dysponowania odpowiednim potencjałem technicznym oraz osobami zdolnymi do wykonania zamówienia </w:t>
      </w:r>
      <w:r w:rsidRPr="003F7C4D">
        <w:rPr>
          <w:rFonts w:ascii="Times New Roman" w:eastAsia="Times New Roman" w:hAnsi="Times New Roman" w:cs="Times New Roman"/>
          <w:color w:val="000000"/>
          <w:sz w:val="18"/>
          <w:szCs w:val="18"/>
          <w:lang w:eastAsia="pl-PL"/>
        </w:rPr>
        <w:t>-</w:t>
      </w:r>
      <w:r w:rsidRPr="003F7C4D">
        <w:rPr>
          <w:rFonts w:ascii="Times New Roman" w:eastAsia="Times New Roman" w:hAnsi="Times New Roman" w:cs="Times New Roman"/>
          <w:color w:val="000000"/>
          <w:sz w:val="18"/>
          <w:szCs w:val="18"/>
          <w:lang w:eastAsia="pl-PL"/>
        </w:rPr>
        <w:br/>
        <w:t>Wykonawca spełnia warunek jeżeli wykaże, że  dysponuje osobą na stanowisko Kierownika robót posiadającą stosowne do zakresu zamówienia uprawnienia budowlane</w:t>
      </w:r>
    </w:p>
    <w:p w:rsidR="00F732C8" w:rsidRPr="003F7C4D" w:rsidRDefault="00F732C8" w:rsidP="00F732C8">
      <w:pPr>
        <w:shd w:val="clear" w:color="auto" w:fill="FFFFFF"/>
        <w:spacing w:after="0" w:line="202" w:lineRule="exact"/>
        <w:ind w:left="720"/>
        <w:contextualSpacing/>
        <w:jc w:val="both"/>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691"/>
        </w:tabs>
        <w:spacing w:after="0" w:line="202" w:lineRule="exact"/>
        <w:ind w:left="709" w:hanging="28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b/>
          <w:color w:val="000000"/>
          <w:spacing w:val="-9"/>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b/>
          <w:bCs/>
          <w:color w:val="000000"/>
          <w:sz w:val="18"/>
          <w:szCs w:val="18"/>
          <w:lang w:eastAsia="pl-PL"/>
        </w:rPr>
        <w:t xml:space="preserve">sytuacji ekonomicznej i finansowej </w:t>
      </w:r>
      <w:r w:rsidRPr="003F7C4D">
        <w:rPr>
          <w:rFonts w:ascii="Times New Roman" w:eastAsia="Times New Roman" w:hAnsi="Times New Roman" w:cs="Times New Roman"/>
          <w:color w:val="000000"/>
          <w:sz w:val="18"/>
          <w:szCs w:val="18"/>
          <w:lang w:eastAsia="pl-PL"/>
        </w:rPr>
        <w:t>- Zamawiający nie precyzuje w tym zakresie szczególnych wymagań.</w:t>
      </w:r>
    </w:p>
    <w:p w:rsidR="00F732C8" w:rsidRPr="003F7C4D" w:rsidRDefault="00F732C8" w:rsidP="00F732C8">
      <w:pPr>
        <w:shd w:val="clear" w:color="auto" w:fill="FFFFFF"/>
        <w:spacing w:before="206" w:after="0" w:line="240" w:lineRule="auto"/>
        <w:ind w:left="426" w:hanging="355"/>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9"/>
          <w:sz w:val="18"/>
          <w:szCs w:val="18"/>
          <w:lang w:eastAsia="pl-PL"/>
        </w:rPr>
        <w:t xml:space="preserve">2.     </w:t>
      </w:r>
      <w:r w:rsidRPr="003F7C4D">
        <w:rPr>
          <w:rFonts w:ascii="Times New Roman" w:eastAsia="Times New Roman" w:hAnsi="Times New Roman" w:cs="Times New Roman"/>
          <w:color w:val="000000"/>
          <w:sz w:val="18"/>
          <w:szCs w:val="18"/>
          <w:lang w:eastAsia="pl-PL"/>
        </w:rPr>
        <w:t>Wykonawca może polegać na wiedzy i doświadczeniu, potencjale technicznym, osobach zdolnych do wykonania</w:t>
      </w:r>
      <w:r w:rsidRPr="003F7C4D">
        <w:rPr>
          <w:rFonts w:ascii="Times New Roman" w:eastAsia="Times New Roman" w:hAnsi="Times New Roman" w:cs="Times New Roman"/>
          <w:color w:val="000000"/>
          <w:sz w:val="18"/>
          <w:szCs w:val="18"/>
          <w:lang w:eastAsia="pl-PL"/>
        </w:rPr>
        <w:br/>
        <w:t>zamówienia lub zdolnościach finansowych innych podmiotów, niezależnie od charakteru prawnego łączących go</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pacing w:val="-1"/>
          <w:sz w:val="18"/>
          <w:szCs w:val="18"/>
          <w:lang w:eastAsia="pl-PL"/>
        </w:rPr>
        <w:t>z nimi stosunków. Wykonawca w takiej sytuacji zobowiązany jest udowodnić zamawiającemu, iż będzie dysponował</w:t>
      </w:r>
      <w:r w:rsidRPr="003F7C4D">
        <w:rPr>
          <w:rFonts w:ascii="Times New Roman" w:eastAsia="Times New Roman" w:hAnsi="Times New Roman" w:cs="Times New Roman"/>
          <w:color w:val="000000"/>
          <w:spacing w:val="-1"/>
          <w:sz w:val="18"/>
          <w:szCs w:val="18"/>
          <w:lang w:eastAsia="pl-PL"/>
        </w:rPr>
        <w:br/>
      </w:r>
      <w:r w:rsidRPr="003F7C4D">
        <w:rPr>
          <w:rFonts w:ascii="Times New Roman" w:eastAsia="Times New Roman" w:hAnsi="Times New Roman" w:cs="Times New Roman"/>
          <w:color w:val="000000"/>
          <w:sz w:val="18"/>
          <w:szCs w:val="18"/>
          <w:lang w:eastAsia="pl-PL"/>
        </w:rPr>
        <w:t xml:space="preserve">zasobami niezbędnymi do realizacji zamówienia, w szczególności przedstawiając w tym celu </w:t>
      </w:r>
      <w:r w:rsidRPr="003F7C4D">
        <w:rPr>
          <w:rFonts w:ascii="Times New Roman" w:eastAsia="Times New Roman" w:hAnsi="Times New Roman" w:cs="Times New Roman"/>
          <w:b/>
          <w:bCs/>
          <w:color w:val="000000"/>
          <w:sz w:val="18"/>
          <w:szCs w:val="18"/>
          <w:u w:val="single"/>
          <w:lang w:eastAsia="pl-PL"/>
        </w:rPr>
        <w:t>pisemne</w:t>
      </w:r>
      <w:r w:rsidRPr="003F7C4D">
        <w:rPr>
          <w:rFonts w:ascii="Times New Roman" w:eastAsia="Times New Roman" w:hAnsi="Times New Roman" w:cs="Times New Roman"/>
          <w:b/>
          <w:bCs/>
          <w:color w:val="000000"/>
          <w:sz w:val="18"/>
          <w:szCs w:val="18"/>
          <w:u w:val="single"/>
          <w:lang w:eastAsia="pl-PL"/>
        </w:rPr>
        <w:br/>
        <w:t>zobowiązanie</w:t>
      </w:r>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tych podmiotów do oddania mu do dyspozycji niezbędnych zasobów na okres korzystania z nich</w:t>
      </w:r>
      <w:r w:rsidRPr="003F7C4D">
        <w:rPr>
          <w:rFonts w:ascii="Times New Roman" w:eastAsia="Times New Roman" w:hAnsi="Times New Roman" w:cs="Times New Roman"/>
          <w:color w:val="000000"/>
          <w:sz w:val="18"/>
          <w:szCs w:val="18"/>
          <w:lang w:eastAsia="pl-PL"/>
        </w:rPr>
        <w:br/>
        <w:t xml:space="preserve">przy wykonaniu zmówienia. </w:t>
      </w:r>
    </w:p>
    <w:p w:rsidR="00F732C8" w:rsidRPr="003F7C4D" w:rsidRDefault="00F732C8" w:rsidP="00F732C8">
      <w:pPr>
        <w:shd w:val="clear" w:color="auto" w:fill="FFFFFF"/>
        <w:spacing w:before="206" w:after="0" w:line="240" w:lineRule="auto"/>
        <w:ind w:left="426" w:hanging="355"/>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lastRenderedPageBreak/>
        <w:t xml:space="preserve">        Zgodnie z art. 26ust.2e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xml:space="preserve"> podmiot, który zobowiązał się do udostępnienia zasobów zgodnie z art. 26 ust.2b ustawy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xml:space="preserve"> odpowiada solidarnie z Wykonawcą za szkodę Zamawiającego powstałą wskutek nieudostępnienia tych zasobów, chyba że za nieudostępnienie tych zasobów nie ponosi winy.                                                                                                                                                                                    </w:t>
      </w:r>
    </w:p>
    <w:p w:rsidR="00F732C8" w:rsidRPr="003F7C4D" w:rsidRDefault="00F732C8" w:rsidP="00F732C8">
      <w:pPr>
        <w:shd w:val="clear" w:color="auto" w:fill="FFFFFF"/>
        <w:tabs>
          <w:tab w:val="left" w:pos="418"/>
        </w:tabs>
        <w:spacing w:after="0" w:line="206" w:lineRule="exact"/>
        <w:ind w:left="418" w:hanging="274"/>
        <w:jc w:val="both"/>
        <w:rPr>
          <w:rFonts w:ascii="Times New Roman" w:eastAsia="Times New Roman" w:hAnsi="Times New Roman" w:cs="Times New Roman"/>
          <w:color w:val="000000"/>
          <w:spacing w:val="-11"/>
          <w:sz w:val="18"/>
          <w:szCs w:val="18"/>
          <w:lang w:eastAsia="pl-PL"/>
        </w:rPr>
      </w:pPr>
    </w:p>
    <w:p w:rsidR="00F732C8" w:rsidRPr="003F7C4D" w:rsidRDefault="00F732C8" w:rsidP="00F732C8">
      <w:pPr>
        <w:shd w:val="clear" w:color="auto" w:fill="FFFFFF"/>
        <w:tabs>
          <w:tab w:val="left" w:pos="426"/>
        </w:tabs>
        <w:spacing w:after="0" w:line="206" w:lineRule="exact"/>
        <w:ind w:left="418" w:hanging="274"/>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1"/>
          <w:sz w:val="18"/>
          <w:szCs w:val="18"/>
          <w:lang w:eastAsia="pl-PL"/>
        </w:rPr>
        <w:t>3.</w:t>
      </w:r>
      <w:r w:rsidRPr="003F7C4D">
        <w:rPr>
          <w:rFonts w:ascii="Times New Roman" w:eastAsia="Times New Roman" w:hAnsi="Times New Roman" w:cs="Times New Roman"/>
          <w:color w:val="000000"/>
          <w:sz w:val="18"/>
          <w:szCs w:val="18"/>
          <w:lang w:eastAsia="pl-PL"/>
        </w:rPr>
        <w:tab/>
        <w:t xml:space="preserve"> Zamawiający w celu zweryfikowania zdolności wykonawcy do należytego wykonania udzielanego zamówienia na</w:t>
      </w:r>
      <w:r w:rsidRPr="003F7C4D">
        <w:rPr>
          <w:rFonts w:ascii="Times New Roman" w:eastAsia="Times New Roman" w:hAnsi="Times New Roman" w:cs="Times New Roman"/>
          <w:color w:val="000000"/>
          <w:sz w:val="18"/>
          <w:szCs w:val="18"/>
          <w:lang w:eastAsia="pl-PL"/>
        </w:rPr>
        <w:br/>
        <w:t xml:space="preserve"> warunkach określonych w SIWZ dokona oceny spełnienia wyżej wymienionych warunków w oparciu o wymagane</w:t>
      </w:r>
      <w:r w:rsidRPr="003F7C4D">
        <w:rPr>
          <w:rFonts w:ascii="Times New Roman" w:eastAsia="Times New Roman" w:hAnsi="Times New Roman" w:cs="Times New Roman"/>
          <w:color w:val="000000"/>
          <w:sz w:val="18"/>
          <w:szCs w:val="18"/>
          <w:lang w:eastAsia="pl-PL"/>
        </w:rPr>
        <w:br/>
        <w:t xml:space="preserve"> dokumenty - których szczegółowa forma opisana jest w cz. III SIWZ „WYKAZ OŚWIADCZEŃ I DOKUMENTÓW</w:t>
      </w:r>
      <w:r w:rsidRPr="003F7C4D">
        <w:rPr>
          <w:rFonts w:ascii="Times New Roman" w:eastAsia="Times New Roman" w:hAnsi="Times New Roman" w:cs="Times New Roman"/>
          <w:color w:val="000000"/>
          <w:sz w:val="18"/>
          <w:szCs w:val="18"/>
          <w:lang w:eastAsia="pl-PL"/>
        </w:rPr>
        <w:br/>
        <w:t xml:space="preserve"> JAKIE MAJĄ DOSTARCZYĆ WYKONACY W CELU POTWIERDZENIA SPEŁNIANIA WARUNKÓW UDZIAŁU    W POSTĘPOWANIU"</w:t>
      </w:r>
    </w:p>
    <w:p w:rsidR="00F732C8" w:rsidRPr="003F7C4D" w:rsidRDefault="00F732C8" w:rsidP="00F732C8">
      <w:pPr>
        <w:shd w:val="clear" w:color="auto" w:fill="FFFFFF"/>
        <w:tabs>
          <w:tab w:val="left" w:pos="324"/>
        </w:tabs>
        <w:spacing w:before="115" w:after="0" w:line="230" w:lineRule="exact"/>
        <w:ind w:left="324" w:right="72" w:hanging="3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8"/>
          <w:sz w:val="18"/>
          <w:szCs w:val="18"/>
          <w:lang w:eastAsia="pl-PL"/>
        </w:rPr>
        <w:t xml:space="preserve">    4.</w:t>
      </w:r>
      <w:r w:rsidRPr="003F7C4D">
        <w:rPr>
          <w:rFonts w:ascii="Times New Roman" w:eastAsia="Times New Roman" w:hAnsi="Times New Roman" w:cs="Times New Roman"/>
          <w:color w:val="000000"/>
          <w:sz w:val="18"/>
          <w:szCs w:val="18"/>
          <w:lang w:eastAsia="pl-PL"/>
        </w:rPr>
        <w:tab/>
        <w:t xml:space="preserve"> Z postępowania wyklucza się wykonawców, którzy nie wykazali spełniania warunków udziału w postępowaniu.</w:t>
      </w:r>
    </w:p>
    <w:p w:rsidR="00F732C8" w:rsidRPr="003F7C4D" w:rsidRDefault="00F732C8" w:rsidP="00F732C8">
      <w:pPr>
        <w:shd w:val="clear" w:color="auto" w:fill="FFFFFF"/>
        <w:spacing w:before="7" w:after="0" w:line="240" w:lineRule="auto"/>
        <w:ind w:left="39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O f e r t ę   W y k o n a w c y   w y k l u c z o n e g o   u z n a j e   </w:t>
      </w:r>
      <w:r w:rsidRPr="003F7C4D">
        <w:rPr>
          <w:rFonts w:ascii="Times New Roman" w:eastAsia="Times New Roman" w:hAnsi="Times New Roman" w:cs="Times New Roman"/>
          <w:color w:val="000000"/>
          <w:spacing w:val="10"/>
          <w:sz w:val="18"/>
          <w:szCs w:val="18"/>
          <w:lang w:eastAsia="pl-PL"/>
        </w:rPr>
        <w:t xml:space="preserve">s i ę  </w:t>
      </w:r>
      <w:r w:rsidRPr="003F7C4D">
        <w:rPr>
          <w:rFonts w:ascii="Times New Roman" w:eastAsia="Times New Roman" w:hAnsi="Times New Roman" w:cs="Times New Roman"/>
          <w:color w:val="000000"/>
          <w:sz w:val="18"/>
          <w:szCs w:val="18"/>
          <w:lang w:eastAsia="pl-PL"/>
        </w:rPr>
        <w:t xml:space="preserve"> z a   o d r z u c o n ą.</w:t>
      </w:r>
    </w:p>
    <w:p w:rsidR="00F732C8" w:rsidRPr="003F7C4D" w:rsidRDefault="00F732C8" w:rsidP="00F732C8">
      <w:pPr>
        <w:shd w:val="clear" w:color="auto" w:fill="FFFFFF"/>
        <w:tabs>
          <w:tab w:val="left" w:pos="418"/>
        </w:tabs>
        <w:spacing w:after="0" w:line="206" w:lineRule="exact"/>
        <w:ind w:left="418" w:hanging="274"/>
        <w:jc w:val="both"/>
        <w:rPr>
          <w:rFonts w:ascii="Times New Roman" w:eastAsia="Times New Roman" w:hAnsi="Times New Roman" w:cs="Times New Roman"/>
          <w:sz w:val="24"/>
          <w:szCs w:val="24"/>
          <w:lang w:eastAsia="pl-PL"/>
        </w:rPr>
      </w:pPr>
    </w:p>
    <w:p w:rsidR="00F732C8" w:rsidRPr="003F7C4D" w:rsidRDefault="00F732C8" w:rsidP="00F732C8">
      <w:pPr>
        <w:shd w:val="clear" w:color="auto" w:fill="FFFFFF"/>
        <w:tabs>
          <w:tab w:val="left" w:pos="418"/>
        </w:tabs>
        <w:spacing w:after="0" w:line="206" w:lineRule="exact"/>
        <w:ind w:left="418" w:right="19" w:hanging="278"/>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1"/>
          <w:sz w:val="18"/>
          <w:szCs w:val="18"/>
          <w:lang w:eastAsia="pl-PL"/>
        </w:rPr>
        <w:t>5.</w:t>
      </w:r>
      <w:r w:rsidRPr="003F7C4D">
        <w:rPr>
          <w:rFonts w:ascii="Times New Roman" w:eastAsia="Times New Roman" w:hAnsi="Times New Roman" w:cs="Times New Roman"/>
          <w:color w:val="000000"/>
          <w:sz w:val="18"/>
          <w:szCs w:val="18"/>
          <w:lang w:eastAsia="pl-PL"/>
        </w:rPr>
        <w:tab/>
        <w:t xml:space="preserve"> Wykonawcy wykażą, że nie podlegają wykluczeniu na podstawie przepisów art. 24 ust.1 Ustawy Prawo Zamówień</w:t>
      </w:r>
      <w:r w:rsidRPr="003F7C4D">
        <w:rPr>
          <w:rFonts w:ascii="Times New Roman" w:eastAsia="Times New Roman" w:hAnsi="Times New Roman" w:cs="Times New Roman"/>
          <w:color w:val="000000"/>
          <w:sz w:val="18"/>
          <w:szCs w:val="18"/>
          <w:lang w:eastAsia="pl-PL"/>
        </w:rPr>
        <w:br/>
        <w:t xml:space="preserve">  publicznych.</w:t>
      </w:r>
    </w:p>
    <w:p w:rsidR="00F732C8" w:rsidRPr="003F7C4D" w:rsidRDefault="00F732C8" w:rsidP="00F732C8">
      <w:pPr>
        <w:widowControl w:val="0"/>
        <w:numPr>
          <w:ilvl w:val="0"/>
          <w:numId w:val="33"/>
        </w:numPr>
        <w:shd w:val="clear" w:color="auto" w:fill="FFFFFF"/>
        <w:tabs>
          <w:tab w:val="left" w:pos="426"/>
        </w:tabs>
        <w:autoSpaceDE w:val="0"/>
        <w:autoSpaceDN w:val="0"/>
        <w:adjustRightInd w:val="0"/>
        <w:spacing w:before="115" w:after="0" w:line="240" w:lineRule="auto"/>
        <w:ind w:left="426" w:right="65" w:hanging="284"/>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Przewiduje się wykluczenie z postępowania o udzielenie zamówienia publicznego Wykonawcy, który w okresie 3 lat przed wszczęciem postępowania, w sposób zawiniony poważnie naruszył obowiązki zawodowe, w szczególności, gdy Wykonawca w wyniku zamierzonego działania lub rażącego niedbalstwa nie wykonał lub nienależycie wykonał zamówienie.</w:t>
      </w:r>
    </w:p>
    <w:p w:rsidR="00F732C8" w:rsidRPr="003F7C4D" w:rsidRDefault="00F732C8" w:rsidP="00F732C8">
      <w:pPr>
        <w:shd w:val="clear" w:color="auto" w:fill="FFFFFF"/>
        <w:tabs>
          <w:tab w:val="left" w:pos="418"/>
        </w:tabs>
        <w:spacing w:after="0" w:line="206" w:lineRule="exact"/>
        <w:ind w:left="418" w:right="19" w:hanging="278"/>
        <w:jc w:val="both"/>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317"/>
          <w:tab w:val="left" w:pos="8827"/>
        </w:tabs>
        <w:spacing w:after="0" w:line="206" w:lineRule="exact"/>
        <w:ind w:left="317" w:right="10" w:hanging="17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7.</w:t>
      </w:r>
      <w:r w:rsidRPr="003F7C4D">
        <w:rPr>
          <w:rFonts w:ascii="Times New Roman" w:eastAsia="Times New Roman" w:hAnsi="Times New Roman" w:cs="Times New Roman"/>
          <w:color w:val="000000"/>
          <w:sz w:val="18"/>
          <w:szCs w:val="18"/>
          <w:lang w:eastAsia="pl-PL"/>
        </w:rPr>
        <w:tab/>
        <w:t xml:space="preserve">   </w:t>
      </w:r>
      <w:r w:rsidRPr="003F7C4D">
        <w:rPr>
          <w:rFonts w:ascii="Times New Roman" w:eastAsia="Times New Roman" w:hAnsi="Times New Roman" w:cs="Times New Roman"/>
          <w:color w:val="000000"/>
          <w:sz w:val="18"/>
          <w:szCs w:val="18"/>
          <w:u w:val="single"/>
          <w:lang w:eastAsia="pl-PL"/>
        </w:rPr>
        <w:t>Wykonawcy mogą wspólnie ubiegać się o udzielenie zamówienia</w:t>
      </w:r>
      <w:r w:rsidRPr="003F7C4D">
        <w:rPr>
          <w:rFonts w:ascii="Times New Roman" w:eastAsia="Times New Roman" w:hAnsi="Times New Roman" w:cs="Times New Roman"/>
          <w:color w:val="000000"/>
          <w:sz w:val="18"/>
          <w:szCs w:val="18"/>
          <w:lang w:eastAsia="pl-PL"/>
        </w:rPr>
        <w:t xml:space="preserve">. W takim przypadku Wykonawcy </w:t>
      </w:r>
      <w:r w:rsidRPr="003F7C4D">
        <w:rPr>
          <w:rFonts w:ascii="Times New Roman" w:eastAsia="Times New Roman" w:hAnsi="Times New Roman" w:cs="Times New Roman"/>
          <w:color w:val="000000"/>
          <w:spacing w:val="-2"/>
          <w:sz w:val="18"/>
          <w:szCs w:val="18"/>
          <w:lang w:eastAsia="pl-PL"/>
        </w:rPr>
        <w:t>ustanawiają</w:t>
      </w:r>
      <w:r w:rsidRPr="003F7C4D">
        <w:rPr>
          <w:rFonts w:ascii="Times New Roman" w:eastAsia="Times New Roman" w:hAnsi="Times New Roman" w:cs="Times New Roman"/>
          <w:color w:val="000000"/>
          <w:spacing w:val="-2"/>
          <w:sz w:val="18"/>
          <w:szCs w:val="18"/>
          <w:lang w:eastAsia="pl-PL"/>
        </w:rPr>
        <w:br/>
      </w:r>
      <w:r w:rsidRPr="003F7C4D">
        <w:rPr>
          <w:rFonts w:ascii="Times New Roman" w:eastAsia="Times New Roman" w:hAnsi="Times New Roman" w:cs="Times New Roman"/>
          <w:color w:val="000000"/>
          <w:sz w:val="18"/>
          <w:szCs w:val="18"/>
          <w:lang w:eastAsia="pl-PL"/>
        </w:rPr>
        <w:t xml:space="preserve">    pełnomocnika do reprezentowania ich w postępowaniu o udzielenie zamówienia albo reprezentowania w</w:t>
      </w:r>
      <w:r w:rsidRPr="003F7C4D">
        <w:rPr>
          <w:rFonts w:ascii="Times New Roman" w:eastAsia="Times New Roman" w:hAnsi="Times New Roman" w:cs="Times New Roman"/>
          <w:color w:val="000000"/>
          <w:sz w:val="18"/>
          <w:szCs w:val="18"/>
          <w:lang w:eastAsia="pl-PL"/>
        </w:rPr>
        <w:br/>
        <w:t xml:space="preserve">    postępowaniu i zawarcia umowy w sprawie zamówienia publicznego. Wykonawcy wspólnie ubiegający się o</w:t>
      </w:r>
      <w:r w:rsidRPr="003F7C4D">
        <w:rPr>
          <w:rFonts w:ascii="Times New Roman" w:eastAsia="Times New Roman" w:hAnsi="Times New Roman" w:cs="Times New Roman"/>
          <w:color w:val="000000"/>
          <w:sz w:val="18"/>
          <w:szCs w:val="18"/>
          <w:lang w:eastAsia="pl-PL"/>
        </w:rPr>
        <w:br/>
        <w:t xml:space="preserve">    zamówienie, ponoszą solidarną odpowiedzialność za wykonanie umowy.</w:t>
      </w:r>
    </w:p>
    <w:p w:rsidR="00F732C8" w:rsidRPr="003F7C4D" w:rsidRDefault="00F732C8" w:rsidP="00F732C8">
      <w:pPr>
        <w:shd w:val="clear" w:color="auto" w:fill="FFFFFF"/>
        <w:tabs>
          <w:tab w:val="left" w:pos="514"/>
        </w:tabs>
        <w:spacing w:after="0" w:line="206" w:lineRule="exact"/>
        <w:ind w:left="413" w:right="14" w:hanging="274"/>
        <w:jc w:val="both"/>
        <w:rPr>
          <w:rFonts w:ascii="Times New Roman" w:eastAsia="Times New Roman" w:hAnsi="Times New Roman" w:cs="Times New Roman"/>
          <w:color w:val="000000"/>
          <w:spacing w:val="-11"/>
          <w:sz w:val="18"/>
          <w:szCs w:val="18"/>
          <w:lang w:eastAsia="pl-PL"/>
        </w:rPr>
      </w:pPr>
    </w:p>
    <w:p w:rsidR="00F732C8" w:rsidRPr="003F7C4D" w:rsidRDefault="00F732C8" w:rsidP="00F732C8">
      <w:pPr>
        <w:shd w:val="clear" w:color="auto" w:fill="FFFFFF"/>
        <w:tabs>
          <w:tab w:val="left" w:pos="514"/>
        </w:tabs>
        <w:spacing w:after="0" w:line="206" w:lineRule="exact"/>
        <w:ind w:left="413" w:right="14" w:hanging="27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8.</w:t>
      </w:r>
      <w:r w:rsidRPr="003F7C4D">
        <w:rPr>
          <w:rFonts w:ascii="Times New Roman" w:eastAsia="Times New Roman" w:hAnsi="Times New Roman" w:cs="Times New Roman"/>
          <w:color w:val="000000"/>
          <w:sz w:val="18"/>
          <w:szCs w:val="18"/>
          <w:lang w:eastAsia="pl-PL"/>
        </w:rPr>
        <w:tab/>
        <w:t>Wykonawcy wspólnie ubiegający się o udzielenie zamówienia złożą Pełnomocnictwo dla pełnomocnika, do</w:t>
      </w:r>
      <w:r w:rsidRPr="003F7C4D">
        <w:rPr>
          <w:rFonts w:ascii="Times New Roman" w:eastAsia="Times New Roman" w:hAnsi="Times New Roman" w:cs="Times New Roman"/>
          <w:color w:val="000000"/>
          <w:sz w:val="18"/>
          <w:szCs w:val="18"/>
          <w:lang w:eastAsia="pl-PL"/>
        </w:rPr>
        <w:br/>
        <w:t xml:space="preserve">reprezentowania w postępowaniu o udzielenie zamówienia albo reprezentowania w postępowaniu </w:t>
      </w:r>
      <w:r w:rsidRPr="003F7C4D">
        <w:rPr>
          <w:rFonts w:ascii="Times New Roman" w:eastAsia="Times New Roman" w:hAnsi="Times New Roman" w:cs="Times New Roman"/>
          <w:b/>
          <w:bCs/>
          <w:color w:val="000000"/>
          <w:sz w:val="18"/>
          <w:szCs w:val="18"/>
          <w:lang w:eastAsia="pl-PL"/>
        </w:rPr>
        <w:t xml:space="preserve">i </w:t>
      </w:r>
      <w:r w:rsidRPr="003F7C4D">
        <w:rPr>
          <w:rFonts w:ascii="Times New Roman" w:eastAsia="Times New Roman" w:hAnsi="Times New Roman" w:cs="Times New Roman"/>
          <w:color w:val="000000"/>
          <w:sz w:val="18"/>
          <w:szCs w:val="18"/>
          <w:lang w:eastAsia="pl-PL"/>
        </w:rPr>
        <w:t>zawarcia umowy</w:t>
      </w:r>
      <w:r w:rsidRPr="003F7C4D">
        <w:rPr>
          <w:rFonts w:ascii="Times New Roman" w:eastAsia="Times New Roman" w:hAnsi="Times New Roman" w:cs="Times New Roman"/>
          <w:color w:val="000000"/>
          <w:sz w:val="18"/>
          <w:szCs w:val="18"/>
          <w:lang w:eastAsia="pl-PL"/>
        </w:rPr>
        <w:br/>
        <w:t>w sprawie zamówienia publicznego.</w:t>
      </w:r>
    </w:p>
    <w:p w:rsidR="00F732C8" w:rsidRPr="003F7C4D" w:rsidRDefault="00F732C8" w:rsidP="00F732C8">
      <w:pPr>
        <w:shd w:val="clear" w:color="auto" w:fill="FFFFFF"/>
        <w:tabs>
          <w:tab w:val="left" w:pos="427"/>
          <w:tab w:val="left" w:pos="9356"/>
        </w:tabs>
        <w:spacing w:after="0" w:line="211" w:lineRule="exact"/>
        <w:ind w:left="427" w:right="200" w:hanging="288"/>
        <w:rPr>
          <w:rFonts w:ascii="Times New Roman" w:eastAsia="Times New Roman" w:hAnsi="Times New Roman" w:cs="Times New Roman"/>
          <w:color w:val="000000"/>
          <w:spacing w:val="-11"/>
          <w:sz w:val="18"/>
          <w:szCs w:val="18"/>
          <w:lang w:eastAsia="pl-PL"/>
        </w:rPr>
      </w:pPr>
    </w:p>
    <w:p w:rsidR="00F732C8" w:rsidRPr="003F7C4D" w:rsidRDefault="00F732C8" w:rsidP="00F732C8">
      <w:pPr>
        <w:shd w:val="clear" w:color="auto" w:fill="FFFFFF"/>
        <w:tabs>
          <w:tab w:val="left" w:pos="427"/>
          <w:tab w:val="left" w:pos="9356"/>
        </w:tabs>
        <w:spacing w:after="0" w:line="211" w:lineRule="exact"/>
        <w:ind w:left="427" w:right="200" w:hanging="28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9.</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color w:val="000000"/>
          <w:spacing w:val="-1"/>
          <w:sz w:val="18"/>
          <w:szCs w:val="18"/>
          <w:lang w:eastAsia="pl-PL"/>
        </w:rPr>
        <w:t xml:space="preserve">W przypadku Wykonawców wspólnie ubiegających się o udzielenie zamówienia, określone warunki winien </w:t>
      </w:r>
      <w:r w:rsidRPr="003F7C4D">
        <w:rPr>
          <w:rFonts w:ascii="Times New Roman" w:eastAsia="Times New Roman" w:hAnsi="Times New Roman" w:cs="Times New Roman"/>
          <w:color w:val="000000"/>
          <w:sz w:val="18"/>
          <w:szCs w:val="18"/>
          <w:lang w:eastAsia="pl-PL"/>
        </w:rPr>
        <w:t>spełniać jeden Wykonawca lub Wykonawcy wspólnie.</w:t>
      </w:r>
    </w:p>
    <w:p w:rsidR="00F732C8" w:rsidRPr="003F7C4D" w:rsidRDefault="00F732C8" w:rsidP="00F732C8">
      <w:pPr>
        <w:shd w:val="clear" w:color="auto" w:fill="FFFFFF"/>
        <w:spacing w:before="187" w:after="0" w:line="206" w:lineRule="exact"/>
        <w:ind w:left="422" w:hanging="422"/>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III. WYKAZ OŚWIADCZEŃ I DOKUMENTÓW JAKIE MAJĄ DOSTARCZYĆ WYKONACY W CELU POTWIERDZENIA SPEŁNIANIA WARUNKÓW UDZIAŁU W POSTĘPOWANIU</w:t>
      </w:r>
    </w:p>
    <w:p w:rsidR="00F732C8" w:rsidRPr="003F7C4D" w:rsidRDefault="00F732C8" w:rsidP="00F732C8">
      <w:pPr>
        <w:shd w:val="clear" w:color="auto" w:fill="FFFFFF"/>
        <w:spacing w:before="211" w:after="0" w:line="206" w:lineRule="exact"/>
        <w:ind w:left="418" w:righ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Wykonawcy zobowiązani są w celu wykazania spełnienia warunków udziału w postępowaniu oraz wykazania braku podstaw do wykluczenia z postępowania o udzielenie zamówienia wykonawcy w okolicznościach o których mowa w art. 24 ust. 1 Ustawy złożyć następujące dokumenty:</w:t>
      </w:r>
    </w:p>
    <w:p w:rsidR="00F732C8" w:rsidRPr="003F7C4D" w:rsidRDefault="00F732C8" w:rsidP="00F732C8">
      <w:pPr>
        <w:shd w:val="clear" w:color="auto" w:fill="FFFFFF"/>
        <w:spacing w:before="192" w:after="0" w:line="211" w:lineRule="exact"/>
        <w:ind w:left="284" w:hanging="284"/>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1.   W zakresie wykazania spełniania przez wykonawcę warunków, o których mowa w art. 22 ust.1 ustawy, należy przedłożyć:</w:t>
      </w:r>
    </w:p>
    <w:p w:rsidR="00F732C8" w:rsidRPr="003F7C4D" w:rsidRDefault="00F732C8" w:rsidP="00F732C8">
      <w:pPr>
        <w:widowControl w:val="0"/>
        <w:numPr>
          <w:ilvl w:val="0"/>
          <w:numId w:val="16"/>
        </w:numPr>
        <w:shd w:val="clear" w:color="auto" w:fill="FFFFFF"/>
        <w:tabs>
          <w:tab w:val="left" w:pos="941"/>
        </w:tabs>
        <w:autoSpaceDE w:val="0"/>
        <w:autoSpaceDN w:val="0"/>
        <w:adjustRightInd w:val="0"/>
        <w:spacing w:after="0" w:line="211" w:lineRule="exact"/>
        <w:ind w:left="653" w:hanging="369"/>
        <w:rPr>
          <w:rFonts w:ascii="Times New Roman" w:eastAsia="Times New Roman" w:hAnsi="Times New Roman" w:cs="Times New Roman"/>
          <w:color w:val="000000"/>
          <w:spacing w:val="-17"/>
          <w:sz w:val="18"/>
          <w:szCs w:val="18"/>
          <w:lang w:eastAsia="pl-PL"/>
        </w:rPr>
      </w:pPr>
      <w:r w:rsidRPr="003F7C4D">
        <w:rPr>
          <w:rFonts w:ascii="Times New Roman" w:eastAsia="Times New Roman" w:hAnsi="Times New Roman" w:cs="Times New Roman"/>
          <w:color w:val="000000"/>
          <w:sz w:val="18"/>
          <w:szCs w:val="18"/>
          <w:lang w:eastAsia="pl-PL"/>
        </w:rPr>
        <w:t xml:space="preserve">oświadczenie o spełnieniu warunków w postępowaniu - wg wzoru </w:t>
      </w:r>
      <w:r w:rsidRPr="003F7C4D">
        <w:rPr>
          <w:rFonts w:ascii="Times New Roman" w:eastAsia="Times New Roman" w:hAnsi="Times New Roman" w:cs="Times New Roman"/>
          <w:b/>
          <w:color w:val="000000"/>
          <w:sz w:val="18"/>
          <w:szCs w:val="18"/>
          <w:lang w:eastAsia="pl-PL"/>
        </w:rPr>
        <w:t>zał. nr 2</w:t>
      </w:r>
      <w:r w:rsidRPr="003F7C4D">
        <w:rPr>
          <w:rFonts w:ascii="Times New Roman" w:eastAsia="Times New Roman" w:hAnsi="Times New Roman" w:cs="Times New Roman"/>
          <w:color w:val="000000"/>
          <w:sz w:val="18"/>
          <w:szCs w:val="18"/>
          <w:lang w:eastAsia="pl-PL"/>
        </w:rPr>
        <w:t xml:space="preserve"> do niniejszej </w:t>
      </w:r>
      <w:r w:rsidRPr="003F7C4D">
        <w:rPr>
          <w:rFonts w:ascii="Times New Roman" w:eastAsia="Times New Roman" w:hAnsi="Times New Roman" w:cs="Times New Roman"/>
          <w:b/>
          <w:color w:val="000000"/>
          <w:sz w:val="18"/>
          <w:szCs w:val="18"/>
          <w:lang w:eastAsia="pl-PL"/>
        </w:rPr>
        <w:t>SIWZ</w:t>
      </w:r>
    </w:p>
    <w:p w:rsidR="00F732C8" w:rsidRPr="003F7C4D" w:rsidRDefault="00F732C8" w:rsidP="00F732C8">
      <w:pPr>
        <w:widowControl w:val="0"/>
        <w:shd w:val="clear" w:color="auto" w:fill="FFFFFF"/>
        <w:tabs>
          <w:tab w:val="left" w:pos="1058"/>
        </w:tabs>
        <w:autoSpaceDE w:val="0"/>
        <w:autoSpaceDN w:val="0"/>
        <w:adjustRightInd w:val="0"/>
        <w:spacing w:before="230" w:after="0" w:line="240" w:lineRule="auto"/>
        <w:ind w:left="709" w:right="43" w:hanging="709"/>
        <w:jc w:val="both"/>
        <w:rPr>
          <w:rFonts w:ascii="Times New Roman" w:eastAsia="Times New Roman" w:hAnsi="Times New Roman" w:cs="Times New Roman"/>
          <w:b/>
          <w:bCs/>
          <w:color w:val="000000"/>
          <w:sz w:val="18"/>
          <w:szCs w:val="18"/>
          <w:lang w:eastAsia="pl-PL"/>
        </w:rPr>
      </w:pPr>
      <w:r w:rsidRPr="003F7C4D">
        <w:rPr>
          <w:rFonts w:ascii="Times New Roman" w:eastAsia="Times New Roman" w:hAnsi="Times New Roman" w:cs="Times New Roman"/>
          <w:color w:val="000000"/>
          <w:spacing w:val="-9"/>
          <w:sz w:val="18"/>
          <w:szCs w:val="18"/>
          <w:lang w:eastAsia="pl-PL"/>
        </w:rPr>
        <w:t xml:space="preserve">           1.2</w:t>
      </w:r>
      <w:r w:rsidRPr="003F7C4D">
        <w:rPr>
          <w:rFonts w:ascii="Times New Roman" w:eastAsia="Times New Roman" w:hAnsi="Times New Roman" w:cs="Times New Roman"/>
          <w:color w:val="000000"/>
          <w:spacing w:val="-1"/>
          <w:sz w:val="18"/>
          <w:lang w:eastAsia="pl-PL"/>
        </w:rPr>
        <w:t xml:space="preserve">  </w:t>
      </w:r>
      <w:r w:rsidRPr="003F7C4D">
        <w:rPr>
          <w:rFonts w:ascii="Times New Roman" w:eastAsia="Times New Roman" w:hAnsi="Times New Roman" w:cs="Times New Roman"/>
          <w:color w:val="000000"/>
          <w:sz w:val="18"/>
          <w:szCs w:val="18"/>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załączeniem dowodów dotyczących najważniejszych robót, określających, czy roboty te zostały wykonane w sposób należyty oraz wskazujący, czy zostały wykonane zgodnie z zasadami sztuki budowlanej i prawidłowo ukończone - wg wzoru </w:t>
      </w:r>
      <w:r w:rsidRPr="003F7C4D">
        <w:rPr>
          <w:rFonts w:ascii="Times New Roman" w:eastAsia="Times New Roman" w:hAnsi="Times New Roman" w:cs="Times New Roman"/>
          <w:b/>
          <w:bCs/>
          <w:color w:val="000000"/>
          <w:sz w:val="18"/>
          <w:szCs w:val="18"/>
          <w:lang w:eastAsia="pl-PL"/>
        </w:rPr>
        <w:t>zał. nr 3 SIWZ</w:t>
      </w:r>
    </w:p>
    <w:p w:rsidR="00F732C8" w:rsidRPr="003F7C4D" w:rsidRDefault="00F732C8" w:rsidP="00F732C8">
      <w:pPr>
        <w:shd w:val="clear" w:color="auto" w:fill="FFFFFF"/>
        <w:spacing w:before="211" w:after="0" w:line="202" w:lineRule="exact"/>
        <w:ind w:left="851" w:right="14" w:hanging="851"/>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 xml:space="preserve">                  Wykonawca w wykazie robót winien wskazać jedynie  roboty budowlane określone w warunku dot. posiadania wiedzy</w:t>
      </w:r>
      <w:r>
        <w:rPr>
          <w:rFonts w:ascii="Times New Roman" w:eastAsia="Times New Roman" w:hAnsi="Times New Roman" w:cs="Times New Roman"/>
          <w:color w:val="000000"/>
          <w:spacing w:val="-1"/>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 xml:space="preserve"> i doświadczenia </w:t>
      </w:r>
      <w:r w:rsidRPr="003F7C4D">
        <w:rPr>
          <w:rFonts w:ascii="Times New Roman" w:eastAsia="Times New Roman" w:hAnsi="Times New Roman" w:cs="Times New Roman"/>
          <w:color w:val="000000"/>
          <w:sz w:val="18"/>
          <w:szCs w:val="18"/>
          <w:lang w:eastAsia="pl-PL"/>
        </w:rPr>
        <w:t xml:space="preserve">cz. </w:t>
      </w:r>
      <w:r w:rsidRPr="003F7C4D">
        <w:rPr>
          <w:rFonts w:ascii="Times New Roman" w:eastAsia="Times New Roman" w:hAnsi="Times New Roman" w:cs="Times New Roman"/>
          <w:color w:val="000000"/>
          <w:sz w:val="18"/>
          <w:szCs w:val="18"/>
          <w:lang w:val="en-US" w:eastAsia="pl-PL"/>
        </w:rPr>
        <w:t xml:space="preserve">II. </w:t>
      </w:r>
      <w:r w:rsidRPr="003F7C4D">
        <w:rPr>
          <w:rFonts w:ascii="Times New Roman" w:eastAsia="Times New Roman" w:hAnsi="Times New Roman" w:cs="Times New Roman"/>
          <w:color w:val="000000"/>
          <w:sz w:val="18"/>
          <w:szCs w:val="18"/>
          <w:lang w:eastAsia="pl-PL"/>
        </w:rPr>
        <w:t xml:space="preserve">SIWZ pkt. 1. ppkt.2) oraz złoży poświadczenia (inne dokumenty), że roboty te zostały wykonane w sposób </w:t>
      </w:r>
      <w:r w:rsidRPr="003F7C4D">
        <w:rPr>
          <w:rFonts w:ascii="Times New Roman" w:eastAsia="Times New Roman" w:hAnsi="Times New Roman" w:cs="Times New Roman"/>
          <w:color w:val="000000"/>
          <w:spacing w:val="-1"/>
          <w:sz w:val="18"/>
          <w:szCs w:val="18"/>
          <w:lang w:eastAsia="pl-PL"/>
        </w:rPr>
        <w:t>należyty oraz wskazujące, że zostały wykonane zgodnie z zasadami sztuki budowlanej i prawidłowo ukończone.</w:t>
      </w:r>
    </w:p>
    <w:p w:rsidR="00F732C8" w:rsidRPr="003F7C4D" w:rsidRDefault="00F732C8" w:rsidP="00F732C8">
      <w:pPr>
        <w:shd w:val="clear" w:color="auto" w:fill="FFFFFF"/>
        <w:spacing w:before="206" w:after="0" w:line="206" w:lineRule="exact"/>
        <w:ind w:left="709" w:right="14" w:hanging="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Zgodnie z Rozporządzeniem Prezesa Rady Ministrów z dnia 19 lutego 2013 r. w sprawie rodzajów dokumentów,    jakich może żądać zamawiający od wykonawcy, oraz form, w jakich te dokumenty mogą być składane (Dziennik Ustaw z dnia 19.02.2013 poz. 231) § 1 ust. 2 , d</w:t>
      </w:r>
      <w:r w:rsidRPr="003F7C4D">
        <w:rPr>
          <w:rFonts w:ascii="Times New Roman" w:eastAsia="Times New Roman" w:hAnsi="Times New Roman" w:cs="Times New Roman"/>
          <w:color w:val="000000"/>
          <w:spacing w:val="-1"/>
          <w:sz w:val="18"/>
          <w:szCs w:val="18"/>
          <w:lang w:eastAsia="pl-PL"/>
        </w:rPr>
        <w:t>owodami, o których mowa w Wykazie robót są:</w:t>
      </w:r>
    </w:p>
    <w:p w:rsidR="00F732C8" w:rsidRPr="003F7C4D" w:rsidRDefault="00F732C8" w:rsidP="00F732C8">
      <w:pPr>
        <w:widowControl w:val="0"/>
        <w:numPr>
          <w:ilvl w:val="0"/>
          <w:numId w:val="36"/>
        </w:numPr>
        <w:shd w:val="clear" w:color="auto" w:fill="FFFFFF"/>
        <w:tabs>
          <w:tab w:val="left" w:pos="1546"/>
        </w:tabs>
        <w:autoSpaceDE w:val="0"/>
        <w:autoSpaceDN w:val="0"/>
        <w:adjustRightInd w:val="0"/>
        <w:spacing w:after="0" w:line="206" w:lineRule="exact"/>
        <w:ind w:left="1546" w:right="14" w:hanging="341"/>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poświadczenie, z tym że w odniesieniu do nadal wykonywanych dostaw lub usług okresowych lub ciągłych poświadczenie powinno być wydane nie wcześniej niż na trzy miesiące przed upływem terminu składania wniosków o dopuszczenie do udziału w postępowaniu albo ofert;</w:t>
      </w:r>
    </w:p>
    <w:p w:rsidR="00F732C8" w:rsidRPr="003F7C4D" w:rsidRDefault="00F732C8" w:rsidP="00F732C8">
      <w:pPr>
        <w:widowControl w:val="0"/>
        <w:numPr>
          <w:ilvl w:val="0"/>
          <w:numId w:val="36"/>
        </w:numPr>
        <w:shd w:val="clear" w:color="auto" w:fill="FFFFFF"/>
        <w:tabs>
          <w:tab w:val="left" w:pos="1546"/>
        </w:tabs>
        <w:autoSpaceDE w:val="0"/>
        <w:autoSpaceDN w:val="0"/>
        <w:adjustRightInd w:val="0"/>
        <w:spacing w:after="0" w:line="206" w:lineRule="exact"/>
        <w:ind w:left="1546" w:right="19" w:hanging="341"/>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w przypadku zamówień na roboty budowlane - inne dokumenty - jeżeli z uzasadnionych przyczyn o obiektywnym charakterze wykonawca nie jest w stanie uzyskać poświadczenia, o którym mowa w pkt. 1;</w:t>
      </w:r>
    </w:p>
    <w:p w:rsidR="00F732C8" w:rsidRPr="003F7C4D" w:rsidRDefault="00F732C8" w:rsidP="00F732C8">
      <w:pPr>
        <w:widowControl w:val="0"/>
        <w:shd w:val="clear" w:color="auto" w:fill="FFFFFF"/>
        <w:tabs>
          <w:tab w:val="left" w:pos="1058"/>
        </w:tabs>
        <w:autoSpaceDE w:val="0"/>
        <w:autoSpaceDN w:val="0"/>
        <w:adjustRightInd w:val="0"/>
        <w:spacing w:before="230" w:after="0" w:line="240" w:lineRule="auto"/>
        <w:ind w:left="709" w:right="43" w:hanging="70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gdy zamawiający, jest podmiotem, na rzecz którego roboty budowlane, dostawy lub usługi wskazane w  Wykazie robót, zostały wcześniej wykonane, wykonawca nie ma obowiązku przedkładania dowodów, o których mowa powyżej</w:t>
      </w:r>
    </w:p>
    <w:p w:rsidR="00F732C8" w:rsidRPr="003F7C4D" w:rsidRDefault="00F732C8" w:rsidP="00F732C8">
      <w:pPr>
        <w:shd w:val="clear" w:color="auto" w:fill="FFFFFF"/>
        <w:tabs>
          <w:tab w:val="left" w:pos="706"/>
        </w:tabs>
        <w:spacing w:before="202" w:after="0" w:line="206" w:lineRule="exact"/>
        <w:ind w:left="706" w:hanging="39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1.3</w:t>
      </w:r>
      <w:r w:rsidRPr="003F7C4D">
        <w:rPr>
          <w:rFonts w:ascii="Times New Roman" w:eastAsia="Times New Roman" w:hAnsi="Times New Roman" w:cs="Times New Roman"/>
          <w:color w:val="000000"/>
          <w:sz w:val="18"/>
          <w:szCs w:val="18"/>
          <w:lang w:eastAsia="pl-PL"/>
        </w:rPr>
        <w:tab/>
        <w:t>wykaz osób, które będą uczestniczyć w wykonywaniu zamówienia, w szczególności odpowiedzialnych za</w:t>
      </w:r>
      <w:r w:rsidRPr="003F7C4D">
        <w:rPr>
          <w:rFonts w:ascii="Times New Roman" w:eastAsia="Times New Roman" w:hAnsi="Times New Roman" w:cs="Times New Roman"/>
          <w:color w:val="000000"/>
          <w:sz w:val="18"/>
          <w:szCs w:val="18"/>
          <w:lang w:eastAsia="pl-PL"/>
        </w:rPr>
        <w:br/>
        <w:t>świadczenie usług, kontrolę jakości lub kierowanie robotami budowlanymi, wraz z informacjami na temat ich</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z w:val="18"/>
          <w:szCs w:val="18"/>
          <w:lang w:eastAsia="pl-PL"/>
        </w:rPr>
        <w:lastRenderedPageBreak/>
        <w:t>kwalifikacji zawodowych, doświadczenia i wykształcenia niezbędnych do wykonania zmówienia, a także</w:t>
      </w:r>
      <w:r w:rsidRPr="003F7C4D">
        <w:rPr>
          <w:rFonts w:ascii="Times New Roman" w:eastAsia="Times New Roman" w:hAnsi="Times New Roman" w:cs="Times New Roman"/>
          <w:color w:val="000000"/>
          <w:sz w:val="18"/>
          <w:szCs w:val="18"/>
          <w:lang w:eastAsia="pl-PL"/>
        </w:rPr>
        <w:br/>
        <w:t>zakresu wykonywanych przez nie czynności, oraz informacją o podstawie do dysponowania tymi osobami -</w:t>
      </w:r>
      <w:r w:rsidRPr="003F7C4D">
        <w:rPr>
          <w:rFonts w:ascii="Times New Roman" w:eastAsia="Times New Roman" w:hAnsi="Times New Roman" w:cs="Times New Roman"/>
          <w:color w:val="000000"/>
          <w:sz w:val="18"/>
          <w:szCs w:val="18"/>
          <w:lang w:eastAsia="pl-PL"/>
        </w:rPr>
        <w:br/>
        <w:t xml:space="preserve">wg wzoru </w:t>
      </w:r>
      <w:r w:rsidRPr="003F7C4D">
        <w:rPr>
          <w:rFonts w:ascii="Times New Roman" w:eastAsia="Times New Roman" w:hAnsi="Times New Roman" w:cs="Times New Roman"/>
          <w:b/>
          <w:color w:val="000000"/>
          <w:sz w:val="18"/>
          <w:szCs w:val="18"/>
          <w:lang w:eastAsia="pl-PL"/>
        </w:rPr>
        <w:t>zał. nr 4 SIWZ</w:t>
      </w:r>
      <w:r w:rsidRPr="003F7C4D">
        <w:rPr>
          <w:rFonts w:ascii="Times New Roman" w:eastAsia="Times New Roman" w:hAnsi="Times New Roman" w:cs="Times New Roman"/>
          <w:color w:val="000000"/>
          <w:sz w:val="18"/>
          <w:szCs w:val="18"/>
          <w:lang w:eastAsia="pl-PL"/>
        </w:rPr>
        <w:t>,</w:t>
      </w:r>
    </w:p>
    <w:p w:rsidR="00F732C8" w:rsidRPr="003F7C4D" w:rsidRDefault="00F732C8" w:rsidP="00F732C8">
      <w:pPr>
        <w:shd w:val="clear" w:color="auto" w:fill="FFFFFF"/>
        <w:tabs>
          <w:tab w:val="left" w:pos="653"/>
        </w:tabs>
        <w:spacing w:before="206" w:after="0" w:line="202" w:lineRule="exact"/>
        <w:ind w:left="653" w:right="5" w:hanging="38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1.4</w:t>
      </w:r>
      <w:r w:rsidRPr="003F7C4D">
        <w:rPr>
          <w:rFonts w:ascii="Times New Roman" w:eastAsia="Times New Roman" w:hAnsi="Times New Roman" w:cs="Times New Roman"/>
          <w:color w:val="000000"/>
          <w:sz w:val="18"/>
          <w:szCs w:val="18"/>
          <w:lang w:eastAsia="pl-PL"/>
        </w:rPr>
        <w:tab/>
        <w:t>oświadczenie, że osoby, które będą uczestniczyć w wykonywaniu zamówienia, posiadają wymagane</w:t>
      </w:r>
      <w:r w:rsidRPr="003F7C4D">
        <w:rPr>
          <w:rFonts w:ascii="Times New Roman" w:eastAsia="Times New Roman" w:hAnsi="Times New Roman" w:cs="Times New Roman"/>
          <w:color w:val="000000"/>
          <w:sz w:val="18"/>
          <w:szCs w:val="18"/>
          <w:lang w:eastAsia="pl-PL"/>
        </w:rPr>
        <w:br/>
        <w:t xml:space="preserve">uprawnienia, jeżeli ustawy nakładają obowiązek posiadania takich uprawnień-wg wzoru </w:t>
      </w:r>
      <w:r w:rsidRPr="003F7C4D">
        <w:rPr>
          <w:rFonts w:ascii="Times New Roman" w:eastAsia="Times New Roman" w:hAnsi="Times New Roman" w:cs="Times New Roman"/>
          <w:b/>
          <w:color w:val="000000"/>
          <w:sz w:val="18"/>
          <w:szCs w:val="18"/>
          <w:lang w:eastAsia="pl-PL"/>
        </w:rPr>
        <w:t>zał. nr 5 SIWZ</w:t>
      </w:r>
      <w:r w:rsidRPr="003F7C4D">
        <w:rPr>
          <w:rFonts w:ascii="Times New Roman" w:eastAsia="Times New Roman" w:hAnsi="Times New Roman" w:cs="Times New Roman"/>
          <w:color w:val="000000"/>
          <w:sz w:val="18"/>
          <w:szCs w:val="18"/>
          <w:lang w:eastAsia="pl-PL"/>
        </w:rPr>
        <w:t>,</w:t>
      </w:r>
    </w:p>
    <w:p w:rsidR="00F732C8" w:rsidRPr="003F7C4D" w:rsidRDefault="00F732C8" w:rsidP="00F732C8">
      <w:pPr>
        <w:shd w:val="clear" w:color="auto" w:fill="FFFFFF"/>
        <w:tabs>
          <w:tab w:val="left" w:pos="787"/>
        </w:tabs>
        <w:spacing w:before="206" w:after="0" w:line="206" w:lineRule="exact"/>
        <w:ind w:left="658" w:right="10" w:hanging="389"/>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1.5</w:t>
      </w:r>
      <w:r w:rsidRPr="003F7C4D">
        <w:rPr>
          <w:rFonts w:ascii="Times New Roman" w:eastAsia="Times New Roman" w:hAnsi="Times New Roman" w:cs="Times New Roman"/>
          <w:color w:val="000000"/>
          <w:sz w:val="18"/>
          <w:szCs w:val="18"/>
          <w:lang w:eastAsia="pl-PL"/>
        </w:rPr>
        <w:tab/>
        <w:t>Pisemne zobowiązanie (oryginał) - w przypadku gdy wykonawca będzie polegał na wiedzy i doświadczeniu,</w:t>
      </w:r>
      <w:r w:rsidRPr="003F7C4D">
        <w:rPr>
          <w:rFonts w:ascii="Times New Roman" w:eastAsia="Times New Roman" w:hAnsi="Times New Roman" w:cs="Times New Roman"/>
          <w:color w:val="000000"/>
          <w:sz w:val="18"/>
          <w:szCs w:val="18"/>
          <w:lang w:eastAsia="pl-PL"/>
        </w:rPr>
        <w:br/>
        <w:t>potencjale technicznym, osobach zdolnych do wykonania zamówienia lub zdolnościach finansowych</w:t>
      </w:r>
      <w:r w:rsidRPr="003F7C4D">
        <w:rPr>
          <w:rFonts w:ascii="Times New Roman" w:eastAsia="Times New Roman" w:hAnsi="Times New Roman" w:cs="Times New Roman"/>
          <w:color w:val="000000"/>
          <w:sz w:val="18"/>
          <w:szCs w:val="18"/>
          <w:lang w:eastAsia="pl-PL"/>
        </w:rPr>
        <w:br/>
        <w:t>innych podmiotów niezależnie od charakteru prawnego łączących go z nimi stosunków na podstawie art.</w:t>
      </w:r>
      <w:r w:rsidRPr="003F7C4D">
        <w:rPr>
          <w:rFonts w:ascii="Times New Roman" w:eastAsia="Times New Roman" w:hAnsi="Times New Roman" w:cs="Times New Roman"/>
          <w:color w:val="000000"/>
          <w:sz w:val="18"/>
          <w:szCs w:val="18"/>
          <w:lang w:eastAsia="pl-PL"/>
        </w:rPr>
        <w:br/>
        <w:t>26 ust. 2 b</w:t>
      </w:r>
    </w:p>
    <w:p w:rsidR="00F732C8" w:rsidRPr="003F7C4D" w:rsidRDefault="00F732C8" w:rsidP="00F732C8">
      <w:pPr>
        <w:shd w:val="clear" w:color="auto" w:fill="FFFFFF"/>
        <w:spacing w:before="192" w:after="0" w:line="216" w:lineRule="exact"/>
        <w:ind w:left="725" w:right="-142" w:hanging="523"/>
        <w:jc w:val="both"/>
        <w:rPr>
          <w:rFonts w:ascii="Times New Roman" w:eastAsia="Times New Roman" w:hAnsi="Times New Roman" w:cs="Times New Roman"/>
          <w:b/>
          <w:bCs/>
          <w:color w:val="000000"/>
          <w:sz w:val="18"/>
          <w:szCs w:val="18"/>
          <w:lang w:eastAsia="pl-PL"/>
        </w:rPr>
      </w:pPr>
    </w:p>
    <w:p w:rsidR="00F732C8" w:rsidRPr="003F7C4D" w:rsidRDefault="00F732C8" w:rsidP="00F732C8">
      <w:pPr>
        <w:shd w:val="clear" w:color="auto" w:fill="FFFFFF"/>
        <w:spacing w:before="192" w:after="0" w:line="216" w:lineRule="exact"/>
        <w:ind w:left="725" w:right="-142" w:hanging="52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2.  W zakresie potwierdzenia, że wykonawca nie podlega wykluczeniu na podstawie art. 24 ust. 1, należy przedłożyć:</w:t>
      </w:r>
    </w:p>
    <w:p w:rsidR="00F732C8" w:rsidRPr="003F7C4D" w:rsidRDefault="00F732C8" w:rsidP="00F732C8">
      <w:pPr>
        <w:widowControl w:val="0"/>
        <w:numPr>
          <w:ilvl w:val="0"/>
          <w:numId w:val="17"/>
        </w:numPr>
        <w:shd w:val="clear" w:color="auto" w:fill="FFFFFF"/>
        <w:tabs>
          <w:tab w:val="left" w:pos="763"/>
        </w:tabs>
        <w:autoSpaceDE w:val="0"/>
        <w:autoSpaceDN w:val="0"/>
        <w:adjustRightInd w:val="0"/>
        <w:spacing w:before="197" w:after="0" w:line="240" w:lineRule="auto"/>
        <w:ind w:left="442"/>
        <w:rPr>
          <w:rFonts w:ascii="Times New Roman" w:eastAsia="Times New Roman" w:hAnsi="Times New Roman" w:cs="Times New Roman"/>
          <w:color w:val="000000"/>
          <w:spacing w:val="-13"/>
          <w:sz w:val="18"/>
          <w:szCs w:val="18"/>
          <w:lang w:eastAsia="pl-PL"/>
        </w:rPr>
      </w:pPr>
      <w:r w:rsidRPr="003F7C4D">
        <w:rPr>
          <w:rFonts w:ascii="Times New Roman" w:eastAsia="Times New Roman" w:hAnsi="Times New Roman" w:cs="Times New Roman"/>
          <w:color w:val="000000"/>
          <w:sz w:val="18"/>
          <w:szCs w:val="18"/>
          <w:lang w:eastAsia="pl-PL"/>
        </w:rPr>
        <w:t>o</w:t>
      </w:r>
      <w:r w:rsidRPr="003F7C4D">
        <w:rPr>
          <w:rFonts w:ascii="Times New Roman" w:eastAsia="Times New Roman" w:hAnsi="Times New Roman" w:cs="Times New Roman"/>
          <w:color w:val="000000"/>
          <w:sz w:val="18"/>
          <w:szCs w:val="18"/>
          <w:u w:val="single"/>
          <w:lang w:eastAsia="pl-PL"/>
        </w:rPr>
        <w:t>świadczenie o braku podstaw do wykluczenia</w:t>
      </w:r>
      <w:r w:rsidRPr="003F7C4D">
        <w:rPr>
          <w:rFonts w:ascii="Times New Roman" w:eastAsia="Times New Roman" w:hAnsi="Times New Roman" w:cs="Times New Roman"/>
          <w:color w:val="000000"/>
          <w:sz w:val="18"/>
          <w:szCs w:val="18"/>
          <w:lang w:eastAsia="pl-PL"/>
        </w:rPr>
        <w:t xml:space="preserve"> - wg wzoru </w:t>
      </w:r>
      <w:r w:rsidRPr="003F7C4D">
        <w:rPr>
          <w:rFonts w:ascii="Times New Roman" w:eastAsia="Times New Roman" w:hAnsi="Times New Roman" w:cs="Times New Roman"/>
          <w:b/>
          <w:color w:val="000000"/>
          <w:sz w:val="18"/>
          <w:szCs w:val="18"/>
          <w:lang w:eastAsia="pl-PL"/>
        </w:rPr>
        <w:t>zał. nr 6 do</w:t>
      </w:r>
      <w:r w:rsidRPr="003F7C4D">
        <w:rPr>
          <w:rFonts w:ascii="Times New Roman" w:eastAsia="Times New Roman" w:hAnsi="Times New Roman" w:cs="Times New Roman"/>
          <w:color w:val="000000"/>
          <w:sz w:val="18"/>
          <w:szCs w:val="18"/>
          <w:lang w:eastAsia="pl-PL"/>
        </w:rPr>
        <w:t xml:space="preserve"> niniejszej SIWZ</w:t>
      </w:r>
    </w:p>
    <w:p w:rsidR="00F732C8" w:rsidRPr="003F7C4D" w:rsidRDefault="00F732C8" w:rsidP="00F732C8">
      <w:pPr>
        <w:widowControl w:val="0"/>
        <w:numPr>
          <w:ilvl w:val="0"/>
          <w:numId w:val="17"/>
        </w:numPr>
        <w:shd w:val="clear" w:color="auto" w:fill="FFFFFF"/>
        <w:tabs>
          <w:tab w:val="left" w:pos="763"/>
        </w:tabs>
        <w:autoSpaceDE w:val="0"/>
        <w:autoSpaceDN w:val="0"/>
        <w:adjustRightInd w:val="0"/>
        <w:spacing w:before="211" w:after="0" w:line="206" w:lineRule="exact"/>
        <w:ind w:left="706" w:right="14" w:hanging="264"/>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aktualny odpis z właściwego rejestru lub centralnej ewidencji i informacji o działalności gospodarczej ,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732C8" w:rsidRPr="003F7C4D" w:rsidRDefault="00F732C8" w:rsidP="00F732C8">
      <w:pPr>
        <w:shd w:val="clear" w:color="auto" w:fill="FFFFFF"/>
        <w:tabs>
          <w:tab w:val="left" w:pos="763"/>
        </w:tabs>
        <w:spacing w:after="0" w:line="206" w:lineRule="exact"/>
        <w:ind w:left="763" w:right="10" w:hanging="365"/>
        <w:jc w:val="both"/>
        <w:rPr>
          <w:rFonts w:ascii="Times New Roman" w:eastAsia="Times New Roman" w:hAnsi="Times New Roman" w:cs="Times New Roman"/>
          <w:color w:val="000000"/>
          <w:spacing w:val="-4"/>
          <w:sz w:val="18"/>
          <w:szCs w:val="18"/>
          <w:lang w:eastAsia="pl-PL"/>
        </w:rPr>
      </w:pPr>
    </w:p>
    <w:p w:rsidR="00F732C8" w:rsidRPr="003F7C4D" w:rsidRDefault="00F732C8" w:rsidP="00F732C8">
      <w:pPr>
        <w:shd w:val="clear" w:color="auto" w:fill="FFFFFF"/>
        <w:tabs>
          <w:tab w:val="left" w:pos="763"/>
        </w:tabs>
        <w:spacing w:after="0" w:line="206" w:lineRule="exact"/>
        <w:ind w:left="763" w:right="10" w:hanging="365"/>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4"/>
          <w:sz w:val="18"/>
          <w:szCs w:val="18"/>
          <w:lang w:eastAsia="pl-PL"/>
        </w:rPr>
        <w:t>2.3</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b/>
          <w:color w:val="000000"/>
          <w:sz w:val="18"/>
          <w:szCs w:val="18"/>
          <w:lang w:eastAsia="pl-PL"/>
        </w:rPr>
        <w:t>W przypadku wykonawców wspólnie składających ofertę Zamawiający wymaga, aby każdy Wykonawca złożył</w:t>
      </w:r>
      <w:r w:rsidRPr="003F7C4D">
        <w:rPr>
          <w:rFonts w:ascii="Times New Roman" w:eastAsia="Times New Roman" w:hAnsi="Times New Roman" w:cs="Times New Roman"/>
          <w:b/>
          <w:color w:val="000000"/>
          <w:sz w:val="18"/>
          <w:szCs w:val="18"/>
          <w:lang w:eastAsia="pl-PL"/>
        </w:rPr>
        <w:br/>
        <w:t xml:space="preserve">dokumenty na potwierdzenie, że nie podlega wykluczeniu na podstawie art. 24 ust. 1 </w:t>
      </w:r>
      <w:r w:rsidRPr="003F7C4D">
        <w:rPr>
          <w:rFonts w:ascii="Times New Roman" w:eastAsia="Times New Roman" w:hAnsi="Times New Roman" w:cs="Times New Roman"/>
          <w:color w:val="000000"/>
          <w:sz w:val="18"/>
          <w:szCs w:val="18"/>
          <w:lang w:eastAsia="pl-PL"/>
        </w:rPr>
        <w:t>o których mowa w pkt. 2.1                       i  2.2</w:t>
      </w:r>
    </w:p>
    <w:p w:rsidR="00F732C8" w:rsidRPr="003F7C4D" w:rsidRDefault="00F732C8" w:rsidP="00F732C8">
      <w:pPr>
        <w:shd w:val="clear" w:color="auto" w:fill="FFFFFF"/>
        <w:spacing w:before="197" w:after="0" w:line="240" w:lineRule="auto"/>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1"/>
          <w:sz w:val="18"/>
          <w:szCs w:val="18"/>
          <w:lang w:eastAsia="pl-PL"/>
        </w:rPr>
        <w:t xml:space="preserve">   3.  Dokumenty podmiotów zagranicznych</w:t>
      </w:r>
    </w:p>
    <w:p w:rsidR="00F732C8" w:rsidRPr="003F7C4D" w:rsidRDefault="00F732C8" w:rsidP="00F732C8">
      <w:pPr>
        <w:shd w:val="clear" w:color="auto" w:fill="FFFFFF"/>
        <w:spacing w:before="206" w:after="0" w:line="206" w:lineRule="exact"/>
        <w:ind w:left="24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3.1  Jeżeli wykonawca ma siedzibę lub miejsce zamieszkania poza terytorium Rzeczypospolitej Polskiej, zamiast</w:t>
      </w:r>
    </w:p>
    <w:p w:rsidR="00F732C8" w:rsidRPr="003F7C4D" w:rsidRDefault="00F732C8" w:rsidP="00F732C8">
      <w:pPr>
        <w:shd w:val="clear" w:color="auto" w:fill="FFFFFF"/>
        <w:spacing w:after="0" w:line="206" w:lineRule="exact"/>
        <w:ind w:left="71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
          <w:sz w:val="18"/>
          <w:szCs w:val="18"/>
          <w:lang w:eastAsia="pl-PL"/>
        </w:rPr>
        <w:t>dokumentów o</w:t>
      </w:r>
      <w:r w:rsidRPr="003F7C4D">
        <w:rPr>
          <w:rFonts w:ascii="Times New Roman" w:eastAsia="Times New Roman" w:hAnsi="Times New Roman" w:cs="Times New Roman"/>
          <w:color w:val="000000"/>
          <w:sz w:val="18"/>
          <w:szCs w:val="18"/>
          <w:lang w:eastAsia="pl-PL"/>
        </w:rPr>
        <w:t xml:space="preserve"> którym mowa w pkt. 2.2  składa  dokument lub  dokumenty  wystawione w  kraju, w  którym </w:t>
      </w:r>
    </w:p>
    <w:p w:rsidR="00F732C8" w:rsidRPr="003F7C4D" w:rsidRDefault="00F732C8" w:rsidP="00F732C8">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ma   siedzibę lub miejsce zamieszkania, potwierdzające odpowiednio, że:</w:t>
      </w:r>
    </w:p>
    <w:p w:rsidR="00F732C8" w:rsidRPr="003F7C4D" w:rsidRDefault="00F732C8" w:rsidP="00F732C8">
      <w:pPr>
        <w:shd w:val="clear" w:color="auto" w:fill="FFFFFF"/>
        <w:spacing w:after="0" w:line="206" w:lineRule="exact"/>
        <w:ind w:left="744"/>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a) nie otwarto jego likwidacji ani nie ogłoszono upadłości - wystawiony nie wcześniej niż 6 miesięcy przed</w:t>
      </w:r>
    </w:p>
    <w:p w:rsidR="00F732C8" w:rsidRPr="003F7C4D" w:rsidRDefault="00F732C8" w:rsidP="00F732C8">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upływem terminu   składania wniosków o dopuszczenie do udziału w postępowaniu o udzielenie zamówienia</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albo składania ofert,                                                                                                                                                                                      3.2  Jeżeli w  miejscu zamieszkania osoby lub w kraju, w którym wykonawca ma siedzibę lub miejsce zamieszkania,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nie  wydaje się dokumentów, o których mowa w pkt. 3.1, zastępuje się je dokumentem zawierającym oświadczenie, w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którym  określa się także osoby uprawnione do reprezentacji wykonawcy, złożone przed właściwym organem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sądowym,  administracyjnym albo organem samorządu zawodowego lub gospodarczego odpowiednio kraju miejsca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zamieszkania osoby  lub kraju, w którym wykonawca ma siedzibę lub miejsce zamieszkania, lub przed notariuszem –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wystawione odpowiednio w  terminie określonym w pkt. 3.1.</w:t>
      </w:r>
    </w:p>
    <w:p w:rsidR="00F732C8" w:rsidRPr="003F7C4D" w:rsidRDefault="00F732C8" w:rsidP="00F732C8">
      <w:pPr>
        <w:shd w:val="clear" w:color="auto" w:fill="FFFFFF"/>
        <w:tabs>
          <w:tab w:val="left" w:pos="350"/>
        </w:tabs>
        <w:spacing w:before="197" w:after="0" w:line="206" w:lineRule="exact"/>
        <w:ind w:left="139"/>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9"/>
          <w:sz w:val="18"/>
          <w:szCs w:val="18"/>
          <w:lang w:eastAsia="pl-PL"/>
        </w:rPr>
        <w:t xml:space="preserve"> 4.</w:t>
      </w:r>
      <w:r w:rsidRPr="003F7C4D">
        <w:rPr>
          <w:rFonts w:ascii="Times New Roman" w:eastAsia="Times New Roman" w:hAnsi="Times New Roman" w:cs="Times New Roman"/>
          <w:b/>
          <w:bCs/>
          <w:color w:val="000000"/>
          <w:sz w:val="18"/>
          <w:szCs w:val="18"/>
          <w:lang w:eastAsia="pl-PL"/>
        </w:rPr>
        <w:tab/>
        <w:t xml:space="preserve"> Dokumenty dotyczące należenia do tej samej grupy kapitałowej</w:t>
      </w:r>
    </w:p>
    <w:p w:rsidR="00F732C8" w:rsidRPr="003F7C4D" w:rsidRDefault="00F732C8" w:rsidP="00F732C8">
      <w:pPr>
        <w:shd w:val="clear" w:color="auto" w:fill="FFFFFF"/>
        <w:spacing w:after="0" w:line="206" w:lineRule="exact"/>
        <w:ind w:left="709" w:right="19" w:hanging="176"/>
        <w:jc w:val="both"/>
        <w:rPr>
          <w:rFonts w:ascii="Times New Roman" w:eastAsia="Times New Roman" w:hAnsi="Times New Roman" w:cs="Times New Roman"/>
          <w:b/>
          <w:sz w:val="24"/>
          <w:szCs w:val="24"/>
          <w:lang w:eastAsia="pl-PL"/>
        </w:rPr>
      </w:pPr>
      <w:r w:rsidRPr="003F7C4D">
        <w:rPr>
          <w:rFonts w:ascii="Times New Roman" w:eastAsia="Times New Roman" w:hAnsi="Times New Roman" w:cs="Times New Roman"/>
          <w:color w:val="000000"/>
          <w:sz w:val="18"/>
          <w:szCs w:val="18"/>
          <w:lang w:eastAsia="pl-PL"/>
        </w:rPr>
        <w:t xml:space="preserve">    Wykonawca składa </w:t>
      </w:r>
      <w:r w:rsidRPr="003F7C4D">
        <w:rPr>
          <w:rFonts w:ascii="Times New Roman" w:eastAsia="Times New Roman" w:hAnsi="Times New Roman" w:cs="Times New Roman"/>
          <w:color w:val="000000"/>
          <w:sz w:val="18"/>
          <w:szCs w:val="18"/>
          <w:u w:val="single"/>
          <w:lang w:eastAsia="pl-PL"/>
        </w:rPr>
        <w:t>listę podmiotów</w:t>
      </w:r>
      <w:r w:rsidRPr="003F7C4D">
        <w:rPr>
          <w:rFonts w:ascii="Times New Roman" w:eastAsia="Times New Roman" w:hAnsi="Times New Roman" w:cs="Times New Roman"/>
          <w:color w:val="000000"/>
          <w:sz w:val="18"/>
          <w:szCs w:val="18"/>
          <w:lang w:eastAsia="pl-PL"/>
        </w:rPr>
        <w:t xml:space="preserve"> należących do tej samej grupy kapitałowej w rozumieniu ustawy z dn.16 lutego 2007 r. o  ochronie konkurencji i konsumentów albo </w:t>
      </w:r>
      <w:r w:rsidRPr="003F7C4D">
        <w:rPr>
          <w:rFonts w:ascii="Times New Roman" w:eastAsia="Times New Roman" w:hAnsi="Times New Roman" w:cs="Times New Roman"/>
          <w:color w:val="000000"/>
          <w:sz w:val="18"/>
          <w:szCs w:val="18"/>
          <w:u w:val="single"/>
          <w:lang w:eastAsia="pl-PL"/>
        </w:rPr>
        <w:t>informację</w:t>
      </w:r>
      <w:r w:rsidRPr="003F7C4D">
        <w:rPr>
          <w:rFonts w:ascii="Times New Roman" w:eastAsia="Times New Roman" w:hAnsi="Times New Roman" w:cs="Times New Roman"/>
          <w:color w:val="000000"/>
          <w:sz w:val="18"/>
          <w:szCs w:val="18"/>
          <w:lang w:eastAsia="pl-PL"/>
        </w:rPr>
        <w:t xml:space="preserve"> o tym, że nie należy do grupy kapitałowej </w:t>
      </w:r>
      <w:r w:rsidRPr="003F7C4D">
        <w:rPr>
          <w:rFonts w:ascii="Times New Roman" w:eastAsia="Times New Roman" w:hAnsi="Times New Roman" w:cs="Times New Roman"/>
          <w:b/>
          <w:sz w:val="18"/>
          <w:szCs w:val="18"/>
          <w:lang w:eastAsia="pl-PL"/>
        </w:rPr>
        <w:t xml:space="preserve">- </w:t>
      </w:r>
      <w:r w:rsidRPr="003F7C4D">
        <w:rPr>
          <w:rFonts w:ascii="Times New Roman" w:eastAsia="Times New Roman" w:hAnsi="Times New Roman" w:cs="Times New Roman"/>
          <w:sz w:val="18"/>
          <w:szCs w:val="18"/>
          <w:lang w:eastAsia="pl-PL"/>
        </w:rPr>
        <w:t xml:space="preserve">wg wzoru </w:t>
      </w:r>
      <w:r w:rsidRPr="003F7C4D">
        <w:rPr>
          <w:rFonts w:ascii="Times New Roman" w:eastAsia="Times New Roman" w:hAnsi="Times New Roman" w:cs="Times New Roman"/>
          <w:b/>
          <w:sz w:val="18"/>
          <w:szCs w:val="18"/>
          <w:lang w:eastAsia="pl-PL"/>
        </w:rPr>
        <w:t xml:space="preserve"> zał. nr  7  </w:t>
      </w:r>
      <w:r w:rsidRPr="003F7C4D">
        <w:rPr>
          <w:rFonts w:ascii="Times New Roman" w:eastAsia="Times New Roman" w:hAnsi="Times New Roman" w:cs="Times New Roman"/>
          <w:sz w:val="18"/>
          <w:szCs w:val="18"/>
          <w:lang w:eastAsia="pl-PL"/>
        </w:rPr>
        <w:t>do  niniejszej</w:t>
      </w:r>
      <w:r w:rsidRPr="003F7C4D">
        <w:rPr>
          <w:rFonts w:ascii="Times New Roman" w:eastAsia="Times New Roman" w:hAnsi="Times New Roman" w:cs="Times New Roman"/>
          <w:b/>
          <w:sz w:val="18"/>
          <w:szCs w:val="18"/>
          <w:lang w:eastAsia="pl-PL"/>
        </w:rPr>
        <w:t xml:space="preserve"> SIWZ.</w:t>
      </w:r>
    </w:p>
    <w:p w:rsidR="00F732C8" w:rsidRPr="003F7C4D" w:rsidRDefault="00F732C8" w:rsidP="00F732C8">
      <w:pPr>
        <w:shd w:val="clear" w:color="auto" w:fill="FFFFFF"/>
        <w:tabs>
          <w:tab w:val="left" w:pos="581"/>
        </w:tabs>
        <w:spacing w:before="197" w:after="0" w:line="240" w:lineRule="auto"/>
        <w:ind w:left="178"/>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11"/>
          <w:sz w:val="18"/>
          <w:szCs w:val="18"/>
          <w:lang w:eastAsia="pl-PL"/>
        </w:rPr>
        <w:t xml:space="preserve"> 5.</w:t>
      </w:r>
      <w:r w:rsidRPr="003F7C4D">
        <w:rPr>
          <w:rFonts w:ascii="Times New Roman" w:eastAsia="Times New Roman" w:hAnsi="Times New Roman" w:cs="Times New Roman"/>
          <w:b/>
          <w:bCs/>
          <w:color w:val="000000"/>
          <w:sz w:val="18"/>
          <w:szCs w:val="18"/>
          <w:lang w:eastAsia="pl-PL"/>
        </w:rPr>
        <w:tab/>
        <w:t>Informacje dotyczące formy w jakich dokumenty mogą być składane.</w:t>
      </w:r>
    </w:p>
    <w:p w:rsidR="00F732C8" w:rsidRPr="003F7C4D" w:rsidRDefault="00F732C8" w:rsidP="00F732C8">
      <w:pPr>
        <w:shd w:val="clear" w:color="auto" w:fill="FFFFFF"/>
        <w:tabs>
          <w:tab w:val="left" w:pos="821"/>
        </w:tabs>
        <w:spacing w:before="206" w:after="0" w:line="206" w:lineRule="exact"/>
        <w:ind w:left="744" w:right="14" w:hanging="41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4"/>
          <w:sz w:val="18"/>
          <w:szCs w:val="18"/>
          <w:lang w:eastAsia="pl-PL"/>
        </w:rPr>
        <w:t>5.1</w:t>
      </w:r>
      <w:r w:rsidRPr="003F7C4D">
        <w:rPr>
          <w:rFonts w:ascii="Times New Roman" w:eastAsia="Times New Roman" w:hAnsi="Times New Roman" w:cs="Times New Roman"/>
          <w:color w:val="000000"/>
          <w:sz w:val="18"/>
          <w:szCs w:val="18"/>
          <w:lang w:eastAsia="pl-PL"/>
        </w:rPr>
        <w:tab/>
        <w:t>Wymagane dokumenty składane są w oryginale lub kopii poświadczonej za zgodność z oryginałem przez Wykonawcę.</w:t>
      </w:r>
    </w:p>
    <w:p w:rsidR="00F732C8" w:rsidRPr="003F7C4D" w:rsidRDefault="00F732C8" w:rsidP="00F732C8">
      <w:pPr>
        <w:shd w:val="clear" w:color="auto" w:fill="FFFFFF"/>
        <w:tabs>
          <w:tab w:val="left" w:pos="763"/>
        </w:tabs>
        <w:spacing w:after="0" w:line="206" w:lineRule="exact"/>
        <w:ind w:left="710" w:right="19" w:hanging="398"/>
        <w:jc w:val="both"/>
        <w:rPr>
          <w:rFonts w:ascii="Times New Roman" w:eastAsia="Times New Roman" w:hAnsi="Times New Roman" w:cs="Times New Roman"/>
          <w:color w:val="000000"/>
          <w:spacing w:val="-6"/>
          <w:sz w:val="18"/>
          <w:szCs w:val="18"/>
          <w:lang w:eastAsia="pl-PL"/>
        </w:rPr>
      </w:pPr>
    </w:p>
    <w:p w:rsidR="00F732C8" w:rsidRPr="003F7C4D" w:rsidRDefault="00F732C8" w:rsidP="00F732C8">
      <w:pPr>
        <w:shd w:val="clear" w:color="auto" w:fill="FFFFFF"/>
        <w:tabs>
          <w:tab w:val="left" w:pos="763"/>
        </w:tabs>
        <w:spacing w:after="0" w:line="206" w:lineRule="exact"/>
        <w:ind w:left="710" w:right="19" w:hanging="39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6"/>
          <w:sz w:val="18"/>
          <w:szCs w:val="18"/>
          <w:lang w:eastAsia="pl-PL"/>
        </w:rPr>
        <w:t>5.2</w:t>
      </w:r>
      <w:r w:rsidRPr="003F7C4D">
        <w:rPr>
          <w:rFonts w:ascii="Times New Roman" w:eastAsia="Times New Roman" w:hAnsi="Times New Roman" w:cs="Times New Roman"/>
          <w:color w:val="000000"/>
          <w:sz w:val="18"/>
          <w:szCs w:val="18"/>
          <w:lang w:eastAsia="pl-PL"/>
        </w:rPr>
        <w:tab/>
        <w:t>W przypadku wykonawców wspólnie ubiegających się o udzielenie zamówienia oraz w przypadku innych</w:t>
      </w:r>
      <w:r w:rsidRPr="003F7C4D">
        <w:rPr>
          <w:rFonts w:ascii="Times New Roman" w:eastAsia="Times New Roman" w:hAnsi="Times New Roman" w:cs="Times New Roman"/>
          <w:color w:val="000000"/>
          <w:sz w:val="18"/>
          <w:szCs w:val="18"/>
          <w:lang w:eastAsia="pl-PL"/>
        </w:rPr>
        <w:br/>
        <w:t>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F732C8" w:rsidRPr="003F7C4D" w:rsidRDefault="00F732C8" w:rsidP="00F732C8">
      <w:pPr>
        <w:widowControl w:val="0"/>
        <w:numPr>
          <w:ilvl w:val="0"/>
          <w:numId w:val="18"/>
        </w:numPr>
        <w:shd w:val="clear" w:color="auto" w:fill="FFFFFF"/>
        <w:tabs>
          <w:tab w:val="left" w:pos="710"/>
        </w:tabs>
        <w:autoSpaceDE w:val="0"/>
        <w:autoSpaceDN w:val="0"/>
        <w:adjustRightInd w:val="0"/>
        <w:spacing w:after="0" w:line="206" w:lineRule="exact"/>
        <w:ind w:left="710" w:hanging="394"/>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 xml:space="preserve">Zamawiający może żądać przedstawienia oryginału lub notarialnie poświadczonej kopii dokumentu wyłącznie wtedy, gdy złożona kopia dokumentu jest nieczytelna lub budzi wątpliwości co do jej prawdziwości. </w:t>
      </w:r>
    </w:p>
    <w:p w:rsidR="00F732C8" w:rsidRPr="003F7C4D" w:rsidRDefault="00F732C8" w:rsidP="00F732C8">
      <w:pPr>
        <w:numPr>
          <w:ilvl w:val="0"/>
          <w:numId w:val="18"/>
        </w:numPr>
        <w:shd w:val="clear" w:color="auto" w:fill="FFFFFF"/>
        <w:tabs>
          <w:tab w:val="left" w:pos="828"/>
        </w:tabs>
        <w:spacing w:before="230" w:after="0" w:line="223" w:lineRule="exact"/>
        <w:ind w:left="720" w:hanging="436"/>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Pisemne zobowiązanie, o którym mowa w cz. </w:t>
      </w:r>
      <w:r w:rsidRPr="003F7C4D">
        <w:rPr>
          <w:rFonts w:ascii="Times New Roman" w:eastAsia="Times New Roman" w:hAnsi="Times New Roman" w:cs="Times New Roman"/>
          <w:color w:val="000000"/>
          <w:sz w:val="18"/>
          <w:szCs w:val="18"/>
          <w:lang w:val="en-US" w:eastAsia="pl-PL"/>
        </w:rPr>
        <w:t xml:space="preserve">II </w:t>
      </w:r>
      <w:r w:rsidRPr="003F7C4D">
        <w:rPr>
          <w:rFonts w:ascii="Times New Roman" w:eastAsia="Times New Roman" w:hAnsi="Times New Roman" w:cs="Times New Roman"/>
          <w:color w:val="000000"/>
          <w:sz w:val="18"/>
          <w:szCs w:val="18"/>
          <w:lang w:eastAsia="pl-PL"/>
        </w:rPr>
        <w:t>pkt 2 i cz. III pkt 1.1.5 SIWZ, musi zostać złożone w oryginale.</w:t>
      </w:r>
    </w:p>
    <w:p w:rsidR="00F732C8" w:rsidRPr="003F7C4D" w:rsidRDefault="00F732C8" w:rsidP="00F732C8">
      <w:pPr>
        <w:widowControl w:val="0"/>
        <w:numPr>
          <w:ilvl w:val="0"/>
          <w:numId w:val="1"/>
        </w:numPr>
        <w:shd w:val="clear" w:color="auto" w:fill="FFFFFF"/>
        <w:tabs>
          <w:tab w:val="left" w:pos="710"/>
        </w:tabs>
        <w:autoSpaceDE w:val="0"/>
        <w:autoSpaceDN w:val="0"/>
        <w:adjustRightInd w:val="0"/>
        <w:spacing w:after="0" w:line="206" w:lineRule="exact"/>
        <w:ind w:left="317"/>
        <w:rPr>
          <w:rFonts w:ascii="Times New Roman" w:eastAsia="Times New Roman" w:hAnsi="Times New Roman" w:cs="Times New Roman"/>
          <w:color w:val="000000"/>
          <w:spacing w:val="-4"/>
          <w:sz w:val="18"/>
          <w:szCs w:val="18"/>
          <w:lang w:eastAsia="pl-PL"/>
        </w:rPr>
      </w:pPr>
      <w:r w:rsidRPr="003F7C4D">
        <w:rPr>
          <w:rFonts w:ascii="Times New Roman" w:eastAsia="Times New Roman" w:hAnsi="Times New Roman" w:cs="Times New Roman"/>
          <w:color w:val="000000"/>
          <w:sz w:val="18"/>
          <w:szCs w:val="18"/>
          <w:lang w:eastAsia="pl-PL"/>
        </w:rPr>
        <w:t>Dokumenty sporządzone w języku obcym są składane wraz z tłumaczeniem na język polski.</w:t>
      </w:r>
    </w:p>
    <w:p w:rsidR="00F732C8" w:rsidRPr="003F7C4D" w:rsidRDefault="00F732C8" w:rsidP="00F732C8">
      <w:pPr>
        <w:shd w:val="clear" w:color="auto" w:fill="FFFFFF"/>
        <w:spacing w:before="396" w:after="0" w:line="240" w:lineRule="auto"/>
        <w:ind w:left="65"/>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1"/>
          <w:sz w:val="18"/>
          <w:szCs w:val="18"/>
          <w:lang w:eastAsia="pl-PL"/>
        </w:rPr>
        <w:t>IV. INFORMACJE PROCEDURALNE</w:t>
      </w:r>
    </w:p>
    <w:p w:rsidR="00F732C8" w:rsidRPr="003F7C4D" w:rsidRDefault="00F732C8" w:rsidP="00F732C8">
      <w:pPr>
        <w:shd w:val="clear" w:color="auto" w:fill="FFFFFF"/>
        <w:spacing w:before="7" w:after="0" w:line="202" w:lineRule="exact"/>
        <w:ind w:left="360" w:right="749" w:hanging="295"/>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
          <w:sz w:val="18"/>
          <w:szCs w:val="18"/>
          <w:lang w:eastAsia="pl-PL"/>
        </w:rPr>
        <w:t xml:space="preserve"> 1.  Wszelkie pytania i wątpliwości dotyczące prowadzonego postępowania należy kierować na adres Zamawiającego.                   </w:t>
      </w:r>
      <w:r w:rsidRPr="003F7C4D">
        <w:rPr>
          <w:rFonts w:ascii="Times New Roman" w:eastAsia="Times New Roman" w:hAnsi="Times New Roman" w:cs="Times New Roman"/>
          <w:color w:val="000000"/>
          <w:sz w:val="18"/>
          <w:szCs w:val="18"/>
          <w:lang w:eastAsia="pl-PL"/>
        </w:rPr>
        <w:t xml:space="preserve">Do kontaktu z wykonawcami </w:t>
      </w:r>
      <w:r w:rsidRPr="003F7C4D">
        <w:rPr>
          <w:rFonts w:ascii="Times New Roman" w:eastAsia="Times New Roman" w:hAnsi="Times New Roman" w:cs="Times New Roman"/>
          <w:b/>
          <w:bCs/>
          <w:color w:val="000000"/>
          <w:sz w:val="18"/>
          <w:szCs w:val="18"/>
          <w:lang w:eastAsia="pl-PL"/>
        </w:rPr>
        <w:t>w godz. 8-14</w:t>
      </w:r>
      <w:r w:rsidRPr="003F7C4D">
        <w:rPr>
          <w:rFonts w:ascii="Times New Roman" w:eastAsia="Times New Roman" w:hAnsi="Times New Roman" w:cs="Times New Roman"/>
          <w:color w:val="000000"/>
          <w:sz w:val="18"/>
          <w:szCs w:val="18"/>
          <w:lang w:eastAsia="pl-PL"/>
        </w:rPr>
        <w:t xml:space="preserve"> uprawnieni są:</w:t>
      </w:r>
    </w:p>
    <w:p w:rsidR="00F732C8" w:rsidRPr="003F7C4D" w:rsidRDefault="00F732C8" w:rsidP="00F732C8">
      <w:pPr>
        <w:shd w:val="clear" w:color="auto" w:fill="FFFFFF"/>
        <w:tabs>
          <w:tab w:val="left" w:pos="288"/>
        </w:tabs>
        <w:spacing w:before="7" w:after="0" w:line="202" w:lineRule="exact"/>
        <w:ind w:left="18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zagadnienia merytoryczne:</w:t>
      </w:r>
    </w:p>
    <w:p w:rsidR="00F732C8" w:rsidRPr="003F7C4D" w:rsidRDefault="00F732C8" w:rsidP="00F732C8">
      <w:pPr>
        <w:shd w:val="clear" w:color="auto" w:fill="FFFFFF"/>
        <w:spacing w:after="0" w:line="202" w:lineRule="exact"/>
        <w:ind w:left="30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 xml:space="preserve">Tomasz </w:t>
      </w:r>
      <w:proofErr w:type="spellStart"/>
      <w:r w:rsidRPr="003F7C4D">
        <w:rPr>
          <w:rFonts w:ascii="Times New Roman" w:eastAsia="Times New Roman" w:hAnsi="Times New Roman" w:cs="Times New Roman"/>
          <w:b/>
          <w:bCs/>
          <w:color w:val="000000"/>
          <w:sz w:val="18"/>
          <w:szCs w:val="18"/>
          <w:lang w:eastAsia="pl-PL"/>
        </w:rPr>
        <w:t>Werbiński</w:t>
      </w:r>
      <w:proofErr w:type="spellEnd"/>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p.o. Dyrektor </w:t>
      </w:r>
      <w:r w:rsidRPr="003F7C4D">
        <w:rPr>
          <w:rFonts w:ascii="Times New Roman" w:eastAsia="Times New Roman" w:hAnsi="Times New Roman" w:cs="Times New Roman"/>
          <w:sz w:val="18"/>
          <w:szCs w:val="18"/>
          <w:lang w:eastAsia="pl-PL"/>
        </w:rPr>
        <w:t xml:space="preserve"> ZDP w Mogilnie, tel. (052) 315 70 47</w:t>
      </w:r>
      <w:r w:rsidRPr="003F7C4D">
        <w:rPr>
          <w:rFonts w:ascii="Times New Roman" w:eastAsia="Times New Roman" w:hAnsi="Times New Roman" w:cs="Times New Roman"/>
          <w:sz w:val="24"/>
          <w:szCs w:val="24"/>
          <w:lang w:eastAsia="pl-PL"/>
        </w:rPr>
        <w:t xml:space="preserve"> </w:t>
      </w:r>
    </w:p>
    <w:p w:rsidR="00F732C8" w:rsidRPr="003F7C4D" w:rsidRDefault="00F732C8" w:rsidP="00F732C8">
      <w:pPr>
        <w:shd w:val="clear" w:color="auto" w:fill="FFFFFF"/>
        <w:spacing w:after="0" w:line="202" w:lineRule="exact"/>
        <w:ind w:left="30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w:t>
      </w:r>
      <w:r w:rsidRPr="003F7C4D">
        <w:rPr>
          <w:rFonts w:ascii="Times New Roman" w:eastAsia="Times New Roman" w:hAnsi="Times New Roman" w:cs="Times New Roman"/>
          <w:color w:val="000000"/>
          <w:spacing w:val="-2"/>
          <w:sz w:val="18"/>
          <w:szCs w:val="18"/>
          <w:lang w:eastAsia="pl-PL"/>
        </w:rPr>
        <w:t>zagadnienia proceduralne:</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       Halina Gabryszak  - </w:t>
      </w:r>
      <w:r w:rsidRPr="003F7C4D">
        <w:rPr>
          <w:rFonts w:ascii="Times New Roman" w:eastAsia="Times New Roman" w:hAnsi="Times New Roman" w:cs="Times New Roman"/>
          <w:sz w:val="24"/>
          <w:szCs w:val="24"/>
          <w:lang w:eastAsia="pl-PL"/>
        </w:rPr>
        <w:t xml:space="preserve"> </w:t>
      </w:r>
      <w:r w:rsidRPr="003F7C4D">
        <w:rPr>
          <w:rFonts w:ascii="Times New Roman" w:eastAsia="Times New Roman" w:hAnsi="Times New Roman" w:cs="Times New Roman"/>
          <w:sz w:val="18"/>
          <w:szCs w:val="24"/>
          <w:lang w:eastAsia="pl-PL"/>
        </w:rPr>
        <w:t>Główny</w:t>
      </w:r>
      <w:r w:rsidRPr="003F7C4D">
        <w:rPr>
          <w:rFonts w:ascii="Times New Roman" w:eastAsia="Times New Roman" w:hAnsi="Times New Roman" w:cs="Times New Roman"/>
          <w:sz w:val="18"/>
          <w:szCs w:val="18"/>
          <w:lang w:eastAsia="pl-PL"/>
        </w:rPr>
        <w:t xml:space="preserve"> Specjalista ZDP w Mogilnie, tel. ( 052) 315 70 47 </w:t>
      </w:r>
    </w:p>
    <w:p w:rsidR="00F732C8" w:rsidRPr="003F7C4D" w:rsidRDefault="00F732C8" w:rsidP="00F732C8">
      <w:pPr>
        <w:shd w:val="clear" w:color="auto" w:fill="FFFFFF"/>
        <w:tabs>
          <w:tab w:val="left" w:pos="403"/>
        </w:tabs>
        <w:spacing w:before="7" w:after="0" w:line="202" w:lineRule="exact"/>
        <w:ind w:left="403" w:hanging="281"/>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10"/>
          <w:sz w:val="18"/>
          <w:szCs w:val="18"/>
          <w:lang w:eastAsia="pl-PL"/>
        </w:rPr>
        <w:t>2.</w:t>
      </w:r>
      <w:r w:rsidRPr="003F7C4D">
        <w:rPr>
          <w:rFonts w:ascii="Times New Roman" w:eastAsia="Times New Roman" w:hAnsi="Times New Roman" w:cs="Times New Roman"/>
          <w:color w:val="000000"/>
          <w:sz w:val="18"/>
          <w:szCs w:val="18"/>
          <w:lang w:eastAsia="pl-PL"/>
        </w:rPr>
        <w:tab/>
        <w:t>W prowadzonym postępowaniu o udzielenie zamówienia wszelkie oświadczenia, wnioski, zawiadomienia oraz</w:t>
      </w:r>
      <w:r w:rsidRPr="003F7C4D">
        <w:rPr>
          <w:rFonts w:ascii="Times New Roman" w:eastAsia="Times New Roman" w:hAnsi="Times New Roman" w:cs="Times New Roman"/>
          <w:color w:val="000000"/>
          <w:sz w:val="18"/>
          <w:szCs w:val="18"/>
          <w:lang w:eastAsia="pl-PL"/>
        </w:rPr>
        <w:br/>
        <w:t>informacje Zamawiający i Wykonawcy przekazują, pisemnie lub faksem i niezwłocznie na piśmie.</w:t>
      </w:r>
    </w:p>
    <w:p w:rsidR="00F732C8" w:rsidRPr="003F7C4D" w:rsidRDefault="00F732C8" w:rsidP="00F732C8">
      <w:pPr>
        <w:shd w:val="clear" w:color="auto" w:fill="FFFFFF"/>
        <w:spacing w:after="0" w:line="202" w:lineRule="exact"/>
        <w:ind w:left="41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lastRenderedPageBreak/>
        <w:t>Każda ze stron na żądanie drugiej niezwłocznie potwierdza fakt ich otrzymania.</w:t>
      </w:r>
    </w:p>
    <w:p w:rsidR="00F732C8" w:rsidRPr="003F7C4D" w:rsidRDefault="00F732C8" w:rsidP="00F732C8">
      <w:pPr>
        <w:shd w:val="clear" w:color="auto" w:fill="FFFFFF"/>
        <w:spacing w:after="0" w:line="202" w:lineRule="exact"/>
        <w:ind w:left="40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Oświadczenia, wnioski, zawiadomienia oraz inne informacje przekazane za pomocą telefaksu,  uważa się za złożone w terminie jeżeli ich treść dotarła do adresata przed upływem wyznaczonego terminu i została niezwłocznie potwierdzona pisemnie, przy czym każda ze stron na żądanie drugiej niezwłocznie potwierdza fakt otrzymania faksu.</w:t>
      </w:r>
    </w:p>
    <w:p w:rsidR="00F732C8" w:rsidRPr="003F7C4D" w:rsidRDefault="00F732C8" w:rsidP="00F732C8">
      <w:pPr>
        <w:shd w:val="clear" w:color="auto" w:fill="FFFFFF"/>
        <w:spacing w:after="0" w:line="202" w:lineRule="exact"/>
        <w:ind w:left="39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u w:val="single"/>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732C8" w:rsidRPr="003F7C4D" w:rsidRDefault="00F732C8" w:rsidP="00F732C8">
      <w:pPr>
        <w:numPr>
          <w:ilvl w:val="0"/>
          <w:numId w:val="9"/>
        </w:numPr>
        <w:shd w:val="clear" w:color="auto" w:fill="FFFFFF"/>
        <w:tabs>
          <w:tab w:val="left" w:pos="396"/>
        </w:tabs>
        <w:spacing w:after="0" w:line="202" w:lineRule="exact"/>
        <w:ind w:left="426" w:right="7" w:hanging="426"/>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o którym mowa powyżej, lub dotyczy udzielonych wyjaśnień, zamawiający może udzielić wyjaśnień albo pozostawić wniosek bez rozpoznania.</w:t>
      </w:r>
    </w:p>
    <w:p w:rsidR="00F732C8" w:rsidRPr="003F7C4D" w:rsidRDefault="00F732C8" w:rsidP="00F732C8">
      <w:pPr>
        <w:shd w:val="clear" w:color="auto" w:fill="FFFFFF"/>
        <w:tabs>
          <w:tab w:val="left" w:pos="293"/>
        </w:tabs>
        <w:spacing w:after="0" w:line="206" w:lineRule="exact"/>
        <w:ind w:left="293" w:right="24" w:hanging="29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4.</w:t>
      </w:r>
      <w:r w:rsidRPr="003F7C4D">
        <w:rPr>
          <w:rFonts w:ascii="Times New Roman" w:eastAsia="Times New Roman" w:hAnsi="Times New Roman" w:cs="Times New Roman"/>
          <w:color w:val="000000"/>
          <w:sz w:val="18"/>
          <w:szCs w:val="18"/>
          <w:lang w:eastAsia="pl-PL"/>
        </w:rPr>
        <w:tab/>
        <w:t xml:space="preserve"> Zamawiający udzieli wyjaśnień wszystkim wykonawcom, którym doręczono SIWZ bez ujawniania źródła zapytania</w:t>
      </w:r>
      <w:r w:rsidRPr="003F7C4D">
        <w:rPr>
          <w:rFonts w:ascii="Times New Roman" w:eastAsia="Times New Roman" w:hAnsi="Times New Roman" w:cs="Times New Roman"/>
          <w:color w:val="000000"/>
          <w:sz w:val="18"/>
          <w:szCs w:val="18"/>
          <w:lang w:eastAsia="pl-PL"/>
        </w:rPr>
        <w:br/>
        <w:t xml:space="preserve"> oraz zamieści ją na stronie internetowej Zamawiającego.</w:t>
      </w:r>
    </w:p>
    <w:p w:rsidR="00F732C8" w:rsidRPr="003F7C4D" w:rsidRDefault="00F732C8" w:rsidP="00F732C8">
      <w:pPr>
        <w:shd w:val="clear" w:color="auto" w:fill="FFFFFF"/>
        <w:spacing w:after="0" w:line="206" w:lineRule="exact"/>
        <w:ind w:left="34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u w:val="single"/>
          <w:lang w:eastAsia="pl-PL"/>
        </w:rPr>
        <w:t xml:space="preserve"> Zamawiający nie przewiduje zwołania zebrania wszystkich Wykonawców w celu wyjaśnienia treści SIWZ</w:t>
      </w:r>
    </w:p>
    <w:p w:rsidR="00F732C8" w:rsidRPr="003F7C4D" w:rsidRDefault="00F732C8" w:rsidP="00F732C8">
      <w:pPr>
        <w:widowControl w:val="0"/>
        <w:numPr>
          <w:ilvl w:val="0"/>
          <w:numId w:val="19"/>
        </w:numPr>
        <w:shd w:val="clear" w:color="auto" w:fill="FFFFFF"/>
        <w:autoSpaceDE w:val="0"/>
        <w:autoSpaceDN w:val="0"/>
        <w:adjustRightInd w:val="0"/>
        <w:spacing w:after="0" w:line="206" w:lineRule="exact"/>
        <w:ind w:left="426" w:right="19" w:hanging="426"/>
        <w:jc w:val="both"/>
        <w:rPr>
          <w:rFonts w:ascii="Times New Roman" w:eastAsia="Times New Roman" w:hAnsi="Times New Roman" w:cs="Times New Roman"/>
          <w:color w:val="000000"/>
          <w:spacing w:val="-13"/>
          <w:sz w:val="18"/>
          <w:szCs w:val="18"/>
          <w:lang w:eastAsia="pl-PL"/>
        </w:rPr>
      </w:pPr>
      <w:r w:rsidRPr="003F7C4D">
        <w:rPr>
          <w:rFonts w:ascii="Times New Roman" w:eastAsia="Times New Roman" w:hAnsi="Times New Roman" w:cs="Times New Roman"/>
          <w:color w:val="000000"/>
          <w:sz w:val="18"/>
          <w:szCs w:val="18"/>
          <w:lang w:eastAsia="pl-PL"/>
        </w:rPr>
        <w:t>Zamawiający może przed upływem terminu do składania ofert, zmienić treść Specyfikacji Istotnych Warunków        Zamówienia. Dokonaną zmianę specyfikacji przekaże niezwłocznie wszystkim wykonawcom, którym przekazano SIWZ   i zamieści jej treść na stronie internetowej zamawiającego przy ogłoszeniu o niniejszym zamówieniu.</w:t>
      </w:r>
    </w:p>
    <w:p w:rsidR="00F732C8" w:rsidRPr="003F7C4D" w:rsidRDefault="00F732C8" w:rsidP="00F732C8">
      <w:pPr>
        <w:widowControl w:val="0"/>
        <w:numPr>
          <w:ilvl w:val="0"/>
          <w:numId w:val="19"/>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Jeżeli  zmiana  treści   Specyfikacji   Istotnych  Warunków  Zamówienia   prowadzi  do  zmiany  treści   ogłoszenia</w:t>
      </w:r>
    </w:p>
    <w:p w:rsidR="00F732C8" w:rsidRPr="003F7C4D" w:rsidRDefault="00F732C8" w:rsidP="00F732C8">
      <w:pPr>
        <w:shd w:val="clear" w:color="auto" w:fill="FFFFFF"/>
        <w:spacing w:after="0" w:line="206" w:lineRule="exact"/>
        <w:ind w:left="346" w:right="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o zamówieniu Zamawiający zamieści ogłoszenie o zmianie ogłoszenia w  Biuletynie Zamówień Publicznych,  w swojej siedzibie i na stronie internetowej.</w:t>
      </w:r>
    </w:p>
    <w:p w:rsidR="00F732C8" w:rsidRPr="003F7C4D" w:rsidRDefault="00F732C8" w:rsidP="00F732C8">
      <w:pPr>
        <w:shd w:val="clear" w:color="auto" w:fill="FFFFFF"/>
        <w:tabs>
          <w:tab w:val="left" w:pos="355"/>
        </w:tabs>
        <w:spacing w:after="0" w:line="206" w:lineRule="exact"/>
        <w:ind w:left="355" w:right="24"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4"/>
          <w:sz w:val="18"/>
          <w:szCs w:val="18"/>
          <w:lang w:eastAsia="pl-PL"/>
        </w:rPr>
        <w:t>7.</w:t>
      </w:r>
      <w:r w:rsidRPr="003F7C4D">
        <w:rPr>
          <w:rFonts w:ascii="Times New Roman" w:eastAsia="Times New Roman" w:hAnsi="Times New Roman" w:cs="Times New Roman"/>
          <w:color w:val="000000"/>
          <w:sz w:val="18"/>
          <w:szCs w:val="18"/>
          <w:lang w:eastAsia="pl-PL"/>
        </w:rPr>
        <w:tab/>
        <w:t>Jeżeli w wyniku zmiany treści Specyfikacji Istotnych Warunków Zamówienia nieprowadzącej do zmiany treści</w:t>
      </w:r>
      <w:r w:rsidRPr="003F7C4D">
        <w:rPr>
          <w:rFonts w:ascii="Times New Roman" w:eastAsia="Times New Roman" w:hAnsi="Times New Roman" w:cs="Times New Roman"/>
          <w:color w:val="000000"/>
          <w:sz w:val="18"/>
          <w:szCs w:val="18"/>
          <w:lang w:eastAsia="pl-PL"/>
        </w:rPr>
        <w:br/>
        <w:t>ogłoszenia o zamówieniu jest niezbędny dodatkowy czas na wprowadzenie zmian w ofertach,</w:t>
      </w:r>
    </w:p>
    <w:p w:rsidR="00F732C8" w:rsidRPr="003F7C4D" w:rsidRDefault="00F732C8" w:rsidP="00F732C8">
      <w:pPr>
        <w:shd w:val="clear" w:color="auto" w:fill="FFFFFF"/>
        <w:spacing w:after="0" w:line="206" w:lineRule="exact"/>
        <w:ind w:left="398" w:righ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Zamawiający przedłuży termin składania ofert i poinformuje o tym wykonawców , którym przekazano SIWZ oraz zamieści informacje na stronie internetowej.</w:t>
      </w:r>
    </w:p>
    <w:p w:rsidR="00F732C8" w:rsidRPr="003F7C4D" w:rsidRDefault="00F732C8" w:rsidP="00F732C8">
      <w:pPr>
        <w:widowControl w:val="0"/>
        <w:numPr>
          <w:ilvl w:val="0"/>
          <w:numId w:val="20"/>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Zamawiający niezwłocznie zwróci ofertę złożoną po terminie.</w:t>
      </w:r>
    </w:p>
    <w:p w:rsidR="00F732C8" w:rsidRPr="003F7C4D" w:rsidRDefault="00F732C8" w:rsidP="00F732C8">
      <w:pPr>
        <w:widowControl w:val="0"/>
        <w:numPr>
          <w:ilvl w:val="0"/>
          <w:numId w:val="20"/>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Wykonawca może wprowadzić zmiany lub wycofać złożoną ofertę pod warunkiem, że zamawiający otrzyma pisemne</w:t>
      </w:r>
    </w:p>
    <w:p w:rsidR="00F732C8" w:rsidRPr="003F7C4D" w:rsidRDefault="00F732C8" w:rsidP="00F732C8">
      <w:pPr>
        <w:shd w:val="clear" w:color="auto" w:fill="FFFFFF"/>
        <w:spacing w:after="0" w:line="206" w:lineRule="exact"/>
        <w:ind w:left="355" w:right="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powiadomienie o ich wprowadzeniu lub o wycofaniu oferty przed upływem terminu do składania ofert. Powiadomienie powinno być opieczętowane i dostarczone w zamkniętej, zapieczętowanej kopercie z napisem określonym w opisie sposobu przygotowania ofert i oznaczonej dodatkowo napisem „ZMIANA" lub „WYCOFANIE".</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Komisyjne otwarcie ofert nastąpi w siedzibie Zamawiającego - </w:t>
      </w:r>
      <w:r w:rsidRPr="003F7C4D">
        <w:rPr>
          <w:rFonts w:ascii="Times New Roman" w:eastAsia="Times New Roman" w:hAnsi="Times New Roman" w:cs="Times New Roman"/>
          <w:color w:val="000000"/>
          <w:sz w:val="18"/>
          <w:szCs w:val="18"/>
          <w:u w:val="single"/>
          <w:lang w:eastAsia="pl-PL"/>
        </w:rPr>
        <w:t>w sali konferencyjnej</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Otwarcie ofert jest jawne.</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Bezpośrednio przed otwarciem ofert Zamawiający poda kwotę, jaką zamierza przeznaczyć na sfinansowanie zamówienia.</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Podczas otwarcia ofert zamawiający poda nazwy (firmy) oraz adresy wykonawców, a także informacje dotyczące ceny, terminu wykonania zamówienia, okresu gwarancji i warunków płatności zawartych w ofertach. Informacje te, odnotowane zostaną w protokole otwarcia ofert.</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34"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Informacje o których mowa w pkt.13, Zamawiający przekaże wykonawcom, którzy nie byli obecni na otwarciu ofert, na ich wniosek.</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 toku badania i oceny złożonych ofert Zamawiający może żądać od wykonawców wyjaśnień dotyczących oświadczeń lub dokumentów o których mowa w art. 25 ust.1 lub treści złożonych ofert.</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4"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Zamawiający wezwie wykonawców, którzy w określonym terminie nie złożyli wymaganych w SIWZ oświadczeń lub dokumentów, lub którzy nie złożyli pełnomocnictw, albo którzy złożyli oświadczenia i dokumenty zawierające błędy lub którzy złożyli wadliwe pełnomocnictwa, do ich złożenia w wyznaczonym terminie, chyba że mimo ich złożenia oferta wykonawcy podlega odrzuceniu albo konieczne byłoby unieważnienie postępowania.</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Zamawiający poprawi w ofercie:</w:t>
      </w:r>
    </w:p>
    <w:p w:rsidR="00F732C8" w:rsidRPr="003F7C4D" w:rsidRDefault="00F732C8" w:rsidP="00F732C8">
      <w:pPr>
        <w:shd w:val="clear" w:color="auto" w:fill="FFFFFF"/>
        <w:spacing w:after="0" w:line="206" w:lineRule="exact"/>
        <w:ind w:left="408"/>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
          <w:sz w:val="18"/>
          <w:szCs w:val="18"/>
          <w:lang w:eastAsia="pl-PL"/>
        </w:rPr>
        <w:t xml:space="preserve">- oczywiste omyłki pisarskie.                                                                                                                                                                            - </w:t>
      </w:r>
      <w:r w:rsidRPr="003F7C4D">
        <w:rPr>
          <w:rFonts w:ascii="Times New Roman" w:eastAsia="Times New Roman" w:hAnsi="Times New Roman" w:cs="Times New Roman"/>
          <w:color w:val="000000"/>
          <w:sz w:val="18"/>
          <w:szCs w:val="18"/>
          <w:lang w:eastAsia="pl-PL"/>
        </w:rPr>
        <w:t>oczywiste omyłki rachunkowe, z uwzględnieniem konsekwencji rachunkowych dokonanych poprawek.</w:t>
      </w:r>
    </w:p>
    <w:p w:rsidR="00F732C8" w:rsidRPr="003F7C4D" w:rsidRDefault="00F732C8" w:rsidP="00F732C8">
      <w:pPr>
        <w:widowControl w:val="0"/>
        <w:numPr>
          <w:ilvl w:val="0"/>
          <w:numId w:val="2"/>
        </w:numPr>
        <w:shd w:val="clear" w:color="auto" w:fill="FFFFFF"/>
        <w:tabs>
          <w:tab w:val="left" w:pos="533"/>
        </w:tabs>
        <w:autoSpaceDE w:val="0"/>
        <w:autoSpaceDN w:val="0"/>
        <w:adjustRightInd w:val="0"/>
        <w:spacing w:after="0" w:line="206" w:lineRule="exact"/>
        <w:ind w:left="408" w:right="403"/>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inne omyłki polegające na niezgodności oferty ze SIWZ, niepowodujące istotnych zmian w treści oferty. </w:t>
      </w:r>
      <w:r w:rsidRPr="003F7C4D">
        <w:rPr>
          <w:rFonts w:ascii="Times New Roman" w:eastAsia="Times New Roman" w:hAnsi="Times New Roman" w:cs="Times New Roman"/>
          <w:color w:val="000000"/>
          <w:spacing w:val="-1"/>
          <w:sz w:val="18"/>
          <w:szCs w:val="18"/>
          <w:lang w:eastAsia="pl-PL"/>
        </w:rPr>
        <w:t>Zamawiający niezwłocznie powiadomi o poprawie omyłek Wykonawcę którego oferta została poprawiona.</w:t>
      </w:r>
    </w:p>
    <w:p w:rsidR="00F732C8" w:rsidRPr="003F7C4D" w:rsidRDefault="00F732C8" w:rsidP="00F732C8">
      <w:pPr>
        <w:widowControl w:val="0"/>
        <w:numPr>
          <w:ilvl w:val="0"/>
          <w:numId w:val="30"/>
        </w:numPr>
        <w:shd w:val="clear" w:color="auto" w:fill="FFFFFF"/>
        <w:tabs>
          <w:tab w:val="left" w:pos="328"/>
        </w:tabs>
        <w:autoSpaceDE w:val="0"/>
        <w:autoSpaceDN w:val="0"/>
        <w:adjustRightInd w:val="0"/>
        <w:spacing w:before="212" w:after="0" w:line="240" w:lineRule="auto"/>
        <w:ind w:left="328" w:right="7" w:hanging="310"/>
        <w:jc w:val="both"/>
        <w:rPr>
          <w:rFonts w:ascii="Times New Roman" w:eastAsia="Times New Roman" w:hAnsi="Times New Roman" w:cs="Times New Roman"/>
          <w:color w:val="000000"/>
          <w:spacing w:val="-16"/>
          <w:sz w:val="18"/>
          <w:szCs w:val="18"/>
          <w:lang w:eastAsia="pl-PL"/>
        </w:rPr>
      </w:pPr>
      <w:r w:rsidRPr="003F7C4D">
        <w:rPr>
          <w:rFonts w:ascii="Times New Roman" w:eastAsia="Times New Roman" w:hAnsi="Times New Roman" w:cs="Times New Roman"/>
          <w:color w:val="000000"/>
          <w:sz w:val="18"/>
          <w:szCs w:val="18"/>
          <w:lang w:eastAsia="pl-PL"/>
        </w:rPr>
        <w:t>W przypadku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Obowiązek wykazania, że oferta nie zawiera rażąco niskiej ceny, spoczywa na wykonawcy.</w:t>
      </w:r>
    </w:p>
    <w:p w:rsidR="00F732C8" w:rsidRPr="003F7C4D" w:rsidRDefault="00F732C8" w:rsidP="00F732C8">
      <w:pPr>
        <w:shd w:val="clear" w:color="auto" w:fill="FFFFFF"/>
        <w:spacing w:before="209" w:after="0" w:line="240" w:lineRule="auto"/>
        <w:ind w:right="9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       Zamawiający odrzuci ofertę Wykonawcy, który nie złożył wyjaśnień lub jeżeli dokonana ocena wyjaśnień wraz z dostarczonymi dowodami potwierdza, że oferta zawiera rażąco niską cenę w stosunku do przedmiotu zamówienia.</w:t>
      </w:r>
    </w:p>
    <w:p w:rsidR="00F732C8" w:rsidRPr="003F7C4D" w:rsidRDefault="00F732C8" w:rsidP="00F732C8">
      <w:pPr>
        <w:shd w:val="clear" w:color="auto" w:fill="FFFFFF"/>
        <w:tabs>
          <w:tab w:val="left" w:pos="350"/>
        </w:tabs>
        <w:spacing w:after="0" w:line="206" w:lineRule="exact"/>
        <w:ind w:left="350" w:hanging="350"/>
        <w:jc w:val="both"/>
        <w:rPr>
          <w:rFonts w:ascii="Times New Roman" w:eastAsia="Times New Roman" w:hAnsi="Times New Roman" w:cs="Times New Roman"/>
          <w:sz w:val="24"/>
          <w:szCs w:val="24"/>
          <w:lang w:eastAsia="pl-PL"/>
        </w:rPr>
      </w:pPr>
    </w:p>
    <w:p w:rsidR="00F732C8" w:rsidRPr="003F7C4D" w:rsidRDefault="00F732C8" w:rsidP="00F732C8">
      <w:pPr>
        <w:shd w:val="clear" w:color="auto" w:fill="FFFFFF"/>
        <w:tabs>
          <w:tab w:val="left" w:pos="350"/>
        </w:tabs>
        <w:spacing w:after="0" w:line="206" w:lineRule="exac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0"/>
          <w:sz w:val="18"/>
          <w:szCs w:val="18"/>
          <w:lang w:eastAsia="pl-PL"/>
        </w:rPr>
        <w:t>19.</w:t>
      </w:r>
      <w:r w:rsidRPr="003F7C4D">
        <w:rPr>
          <w:rFonts w:ascii="Times New Roman" w:eastAsia="Times New Roman" w:hAnsi="Times New Roman" w:cs="Times New Roman"/>
          <w:color w:val="000000"/>
          <w:sz w:val="18"/>
          <w:szCs w:val="18"/>
          <w:lang w:eastAsia="pl-PL"/>
        </w:rPr>
        <w:tab/>
        <w:t>Zamawiający odrzuci ofertę jeżeli:</w:t>
      </w:r>
    </w:p>
    <w:p w:rsidR="00F732C8" w:rsidRPr="003F7C4D" w:rsidRDefault="00F732C8" w:rsidP="00F732C8">
      <w:pPr>
        <w:widowControl w:val="0"/>
        <w:numPr>
          <w:ilvl w:val="0"/>
          <w:numId w:val="22"/>
        </w:numPr>
        <w:shd w:val="clear" w:color="auto" w:fill="FFFFFF"/>
        <w:tabs>
          <w:tab w:val="left" w:pos="614"/>
        </w:tabs>
        <w:autoSpaceDE w:val="0"/>
        <w:autoSpaceDN w:val="0"/>
        <w:adjustRightInd w:val="0"/>
        <w:spacing w:after="0" w:line="206" w:lineRule="exact"/>
        <w:ind w:left="365"/>
        <w:rPr>
          <w:rFonts w:ascii="Times New Roman" w:eastAsia="Times New Roman" w:hAnsi="Times New Roman" w:cs="Times New Roman"/>
          <w:color w:val="000000"/>
          <w:spacing w:val="-15"/>
          <w:sz w:val="18"/>
          <w:szCs w:val="18"/>
          <w:lang w:eastAsia="pl-PL"/>
        </w:rPr>
      </w:pPr>
      <w:r w:rsidRPr="003F7C4D">
        <w:rPr>
          <w:rFonts w:ascii="Times New Roman" w:eastAsia="Times New Roman" w:hAnsi="Times New Roman" w:cs="Times New Roman"/>
          <w:color w:val="000000"/>
          <w:sz w:val="18"/>
          <w:szCs w:val="18"/>
          <w:lang w:eastAsia="pl-PL"/>
        </w:rPr>
        <w:t>jest niezgodna z Ustawą,</w:t>
      </w:r>
    </w:p>
    <w:p w:rsidR="00F732C8" w:rsidRPr="003F7C4D" w:rsidRDefault="00F732C8" w:rsidP="00F732C8">
      <w:pPr>
        <w:widowControl w:val="0"/>
        <w:numPr>
          <w:ilvl w:val="0"/>
          <w:numId w:val="22"/>
        </w:numPr>
        <w:shd w:val="clear" w:color="auto" w:fill="FFFFFF"/>
        <w:tabs>
          <w:tab w:val="left" w:pos="614"/>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jej treść nie odpowiada treści Specyfikacji Istotnych Warunków Zamówienia, z zastrzeżeniem art. 87 ust.2 pkt 3</w:t>
      </w:r>
    </w:p>
    <w:p w:rsidR="00F732C8" w:rsidRPr="003F7C4D" w:rsidRDefault="00F732C8" w:rsidP="00F732C8">
      <w:pPr>
        <w:shd w:val="clear" w:color="auto" w:fill="FFFFFF"/>
        <w:spacing w:after="0" w:line="206" w:lineRule="exact"/>
        <w:ind w:left="73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3"/>
          <w:sz w:val="18"/>
          <w:szCs w:val="18"/>
          <w:lang w:eastAsia="pl-PL"/>
        </w:rPr>
        <w:t>Ustawy,</w:t>
      </w:r>
    </w:p>
    <w:p w:rsidR="00F732C8" w:rsidRPr="003F7C4D" w:rsidRDefault="00F732C8" w:rsidP="00F732C8">
      <w:pPr>
        <w:shd w:val="clear" w:color="auto" w:fill="FFFFFF"/>
        <w:tabs>
          <w:tab w:val="left" w:pos="614"/>
        </w:tabs>
        <w:spacing w:after="0" w:line="206" w:lineRule="exact"/>
        <w:ind w:left="36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0"/>
          <w:sz w:val="18"/>
          <w:szCs w:val="18"/>
          <w:lang w:eastAsia="pl-PL"/>
        </w:rPr>
        <w:t>3)</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color w:val="000000"/>
          <w:spacing w:val="-1"/>
          <w:sz w:val="18"/>
          <w:szCs w:val="18"/>
          <w:lang w:eastAsia="pl-PL"/>
        </w:rPr>
        <w:t>jej złożenie stanowi czyn nieuczciwej konkurencji w rozumieniu przepisów o zwalczaniu nieuczciwej konkurencji,</w:t>
      </w:r>
    </w:p>
    <w:p w:rsidR="00F732C8" w:rsidRPr="003F7C4D" w:rsidRDefault="00F732C8" w:rsidP="00F732C8">
      <w:pPr>
        <w:shd w:val="clear" w:color="auto" w:fill="FFFFFF"/>
        <w:tabs>
          <w:tab w:val="left" w:pos="672"/>
        </w:tabs>
        <w:spacing w:after="0" w:line="206" w:lineRule="exact"/>
        <w:ind w:left="36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color w:val="000000"/>
          <w:sz w:val="18"/>
          <w:szCs w:val="18"/>
          <w:lang w:eastAsia="pl-PL"/>
        </w:rPr>
        <w:tab/>
        <w:t>zawiera rażąco niską cenę w stosunku do przedmiotu zamówienia,</w:t>
      </w:r>
    </w:p>
    <w:p w:rsidR="00F732C8" w:rsidRPr="003F7C4D" w:rsidRDefault="00F732C8" w:rsidP="00F732C8">
      <w:pPr>
        <w:shd w:val="clear" w:color="auto" w:fill="FFFFFF"/>
        <w:tabs>
          <w:tab w:val="left" w:pos="725"/>
        </w:tabs>
        <w:spacing w:after="0" w:line="206" w:lineRule="exact"/>
        <w:ind w:left="653" w:right="5" w:hanging="28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5)</w:t>
      </w:r>
      <w:r w:rsidRPr="003F7C4D">
        <w:rPr>
          <w:rFonts w:ascii="Times New Roman" w:eastAsia="Times New Roman" w:hAnsi="Times New Roman" w:cs="Times New Roman"/>
          <w:color w:val="000000"/>
          <w:sz w:val="18"/>
          <w:szCs w:val="18"/>
          <w:lang w:eastAsia="pl-PL"/>
        </w:rPr>
        <w:tab/>
        <w:t>została złożona przez wykonawcę wykluczonego z udziału w postępowaniu o udzielenie zamówienia lub</w:t>
      </w:r>
      <w:r w:rsidRPr="003F7C4D">
        <w:rPr>
          <w:rFonts w:ascii="Times New Roman" w:eastAsia="Times New Roman" w:hAnsi="Times New Roman" w:cs="Times New Roman"/>
          <w:color w:val="000000"/>
          <w:sz w:val="18"/>
          <w:szCs w:val="18"/>
          <w:lang w:eastAsia="pl-PL"/>
        </w:rPr>
        <w:br/>
        <w:t>nie  zaproszonego do składania ofert,</w:t>
      </w:r>
    </w:p>
    <w:p w:rsidR="00F732C8" w:rsidRPr="003F7C4D" w:rsidRDefault="00F732C8" w:rsidP="00F732C8">
      <w:pPr>
        <w:widowControl w:val="0"/>
        <w:numPr>
          <w:ilvl w:val="0"/>
          <w:numId w:val="23"/>
        </w:numPr>
        <w:shd w:val="clear" w:color="auto" w:fill="FFFFFF"/>
        <w:tabs>
          <w:tab w:val="left" w:pos="662"/>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zawiera błędy w obliczeniu ceny,</w:t>
      </w:r>
    </w:p>
    <w:p w:rsidR="00F732C8" w:rsidRPr="003F7C4D" w:rsidRDefault="00F732C8" w:rsidP="00F732C8">
      <w:pPr>
        <w:widowControl w:val="0"/>
        <w:numPr>
          <w:ilvl w:val="0"/>
          <w:numId w:val="3"/>
        </w:numPr>
        <w:shd w:val="clear" w:color="auto" w:fill="FFFFFF"/>
        <w:tabs>
          <w:tab w:val="left" w:pos="662"/>
        </w:tabs>
        <w:autoSpaceDE w:val="0"/>
        <w:autoSpaceDN w:val="0"/>
        <w:adjustRightInd w:val="0"/>
        <w:spacing w:after="0" w:line="206" w:lineRule="exact"/>
        <w:ind w:left="662" w:right="14" w:hanging="298"/>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lastRenderedPageBreak/>
        <w:t>wykonawca w terminie 3 dni od dnia doręczenia zawiadomienia nie zgodził się na poprawienie omyłki, o której mowa w art. 87 ust.2 pkt.3,</w:t>
      </w:r>
    </w:p>
    <w:p w:rsidR="00F732C8" w:rsidRPr="003F7C4D" w:rsidRDefault="00F732C8" w:rsidP="00F732C8">
      <w:pPr>
        <w:widowControl w:val="0"/>
        <w:numPr>
          <w:ilvl w:val="0"/>
          <w:numId w:val="23"/>
        </w:numPr>
        <w:shd w:val="clear" w:color="auto" w:fill="FFFFFF"/>
        <w:tabs>
          <w:tab w:val="left" w:pos="662"/>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jest nieważna na podstawie odrębnych przepisów.</w:t>
      </w:r>
    </w:p>
    <w:p w:rsidR="00F732C8" w:rsidRPr="003F7C4D" w:rsidRDefault="00F732C8" w:rsidP="00F732C8">
      <w:pPr>
        <w:shd w:val="clear" w:color="auto" w:fill="FFFFFF"/>
        <w:tabs>
          <w:tab w:val="left" w:pos="350"/>
        </w:tabs>
        <w:spacing w:after="0" w:line="206" w:lineRule="exact"/>
        <w:ind w:left="350" w:right="5"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5"/>
          <w:sz w:val="18"/>
          <w:szCs w:val="18"/>
          <w:lang w:eastAsia="pl-PL"/>
        </w:rPr>
        <w:t>20.</w:t>
      </w:r>
      <w:r w:rsidRPr="003F7C4D">
        <w:rPr>
          <w:rFonts w:ascii="Times New Roman" w:eastAsia="Times New Roman" w:hAnsi="Times New Roman" w:cs="Times New Roman"/>
          <w:color w:val="000000"/>
          <w:sz w:val="18"/>
          <w:szCs w:val="18"/>
          <w:lang w:eastAsia="pl-PL"/>
        </w:rPr>
        <w:tab/>
        <w:t>Niezwłocznie po wyborze najkorzystniejszej oferty Zamawiający jednocześnie zawiadomi wykonawców, którzy</w:t>
      </w:r>
      <w:r w:rsidRPr="003F7C4D">
        <w:rPr>
          <w:rFonts w:ascii="Times New Roman" w:eastAsia="Times New Roman" w:hAnsi="Times New Roman" w:cs="Times New Roman"/>
          <w:color w:val="000000"/>
          <w:sz w:val="18"/>
          <w:szCs w:val="18"/>
          <w:lang w:eastAsia="pl-PL"/>
        </w:rPr>
        <w:br/>
        <w:t>złożyli oferty o:</w:t>
      </w:r>
    </w:p>
    <w:p w:rsidR="00F732C8" w:rsidRPr="003F7C4D" w:rsidRDefault="00F732C8" w:rsidP="00F732C8">
      <w:pPr>
        <w:shd w:val="clear" w:color="auto" w:fill="FFFFFF"/>
        <w:tabs>
          <w:tab w:val="left" w:pos="734"/>
        </w:tabs>
        <w:spacing w:after="0" w:line="206" w:lineRule="exact"/>
        <w:ind w:left="672" w:right="5" w:hanging="29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1)</w:t>
      </w:r>
      <w:r w:rsidRPr="003F7C4D">
        <w:rPr>
          <w:rFonts w:ascii="Times New Roman" w:eastAsia="Times New Roman" w:hAnsi="Times New Roman" w:cs="Times New Roman"/>
          <w:color w:val="000000"/>
          <w:sz w:val="18"/>
          <w:szCs w:val="18"/>
          <w:lang w:eastAsia="pl-PL"/>
        </w:rPr>
        <w:tab/>
        <w:t>wyborze najkorzystniejszej oferty - podając nazwę (firmę),albo imię i nazwisko siedzibę albo miejsce</w:t>
      </w:r>
      <w:r w:rsidRPr="003F7C4D">
        <w:rPr>
          <w:rFonts w:ascii="Times New Roman" w:eastAsia="Times New Roman" w:hAnsi="Times New Roman" w:cs="Times New Roman"/>
          <w:color w:val="000000"/>
          <w:sz w:val="18"/>
          <w:szCs w:val="18"/>
          <w:lang w:eastAsia="pl-PL"/>
        </w:rPr>
        <w:br/>
        <w:t>zamieszkania i adres Wykonawcy, którego ofertę wybrano, uzasadnienie jej wyboru, oraz nazwy (firmy),</w:t>
      </w:r>
      <w:r w:rsidRPr="003F7C4D">
        <w:rPr>
          <w:rFonts w:ascii="Times New Roman" w:eastAsia="Times New Roman" w:hAnsi="Times New Roman" w:cs="Times New Roman"/>
          <w:color w:val="000000"/>
          <w:sz w:val="18"/>
          <w:szCs w:val="18"/>
          <w:lang w:eastAsia="pl-PL"/>
        </w:rPr>
        <w:br/>
        <w:t>albo imiona i nazwiska, siedziby albo miejsca zamieszkania i adresy wykonawców, którzy złożyli oferty,</w:t>
      </w:r>
      <w:r w:rsidRPr="003F7C4D">
        <w:rPr>
          <w:rFonts w:ascii="Times New Roman" w:eastAsia="Times New Roman" w:hAnsi="Times New Roman" w:cs="Times New Roman"/>
          <w:color w:val="000000"/>
          <w:sz w:val="18"/>
          <w:szCs w:val="18"/>
          <w:lang w:eastAsia="pl-PL"/>
        </w:rPr>
        <w:br/>
        <w:t>a także punktację przyznaną ofertom w każdym kryterium oceny ofert i łączną punktację,</w:t>
      </w:r>
    </w:p>
    <w:p w:rsidR="00F732C8" w:rsidRPr="003F7C4D" w:rsidRDefault="00F732C8" w:rsidP="00F732C8">
      <w:pPr>
        <w:widowControl w:val="0"/>
        <w:numPr>
          <w:ilvl w:val="0"/>
          <w:numId w:val="24"/>
        </w:numPr>
        <w:shd w:val="clear" w:color="auto" w:fill="FFFFFF"/>
        <w:tabs>
          <w:tab w:val="left" w:pos="648"/>
        </w:tabs>
        <w:autoSpaceDE w:val="0"/>
        <w:autoSpaceDN w:val="0"/>
        <w:adjustRightInd w:val="0"/>
        <w:spacing w:after="0" w:line="206" w:lineRule="exact"/>
        <w:ind w:left="408"/>
        <w:rPr>
          <w:rFonts w:ascii="Times New Roman" w:eastAsia="Times New Roman" w:hAnsi="Times New Roman" w:cs="Times New Roman"/>
          <w:color w:val="000000"/>
          <w:spacing w:val="-3"/>
          <w:sz w:val="18"/>
          <w:szCs w:val="18"/>
          <w:lang w:eastAsia="pl-PL"/>
        </w:rPr>
      </w:pPr>
      <w:r w:rsidRPr="003F7C4D">
        <w:rPr>
          <w:rFonts w:ascii="Times New Roman" w:eastAsia="Times New Roman" w:hAnsi="Times New Roman" w:cs="Times New Roman"/>
          <w:color w:val="000000"/>
          <w:sz w:val="18"/>
          <w:szCs w:val="18"/>
          <w:lang w:eastAsia="pl-PL"/>
        </w:rPr>
        <w:t>wykonawcach, których oferty zostały odrzucone, podając uzasadnienie faktyczne i prawne,</w:t>
      </w:r>
    </w:p>
    <w:p w:rsidR="00F732C8" w:rsidRPr="003F7C4D" w:rsidRDefault="00F732C8" w:rsidP="00F732C8">
      <w:pPr>
        <w:widowControl w:val="0"/>
        <w:numPr>
          <w:ilvl w:val="0"/>
          <w:numId w:val="24"/>
        </w:numPr>
        <w:shd w:val="clear" w:color="auto" w:fill="FFFFFF"/>
        <w:tabs>
          <w:tab w:val="left" w:pos="648"/>
        </w:tabs>
        <w:autoSpaceDE w:val="0"/>
        <w:autoSpaceDN w:val="0"/>
        <w:adjustRightInd w:val="0"/>
        <w:spacing w:after="0" w:line="206" w:lineRule="exact"/>
        <w:ind w:left="408"/>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wykonawcach, którzy zostali wykluczeni z postępowania o udzielenie zamówienia   podając     uzasadnienie</w:t>
      </w:r>
    </w:p>
    <w:p w:rsidR="00F732C8" w:rsidRPr="003F7C4D" w:rsidRDefault="00F732C8" w:rsidP="00F732C8">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faktyczne i prawne</w:t>
      </w:r>
    </w:p>
    <w:p w:rsidR="00F732C8" w:rsidRPr="003F7C4D" w:rsidRDefault="00F732C8" w:rsidP="00F732C8">
      <w:pPr>
        <w:shd w:val="clear" w:color="auto" w:fill="FFFFFF"/>
        <w:tabs>
          <w:tab w:val="left" w:pos="787"/>
        </w:tabs>
        <w:spacing w:after="0" w:line="206" w:lineRule="exact"/>
        <w:ind w:left="725" w:right="10" w:hanging="32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color w:val="000000"/>
          <w:sz w:val="18"/>
          <w:szCs w:val="18"/>
          <w:lang w:eastAsia="pl-PL"/>
        </w:rPr>
        <w:tab/>
        <w:t>terminie, określonym zgodnie z art. 94 ust. 1 lub 2 , po którego upływie umowa w sprawie zamówienia</w:t>
      </w:r>
      <w:r w:rsidRPr="003F7C4D">
        <w:rPr>
          <w:rFonts w:ascii="Times New Roman" w:eastAsia="Times New Roman" w:hAnsi="Times New Roman" w:cs="Times New Roman"/>
          <w:color w:val="000000"/>
          <w:sz w:val="18"/>
          <w:szCs w:val="18"/>
          <w:lang w:eastAsia="pl-PL"/>
        </w:rPr>
        <w:br/>
        <w:t>publicznego może być zawarta.</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ind w:left="350" w:right="10" w:hanging="350"/>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Zamawiający udzieli zamówienia wykonawcy, którego oferta została uznana za najkorzystniejszą na podstawie kryteriów oceny ofert określonych w niniejszej SIWZ.</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ind w:left="350" w:right="10" w:hanging="350"/>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Jeżeli wystąpią okoliczności zapisane w art.93 Ustawy, zamawiający unieważni postępowanie o udzielenie zamówienia i zawiadomi pisemnie wszystkich wykonawców, którzy ubiegali się o udzielenie zamówienia.</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ind w:left="350" w:right="19" w:hanging="350"/>
        <w:jc w:val="both"/>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 xml:space="preserve">Niezwłocznie po wyborze najkorzystniejszej oferty Zamawiający zamieści informację o których mowa w cz. </w:t>
      </w:r>
      <w:r w:rsidRPr="003F7C4D">
        <w:rPr>
          <w:rFonts w:ascii="Times New Roman" w:eastAsia="Times New Roman" w:hAnsi="Times New Roman" w:cs="Times New Roman"/>
          <w:color w:val="000000"/>
          <w:sz w:val="18"/>
          <w:szCs w:val="18"/>
          <w:lang w:val="en-US" w:eastAsia="pl-PL"/>
        </w:rPr>
        <w:t xml:space="preserve">IV </w:t>
      </w:r>
      <w:r w:rsidRPr="003F7C4D">
        <w:rPr>
          <w:rFonts w:ascii="Times New Roman" w:eastAsia="Times New Roman" w:hAnsi="Times New Roman" w:cs="Times New Roman"/>
          <w:color w:val="000000"/>
          <w:sz w:val="18"/>
          <w:szCs w:val="18"/>
          <w:lang w:eastAsia="pl-PL"/>
        </w:rPr>
        <w:t>pkt. 20.1) SIWZ na stronie internetowej zamawiającego oraz tablicy ogłoszeń w siedzibie zamawiającego.</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Zamawiający nie przewiduje zwrotu kosztów udziału w postępowaniu.</w:t>
      </w:r>
    </w:p>
    <w:p w:rsidR="00F732C8" w:rsidRPr="003F7C4D" w:rsidRDefault="00F732C8" w:rsidP="00F732C8">
      <w:pPr>
        <w:shd w:val="clear" w:color="auto" w:fill="FFFFFF"/>
        <w:spacing w:before="194" w:after="0" w:line="240" w:lineRule="auto"/>
        <w:ind w:left="3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V. OPIS SPOSOBU PRZYGOTOWANIA I ZŁOŻENIA OFERTY</w:t>
      </w:r>
    </w:p>
    <w:p w:rsidR="00F732C8" w:rsidRPr="003F7C4D" w:rsidRDefault="00F732C8" w:rsidP="00F732C8">
      <w:pPr>
        <w:shd w:val="clear" w:color="auto" w:fill="FFFFFF"/>
        <w:spacing w:before="216" w:after="0" w:line="202" w:lineRule="exact"/>
        <w:ind w:left="5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1"/>
          <w:sz w:val="18"/>
          <w:szCs w:val="18"/>
          <w:lang w:eastAsia="pl-PL"/>
        </w:rPr>
        <w:t>1.     Sposób przygotowania oferty:</w:t>
      </w:r>
    </w:p>
    <w:p w:rsidR="00F732C8" w:rsidRPr="003F7C4D" w:rsidRDefault="00F732C8" w:rsidP="00F732C8">
      <w:pPr>
        <w:widowControl w:val="0"/>
        <w:numPr>
          <w:ilvl w:val="0"/>
          <w:numId w:val="37"/>
        </w:numPr>
        <w:shd w:val="clear" w:color="auto" w:fill="FFFFFF"/>
        <w:tabs>
          <w:tab w:val="left" w:pos="898"/>
        </w:tabs>
        <w:autoSpaceDE w:val="0"/>
        <w:autoSpaceDN w:val="0"/>
        <w:adjustRightInd w:val="0"/>
        <w:spacing w:after="0" w:line="206" w:lineRule="exact"/>
        <w:ind w:left="542"/>
        <w:rPr>
          <w:rFonts w:ascii="Times New Roman" w:eastAsia="Times New Roman" w:hAnsi="Times New Roman" w:cs="Times New Roman"/>
          <w:color w:val="000000"/>
          <w:spacing w:val="-4"/>
          <w:sz w:val="18"/>
          <w:szCs w:val="18"/>
          <w:lang w:eastAsia="pl-PL"/>
        </w:rPr>
      </w:pPr>
      <w:r w:rsidRPr="003F7C4D">
        <w:rPr>
          <w:rFonts w:ascii="Times New Roman" w:eastAsia="Times New Roman" w:hAnsi="Times New Roman" w:cs="Times New Roman"/>
          <w:color w:val="000000"/>
          <w:sz w:val="18"/>
          <w:szCs w:val="18"/>
          <w:lang w:eastAsia="pl-PL"/>
        </w:rPr>
        <w:t>Wykonawca może złożyć tylko jedną ofertę.</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Ofertę należy przygotować wg wzoru stanowiącego </w:t>
      </w:r>
      <w:r w:rsidRPr="003F7C4D">
        <w:rPr>
          <w:rFonts w:ascii="Times New Roman" w:eastAsia="Times New Roman" w:hAnsi="Times New Roman" w:cs="Times New Roman"/>
          <w:b/>
          <w:color w:val="000000"/>
          <w:sz w:val="18"/>
          <w:szCs w:val="18"/>
          <w:lang w:eastAsia="pl-PL"/>
        </w:rPr>
        <w:t>załącznik nr 1</w:t>
      </w:r>
      <w:r w:rsidRPr="003F7C4D">
        <w:rPr>
          <w:rFonts w:ascii="Times New Roman" w:eastAsia="Times New Roman" w:hAnsi="Times New Roman" w:cs="Times New Roman"/>
          <w:color w:val="000000"/>
          <w:sz w:val="18"/>
          <w:szCs w:val="18"/>
          <w:lang w:eastAsia="pl-PL"/>
        </w:rPr>
        <w:t xml:space="preserve"> do niniejszej SIWZ, do którego należy dołączyć wypełniony Kosztorys ofertowy - </w:t>
      </w:r>
      <w:r w:rsidRPr="003F7C4D">
        <w:rPr>
          <w:rFonts w:ascii="Times New Roman" w:eastAsia="Times New Roman" w:hAnsi="Times New Roman" w:cs="Times New Roman"/>
          <w:b/>
          <w:color w:val="000000"/>
          <w:sz w:val="18"/>
          <w:szCs w:val="18"/>
          <w:lang w:eastAsia="pl-PL"/>
        </w:rPr>
        <w:t xml:space="preserve">załącznik nr 1.1 </w:t>
      </w:r>
      <w:r>
        <w:rPr>
          <w:rFonts w:ascii="Times New Roman" w:eastAsia="Times New Roman" w:hAnsi="Times New Roman" w:cs="Times New Roman"/>
          <w:b/>
          <w:color w:val="000000"/>
          <w:sz w:val="18"/>
          <w:szCs w:val="18"/>
          <w:lang w:eastAsia="pl-PL"/>
        </w:rPr>
        <w:t xml:space="preserve"> </w:t>
      </w:r>
      <w:r w:rsidRPr="003F7C4D">
        <w:rPr>
          <w:rFonts w:ascii="Times New Roman" w:eastAsia="Times New Roman" w:hAnsi="Times New Roman" w:cs="Times New Roman"/>
          <w:b/>
          <w:color w:val="000000"/>
          <w:sz w:val="18"/>
          <w:szCs w:val="18"/>
          <w:lang w:eastAsia="pl-PL"/>
        </w:rPr>
        <w:t>SIWZ</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Ofertę należy złożyć w formie pisemnej pod rygorem nieważności, w języku polskim, napisaną w sposób trwały. Wymagane w specyfikacji dokumenty sporządzone w języku obcym muszą być złożone wraz z tłumaczeniem na język polski, poświadczonym przez wykonawcę.</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b/>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Formularz oferty i wszystkie załączone dokumenty podpisuje własnoręcznie osoba reprezentująca wykonawcę na podstawie wpisu do właściwego rejestru lub centralnej ewidencji i informacji o działalności gospodarczej albo osoba należycie umocowana przez osobę uprawnioną do reprezentacji z zastrzeżeniem </w:t>
      </w:r>
      <w:r w:rsidRPr="003F7C4D">
        <w:rPr>
          <w:rFonts w:ascii="Times New Roman" w:eastAsia="Times New Roman" w:hAnsi="Times New Roman" w:cs="Times New Roman"/>
          <w:color w:val="000000"/>
          <w:spacing w:val="-1"/>
          <w:sz w:val="18"/>
          <w:szCs w:val="18"/>
          <w:lang w:eastAsia="pl-PL"/>
        </w:rPr>
        <w:t xml:space="preserve">pkt III.5.2 SIWZ. Jeżeli wykonawcę reprezentuje pełnomocnik do oferty musi być załączone pełnomocnictwo, które w swej treści wskazywać będzie uprawnienie do podpisania oferty. </w:t>
      </w:r>
      <w:r w:rsidRPr="003F7C4D">
        <w:rPr>
          <w:rFonts w:ascii="Times New Roman" w:eastAsia="Times New Roman" w:hAnsi="Times New Roman" w:cs="Times New Roman"/>
          <w:b/>
          <w:color w:val="000000"/>
          <w:spacing w:val="-1"/>
          <w:sz w:val="18"/>
          <w:szCs w:val="18"/>
          <w:lang w:eastAsia="pl-PL"/>
        </w:rPr>
        <w:t xml:space="preserve">Pełnomocnictwo dołączone do oferty </w:t>
      </w:r>
      <w:r w:rsidRPr="003F7C4D">
        <w:rPr>
          <w:rFonts w:ascii="Times New Roman" w:eastAsia="Times New Roman" w:hAnsi="Times New Roman" w:cs="Times New Roman"/>
          <w:b/>
          <w:color w:val="000000"/>
          <w:sz w:val="18"/>
          <w:szCs w:val="18"/>
          <w:lang w:eastAsia="pl-PL"/>
        </w:rPr>
        <w:t>musi być złożone w oryginale lub kopii notarialnie poświadczonej za zgodność z oryginałem.</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Wszystkie miejsca w których wykonawca naniósł zmiany lub poprawki (wpisów własnych) muszą być parafowane przez osobę (-y) podpisującą (-e) ofertę. Zaleca się ponumerowanie stron.</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9" w:hanging="355"/>
        <w:jc w:val="both"/>
        <w:rPr>
          <w:rFonts w:ascii="Times New Roman" w:eastAsia="Times New Roman" w:hAnsi="Times New Roman" w:cs="Times New Roman"/>
          <w:color w:val="000000"/>
          <w:spacing w:val="-3"/>
          <w:sz w:val="18"/>
          <w:szCs w:val="18"/>
          <w:lang w:eastAsia="pl-PL"/>
        </w:rPr>
      </w:pPr>
      <w:r w:rsidRPr="003F7C4D">
        <w:rPr>
          <w:rFonts w:ascii="Times New Roman" w:eastAsia="Times New Roman" w:hAnsi="Times New Roman" w:cs="Times New Roman"/>
          <w:color w:val="000000"/>
          <w:sz w:val="18"/>
          <w:szCs w:val="18"/>
          <w:lang w:eastAsia="pl-PL"/>
        </w:rPr>
        <w:t xml:space="preserve">W przypadku składania oferty przez wykonawców występujących wspólnie np. konsorcjum, wspólnicy spółki cywilnej </w:t>
      </w:r>
      <w:r w:rsidRPr="003F7C4D">
        <w:rPr>
          <w:rFonts w:ascii="Times New Roman" w:eastAsia="Times New Roman" w:hAnsi="Times New Roman" w:cs="Times New Roman"/>
          <w:color w:val="000000"/>
          <w:sz w:val="18"/>
          <w:szCs w:val="18"/>
          <w:u w:val="single"/>
          <w:lang w:eastAsia="pl-PL"/>
        </w:rPr>
        <w:t>w formularzu oferty</w:t>
      </w:r>
      <w:r w:rsidRPr="003F7C4D">
        <w:rPr>
          <w:rFonts w:ascii="Times New Roman" w:eastAsia="Times New Roman" w:hAnsi="Times New Roman" w:cs="Times New Roman"/>
          <w:color w:val="000000"/>
          <w:sz w:val="18"/>
          <w:szCs w:val="18"/>
          <w:lang w:eastAsia="pl-PL"/>
        </w:rPr>
        <w:t xml:space="preserve"> należy wymienić dane wszystkich wykonawców występujących wspólnie ze wskazaniem pełnomocnika do reprezentowania.</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4" w:hanging="355"/>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 xml:space="preserve">Do oferty należy załączyć oświadczenia i dokumenty wymienione w niniejszej Specyfikacji Istotnych </w:t>
      </w:r>
      <w:r w:rsidRPr="003F7C4D">
        <w:rPr>
          <w:rFonts w:ascii="Times New Roman" w:eastAsia="Times New Roman" w:hAnsi="Times New Roman" w:cs="Times New Roman"/>
          <w:color w:val="000000"/>
          <w:spacing w:val="-1"/>
          <w:sz w:val="18"/>
          <w:szCs w:val="18"/>
          <w:lang w:eastAsia="pl-PL"/>
        </w:rPr>
        <w:t xml:space="preserve">Warunków Zamówienia (dokumenty dołączone do oferty stanowią jej integralną część i powinny być czytelnie </w:t>
      </w:r>
      <w:r w:rsidRPr="003F7C4D">
        <w:rPr>
          <w:rFonts w:ascii="Times New Roman" w:eastAsia="Times New Roman" w:hAnsi="Times New Roman" w:cs="Times New Roman"/>
          <w:color w:val="000000"/>
          <w:sz w:val="18"/>
          <w:szCs w:val="18"/>
          <w:lang w:eastAsia="pl-PL"/>
        </w:rPr>
        <w:t>oznaczone, ponumerowane).</w:t>
      </w:r>
    </w:p>
    <w:p w:rsidR="00F732C8" w:rsidRPr="003F7C4D" w:rsidRDefault="00F732C8" w:rsidP="00F732C8">
      <w:pPr>
        <w:shd w:val="clear" w:color="auto" w:fill="FFFFFF"/>
        <w:spacing w:after="0" w:line="206" w:lineRule="exact"/>
        <w:ind w:left="907" w:right="14"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h) Wykonawca nie później niż w terminie składania ofert może zastrzec, które dokumenty dołączone do oferty stanowią tajemnicę przedsiębiorstwa w rozumieniu przepisów o zwalczaniu nieuczciwej konkurencji i nie mogą być udostępniane innym uczestnikom postępowania. W takim przypadku Wykonawca dokumenty te zepnie w oddzielny plik opatrzony napisem: „Informacje stanowią tajemnicę    przedsiębiorstwa -    nie udostępniać innym uczestnikom postępowania".</w:t>
      </w:r>
    </w:p>
    <w:p w:rsidR="00F732C8" w:rsidRPr="003F7C4D" w:rsidRDefault="00F732C8" w:rsidP="00F732C8">
      <w:pPr>
        <w:overflowPunct w:val="0"/>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shd w:val="clear" w:color="auto" w:fill="FFFFFF"/>
        <w:spacing w:after="0" w:line="240" w:lineRule="auto"/>
        <w:ind w:left="691" w:right="65" w:hanging="353"/>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       W przypadku, gdy Wykonawca w trybie art. 8 ust. 3 ustawy </w:t>
      </w:r>
      <w:proofErr w:type="spellStart"/>
      <w:r w:rsidRPr="003F7C4D">
        <w:rPr>
          <w:rFonts w:ascii="Times New Roman" w:eastAsia="Times New Roman" w:hAnsi="Times New Roman" w:cs="Times New Roman"/>
          <w:b/>
          <w:bCs/>
          <w:color w:val="000000"/>
          <w:sz w:val="18"/>
          <w:szCs w:val="18"/>
          <w:lang w:eastAsia="pl-PL"/>
        </w:rPr>
        <w:t>Pzp</w:t>
      </w:r>
      <w:proofErr w:type="spellEnd"/>
      <w:r w:rsidRPr="003F7C4D">
        <w:rPr>
          <w:rFonts w:ascii="Times New Roman" w:eastAsia="Times New Roman" w:hAnsi="Times New Roman" w:cs="Times New Roman"/>
          <w:b/>
          <w:bCs/>
          <w:color w:val="000000"/>
          <w:sz w:val="18"/>
          <w:szCs w:val="18"/>
          <w:lang w:eastAsia="pl-PL"/>
        </w:rPr>
        <w:t xml:space="preserve"> zastrzegł w ofercie zakaz udostępniania informacji stanowiących tajemnicę przedsiębiorstwa w rozumieniu ustaw o zwalczaniu nieuczciwej konkurencji </w:t>
      </w:r>
      <w:r w:rsidRPr="003F7C4D">
        <w:rPr>
          <w:rFonts w:ascii="Times New Roman" w:eastAsia="Times New Roman" w:hAnsi="Times New Roman" w:cs="Times New Roman"/>
          <w:b/>
          <w:bCs/>
          <w:color w:val="000000"/>
          <w:sz w:val="18"/>
          <w:szCs w:val="18"/>
          <w:u w:val="single"/>
          <w:lang w:eastAsia="pl-PL"/>
        </w:rPr>
        <w:t>winien on wykazać</w:t>
      </w:r>
      <w:r w:rsidRPr="003F7C4D">
        <w:rPr>
          <w:rFonts w:ascii="Times New Roman" w:eastAsia="Times New Roman" w:hAnsi="Times New Roman" w:cs="Times New Roman"/>
          <w:b/>
          <w:bCs/>
          <w:color w:val="000000"/>
          <w:sz w:val="18"/>
          <w:szCs w:val="18"/>
          <w:lang w:eastAsia="pl-PL"/>
        </w:rPr>
        <w:t>, iż zastrzeżone informacje stanowią tajemnicę przedsiębiorstwa, poprzez przedłożenie wraz z ofertą stosownych informacji/wyjaśnień/dokumentów/innych materiałów.</w:t>
      </w:r>
    </w:p>
    <w:p w:rsidR="00F732C8" w:rsidRPr="003F7C4D" w:rsidRDefault="00F732C8" w:rsidP="00F732C8">
      <w:pPr>
        <w:overflowPunct w:val="0"/>
        <w:autoSpaceDE w:val="0"/>
        <w:autoSpaceDN w:val="0"/>
        <w:adjustRightInd w:val="0"/>
        <w:spacing w:after="0" w:line="240" w:lineRule="auto"/>
        <w:ind w:left="709" w:hanging="70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braku wykazania przez Wykonawcę w powyższym trybie, iż zastrzeżone informacje stanowią tajemnicę przedsiębiorstwa, dokonane przez Wykonawcę zastrzeżenie zostanie uznane za bezskuteczne jako niespełniające ustawowych wymogów warunkujących możliwość ograniczenia jawności informacji związanych z postępowaniem o udzielenie zamówienia </w:t>
      </w:r>
    </w:p>
    <w:p w:rsidR="00F732C8" w:rsidRPr="003F7C4D" w:rsidRDefault="00F732C8" w:rsidP="00F732C8">
      <w:pPr>
        <w:overflowPunct w:val="0"/>
        <w:autoSpaceDE w:val="0"/>
        <w:autoSpaceDN w:val="0"/>
        <w:adjustRightInd w:val="0"/>
        <w:spacing w:after="0" w:line="240" w:lineRule="auto"/>
        <w:ind w:left="709" w:hanging="709"/>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pStyle w:val="Tekstpodstawowy2"/>
        <w:ind w:left="709" w:hanging="709"/>
        <w:rPr>
          <w:spacing w:val="-1"/>
          <w:sz w:val="18"/>
          <w:szCs w:val="18"/>
        </w:rPr>
      </w:pPr>
      <w:r w:rsidRPr="003F7C4D">
        <w:rPr>
          <w:color w:val="000000"/>
          <w:sz w:val="18"/>
          <w:szCs w:val="18"/>
        </w:rPr>
        <w:t xml:space="preserve">      </w:t>
      </w:r>
      <w:r>
        <w:rPr>
          <w:color w:val="000000"/>
          <w:sz w:val="18"/>
          <w:szCs w:val="18"/>
        </w:rPr>
        <w:t xml:space="preserve">  </w:t>
      </w:r>
      <w:r w:rsidRPr="009451D7">
        <w:rPr>
          <w:i w:val="0"/>
          <w:color w:val="000000"/>
          <w:sz w:val="18"/>
          <w:szCs w:val="18"/>
        </w:rPr>
        <w:t xml:space="preserve">  i)    Oferta winna znajdować się w zamkniętym opakowaniu </w:t>
      </w:r>
      <w:r w:rsidRPr="009451D7">
        <w:rPr>
          <w:i w:val="0"/>
          <w:color w:val="000000"/>
          <w:sz w:val="18"/>
          <w:szCs w:val="18"/>
          <w:u w:val="single"/>
        </w:rPr>
        <w:t>z napisem</w:t>
      </w:r>
      <w:r w:rsidRPr="009451D7">
        <w:rPr>
          <w:i w:val="0"/>
          <w:color w:val="000000"/>
          <w:sz w:val="18"/>
          <w:szCs w:val="18"/>
        </w:rPr>
        <w:t xml:space="preserve">: </w:t>
      </w:r>
      <w:r w:rsidRPr="009451D7">
        <w:rPr>
          <w:b/>
          <w:bCs/>
          <w:i w:val="0"/>
          <w:sz w:val="18"/>
          <w:szCs w:val="32"/>
        </w:rPr>
        <w:t>,,</w:t>
      </w:r>
      <w:r w:rsidRPr="003F7C4D">
        <w:rPr>
          <w:b/>
          <w:bCs/>
          <w:sz w:val="18"/>
          <w:szCs w:val="32"/>
        </w:rPr>
        <w:t xml:space="preserve"> </w:t>
      </w:r>
      <w:r w:rsidRPr="005367AF">
        <w:rPr>
          <w:b/>
          <w:bCs/>
          <w:i w:val="0"/>
          <w:iCs w:val="0"/>
          <w:sz w:val="18"/>
          <w:szCs w:val="22"/>
        </w:rPr>
        <w:t>Przebudowa drogi powiatowej nr 2453C Strzelno</w:t>
      </w:r>
      <w:r>
        <w:rPr>
          <w:b/>
          <w:bCs/>
          <w:i w:val="0"/>
          <w:iCs w:val="0"/>
          <w:sz w:val="18"/>
          <w:szCs w:val="22"/>
        </w:rPr>
        <w:t xml:space="preserve"> –</w:t>
      </w:r>
      <w:r w:rsidRPr="005367AF">
        <w:rPr>
          <w:b/>
          <w:bCs/>
          <w:i w:val="0"/>
          <w:iCs w:val="0"/>
          <w:sz w:val="18"/>
          <w:szCs w:val="22"/>
        </w:rPr>
        <w:t>Wójcin</w:t>
      </w:r>
      <w:r>
        <w:rPr>
          <w:b/>
          <w:bCs/>
          <w:i w:val="0"/>
          <w:iCs w:val="0"/>
          <w:sz w:val="18"/>
          <w:szCs w:val="22"/>
        </w:rPr>
        <w:t xml:space="preserve"> </w:t>
      </w:r>
      <w:r w:rsidRPr="005367AF">
        <w:rPr>
          <w:b/>
          <w:bCs/>
          <w:i w:val="0"/>
          <w:iCs w:val="0"/>
          <w:sz w:val="18"/>
          <w:szCs w:val="22"/>
        </w:rPr>
        <w:t>-</w:t>
      </w:r>
      <w:proofErr w:type="spellStart"/>
      <w:r w:rsidRPr="005367AF">
        <w:rPr>
          <w:b/>
          <w:bCs/>
          <w:i w:val="0"/>
          <w:iCs w:val="0"/>
          <w:sz w:val="18"/>
          <w:szCs w:val="22"/>
        </w:rPr>
        <w:t>gr.woj</w:t>
      </w:r>
      <w:proofErr w:type="spellEnd"/>
      <w:r w:rsidRPr="005367AF">
        <w:rPr>
          <w:b/>
          <w:bCs/>
          <w:i w:val="0"/>
          <w:iCs w:val="0"/>
          <w:sz w:val="18"/>
          <w:szCs w:val="22"/>
        </w:rPr>
        <w:t xml:space="preserve">. (Kownaty)   odc. </w:t>
      </w:r>
      <w:proofErr w:type="spellStart"/>
      <w:r w:rsidRPr="005367AF">
        <w:rPr>
          <w:b/>
          <w:bCs/>
          <w:i w:val="0"/>
          <w:iCs w:val="0"/>
          <w:sz w:val="18"/>
          <w:szCs w:val="22"/>
        </w:rPr>
        <w:t>Miradz</w:t>
      </w:r>
      <w:proofErr w:type="spellEnd"/>
      <w:r w:rsidRPr="005367AF">
        <w:rPr>
          <w:b/>
          <w:bCs/>
          <w:i w:val="0"/>
          <w:iCs w:val="0"/>
          <w:sz w:val="18"/>
          <w:szCs w:val="22"/>
        </w:rPr>
        <w:t xml:space="preserve"> – kierunek  Nowa Wieś  od km  2+790 do km 4+120 </w:t>
      </w:r>
      <w:r>
        <w:rPr>
          <w:b/>
          <w:bCs/>
          <w:i w:val="0"/>
          <w:iCs w:val="0"/>
          <w:sz w:val="18"/>
          <w:szCs w:val="22"/>
        </w:rPr>
        <w:t xml:space="preserve">                                </w:t>
      </w:r>
      <w:r w:rsidRPr="005367AF">
        <w:rPr>
          <w:b/>
          <w:bCs/>
          <w:i w:val="0"/>
          <w:iCs w:val="0"/>
          <w:sz w:val="18"/>
          <w:szCs w:val="22"/>
        </w:rPr>
        <w:t>o dł. 1,330 km</w:t>
      </w:r>
      <w:r w:rsidRPr="005367AF">
        <w:rPr>
          <w:b/>
          <w:i w:val="0"/>
          <w:color w:val="000000"/>
          <w:sz w:val="14"/>
          <w:szCs w:val="18"/>
        </w:rPr>
        <w:t xml:space="preserve"> </w:t>
      </w:r>
      <w:r w:rsidRPr="003F7C4D">
        <w:rPr>
          <w:b/>
          <w:bCs/>
          <w:sz w:val="18"/>
          <w:szCs w:val="18"/>
        </w:rPr>
        <w:t xml:space="preserve">" </w:t>
      </w:r>
      <w:r w:rsidRPr="009451D7">
        <w:rPr>
          <w:b/>
          <w:bCs/>
          <w:i w:val="0"/>
          <w:sz w:val="18"/>
          <w:szCs w:val="18"/>
        </w:rPr>
        <w:t xml:space="preserve">–  </w:t>
      </w:r>
      <w:r w:rsidRPr="009451D7">
        <w:rPr>
          <w:i w:val="0"/>
          <w:spacing w:val="-1"/>
          <w:sz w:val="18"/>
          <w:szCs w:val="18"/>
        </w:rPr>
        <w:t>nie otwierać przed dniem</w:t>
      </w:r>
      <w:r w:rsidRPr="009451D7">
        <w:rPr>
          <w:b/>
          <w:bCs/>
          <w:i w:val="0"/>
          <w:spacing w:val="-1"/>
          <w:sz w:val="18"/>
          <w:szCs w:val="18"/>
        </w:rPr>
        <w:t xml:space="preserve">  </w:t>
      </w:r>
      <w:r>
        <w:rPr>
          <w:b/>
          <w:bCs/>
          <w:i w:val="0"/>
          <w:spacing w:val="-1"/>
          <w:sz w:val="18"/>
          <w:szCs w:val="18"/>
        </w:rPr>
        <w:t>08</w:t>
      </w:r>
      <w:r w:rsidRPr="009451D7">
        <w:rPr>
          <w:b/>
          <w:bCs/>
          <w:i w:val="0"/>
          <w:spacing w:val="-1"/>
          <w:sz w:val="18"/>
          <w:szCs w:val="18"/>
        </w:rPr>
        <w:t>.0</w:t>
      </w:r>
      <w:r>
        <w:rPr>
          <w:b/>
          <w:bCs/>
          <w:i w:val="0"/>
          <w:spacing w:val="-1"/>
          <w:sz w:val="18"/>
          <w:szCs w:val="18"/>
        </w:rPr>
        <w:t>6</w:t>
      </w:r>
      <w:r w:rsidRPr="009451D7">
        <w:rPr>
          <w:b/>
          <w:bCs/>
          <w:i w:val="0"/>
          <w:spacing w:val="-1"/>
          <w:sz w:val="18"/>
          <w:szCs w:val="18"/>
        </w:rPr>
        <w:t>.201</w:t>
      </w:r>
      <w:r>
        <w:rPr>
          <w:b/>
          <w:bCs/>
          <w:i w:val="0"/>
          <w:spacing w:val="-1"/>
          <w:sz w:val="18"/>
          <w:szCs w:val="18"/>
        </w:rPr>
        <w:t>6</w:t>
      </w:r>
      <w:r w:rsidRPr="009451D7">
        <w:rPr>
          <w:b/>
          <w:bCs/>
          <w:i w:val="0"/>
          <w:spacing w:val="-1"/>
          <w:sz w:val="18"/>
          <w:szCs w:val="18"/>
        </w:rPr>
        <w:t xml:space="preserve"> r.  o godz. 9:00" </w:t>
      </w:r>
      <w:r w:rsidRPr="009451D7">
        <w:rPr>
          <w:i w:val="0"/>
          <w:spacing w:val="-1"/>
          <w:sz w:val="18"/>
          <w:szCs w:val="18"/>
        </w:rPr>
        <w:t>oraz adresem zamawiającego i danymi Wykonawcy.</w:t>
      </w:r>
      <w:r w:rsidRPr="003F7C4D">
        <w:rPr>
          <w:spacing w:val="-1"/>
          <w:sz w:val="18"/>
          <w:szCs w:val="18"/>
        </w:rPr>
        <w:t xml:space="preserve">                                            </w:t>
      </w:r>
    </w:p>
    <w:p w:rsidR="00F732C8" w:rsidRPr="003F7C4D" w:rsidRDefault="00F732C8" w:rsidP="00F732C8">
      <w:pPr>
        <w:overflowPunct w:val="0"/>
        <w:autoSpaceDE w:val="0"/>
        <w:autoSpaceDN w:val="0"/>
        <w:adjustRightInd w:val="0"/>
        <w:spacing w:after="0" w:line="240" w:lineRule="auto"/>
        <w:ind w:left="709" w:hanging="709"/>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                </w:t>
      </w:r>
      <w:r w:rsidRPr="003F7C4D">
        <w:rPr>
          <w:rFonts w:ascii="Times New Roman" w:eastAsia="Times New Roman" w:hAnsi="Times New Roman" w:cs="Times New Roman"/>
          <w:sz w:val="18"/>
          <w:szCs w:val="18"/>
          <w:lang w:eastAsia="pl-PL"/>
        </w:rPr>
        <w:t>W przypadku braku tej   informacji Zamawiający nie ponosi odpowiedzialności za zdarzenia wynikające z tego braku  np. przypadkowe  otwarcie oferty przed terminem otwarcia a w przypadku przesłania jej pocztą nie otwarcie w trakcie  sesji  otwarcia.</w:t>
      </w:r>
    </w:p>
    <w:p w:rsidR="00F732C8" w:rsidRPr="003F7C4D" w:rsidRDefault="00F732C8" w:rsidP="00F732C8">
      <w:pPr>
        <w:shd w:val="clear" w:color="auto" w:fill="FFFFFF"/>
        <w:spacing w:after="0" w:line="223" w:lineRule="exact"/>
        <w:ind w:left="720" w:right="72" w:hanging="35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j) Wszystkie koszty związane ze sporządzeniem i złożeniem oferty ponosi wykonawca, niezależnie od wyniku postępowania o zamówienie</w:t>
      </w:r>
    </w:p>
    <w:p w:rsidR="00F732C8" w:rsidRPr="003F7C4D" w:rsidRDefault="00F732C8" w:rsidP="00F732C8">
      <w:pPr>
        <w:shd w:val="clear" w:color="auto" w:fill="FFFFFF"/>
        <w:spacing w:after="0" w:line="223" w:lineRule="exact"/>
        <w:ind w:left="720" w:right="72" w:hanging="353"/>
        <w:jc w:val="both"/>
        <w:rPr>
          <w:rFonts w:ascii="Times New Roman" w:eastAsia="Times New Roman" w:hAnsi="Times New Roman" w:cs="Times New Roman"/>
          <w:sz w:val="18"/>
          <w:szCs w:val="18"/>
          <w:lang w:eastAsia="pl-PL"/>
        </w:rPr>
      </w:pPr>
    </w:p>
    <w:p w:rsidR="00F732C8" w:rsidRPr="003F7C4D" w:rsidRDefault="00F732C8" w:rsidP="00F732C8">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5"/>
          <w:sz w:val="18"/>
          <w:szCs w:val="18"/>
          <w:lang w:eastAsia="pl-PL"/>
        </w:rPr>
      </w:pPr>
      <w:r w:rsidRPr="003F7C4D">
        <w:rPr>
          <w:rFonts w:ascii="Times New Roman" w:eastAsia="Times New Roman" w:hAnsi="Times New Roman" w:cs="Times New Roman"/>
          <w:sz w:val="18"/>
          <w:szCs w:val="18"/>
          <w:lang w:eastAsia="pl-PL"/>
        </w:rPr>
        <w:t xml:space="preserve">Ofertę należy złożyć w siedzibie Zamawiającego - </w:t>
      </w:r>
      <w:r w:rsidRPr="003F7C4D">
        <w:rPr>
          <w:rFonts w:ascii="Times New Roman" w:eastAsia="Times New Roman" w:hAnsi="Times New Roman" w:cs="Times New Roman"/>
          <w:b/>
          <w:bCs/>
          <w:spacing w:val="-1"/>
          <w:sz w:val="18"/>
          <w:szCs w:val="18"/>
          <w:lang w:eastAsia="pl-PL"/>
        </w:rPr>
        <w:t xml:space="preserve">Sekretariat </w:t>
      </w:r>
    </w:p>
    <w:p w:rsidR="00F732C8" w:rsidRPr="003F7C4D" w:rsidRDefault="00F732C8" w:rsidP="00F732C8">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pacing w:val="-1"/>
          <w:sz w:val="18"/>
          <w:szCs w:val="18"/>
          <w:lang w:eastAsia="pl-PL"/>
        </w:rPr>
        <w:t xml:space="preserve">Termin składania ofert upływa w dniu </w:t>
      </w:r>
      <w:r w:rsidRPr="003F7C4D">
        <w:rPr>
          <w:rFonts w:ascii="Times New Roman" w:eastAsia="Times New Roman" w:hAnsi="Times New Roman" w:cs="Times New Roman"/>
          <w:b/>
          <w:spacing w:val="-1"/>
          <w:sz w:val="18"/>
          <w:szCs w:val="18"/>
          <w:lang w:eastAsia="pl-PL"/>
        </w:rPr>
        <w:t xml:space="preserve"> </w:t>
      </w:r>
      <w:r>
        <w:rPr>
          <w:rFonts w:ascii="Times New Roman" w:eastAsia="Times New Roman" w:hAnsi="Times New Roman" w:cs="Times New Roman"/>
          <w:b/>
          <w:spacing w:val="-1"/>
          <w:sz w:val="18"/>
          <w:szCs w:val="18"/>
          <w:lang w:eastAsia="pl-PL"/>
        </w:rPr>
        <w:t>08</w:t>
      </w:r>
      <w:r w:rsidRPr="003F7C4D">
        <w:rPr>
          <w:rFonts w:ascii="Times New Roman" w:eastAsia="Times New Roman" w:hAnsi="Times New Roman" w:cs="Times New Roman"/>
          <w:b/>
          <w:bCs/>
          <w:spacing w:val="-1"/>
          <w:sz w:val="18"/>
          <w:szCs w:val="18"/>
          <w:lang w:eastAsia="pl-PL"/>
        </w:rPr>
        <w:t>.0</w:t>
      </w:r>
      <w:r>
        <w:rPr>
          <w:rFonts w:ascii="Times New Roman" w:eastAsia="Times New Roman" w:hAnsi="Times New Roman" w:cs="Times New Roman"/>
          <w:b/>
          <w:bCs/>
          <w:spacing w:val="-1"/>
          <w:sz w:val="18"/>
          <w:szCs w:val="18"/>
          <w:lang w:eastAsia="pl-PL"/>
        </w:rPr>
        <w:t>6</w:t>
      </w:r>
      <w:r w:rsidRPr="003F7C4D">
        <w:rPr>
          <w:rFonts w:ascii="Times New Roman" w:eastAsia="Times New Roman" w:hAnsi="Times New Roman" w:cs="Times New Roman"/>
          <w:b/>
          <w:bCs/>
          <w:spacing w:val="-1"/>
          <w:sz w:val="18"/>
          <w:szCs w:val="18"/>
          <w:lang w:eastAsia="pl-PL"/>
        </w:rPr>
        <w:t>.201</w:t>
      </w:r>
      <w:r>
        <w:rPr>
          <w:rFonts w:ascii="Times New Roman" w:eastAsia="Times New Roman" w:hAnsi="Times New Roman" w:cs="Times New Roman"/>
          <w:b/>
          <w:bCs/>
          <w:spacing w:val="-1"/>
          <w:sz w:val="18"/>
          <w:szCs w:val="18"/>
          <w:lang w:eastAsia="pl-PL"/>
        </w:rPr>
        <w:t>6</w:t>
      </w:r>
      <w:r w:rsidRPr="003F7C4D">
        <w:rPr>
          <w:rFonts w:ascii="Times New Roman" w:eastAsia="Times New Roman" w:hAnsi="Times New Roman" w:cs="Times New Roman"/>
          <w:b/>
          <w:bCs/>
          <w:spacing w:val="-1"/>
          <w:sz w:val="18"/>
          <w:szCs w:val="18"/>
          <w:lang w:eastAsia="pl-PL"/>
        </w:rPr>
        <w:t xml:space="preserve">r. </w:t>
      </w:r>
      <w:r w:rsidRPr="003F7C4D">
        <w:rPr>
          <w:rFonts w:ascii="Times New Roman" w:eastAsia="Times New Roman" w:hAnsi="Times New Roman" w:cs="Times New Roman"/>
          <w:spacing w:val="-1"/>
          <w:sz w:val="18"/>
          <w:szCs w:val="18"/>
          <w:lang w:eastAsia="pl-PL"/>
        </w:rPr>
        <w:t xml:space="preserve">o godz. </w:t>
      </w:r>
      <w:r w:rsidRPr="003F7C4D">
        <w:rPr>
          <w:rFonts w:ascii="Times New Roman" w:eastAsia="Times New Roman" w:hAnsi="Times New Roman" w:cs="Times New Roman"/>
          <w:b/>
          <w:bCs/>
          <w:spacing w:val="-1"/>
          <w:sz w:val="18"/>
          <w:szCs w:val="18"/>
          <w:lang w:eastAsia="pl-PL"/>
        </w:rPr>
        <w:t xml:space="preserve">08:45                                                                                                                                 </w:t>
      </w:r>
    </w:p>
    <w:p w:rsidR="00F732C8" w:rsidRPr="003F7C4D" w:rsidRDefault="00F732C8" w:rsidP="00F732C8">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pacing w:val="-1"/>
          <w:sz w:val="18"/>
          <w:szCs w:val="18"/>
          <w:lang w:eastAsia="pl-PL"/>
        </w:rPr>
        <w:t xml:space="preserve">Otwarcie ofert nastąpi w siedzibie zamawiającego w </w:t>
      </w:r>
      <w:r w:rsidRPr="003F7C4D">
        <w:rPr>
          <w:rFonts w:ascii="Times New Roman" w:eastAsia="Times New Roman" w:hAnsi="Times New Roman" w:cs="Times New Roman"/>
          <w:b/>
          <w:bCs/>
          <w:spacing w:val="-1"/>
          <w:sz w:val="18"/>
          <w:szCs w:val="18"/>
          <w:lang w:eastAsia="pl-PL"/>
        </w:rPr>
        <w:t xml:space="preserve">sali konferencyjnej </w:t>
      </w:r>
      <w:r w:rsidRPr="003F7C4D">
        <w:rPr>
          <w:rFonts w:ascii="Times New Roman" w:eastAsia="Times New Roman" w:hAnsi="Times New Roman" w:cs="Times New Roman"/>
          <w:spacing w:val="-1"/>
          <w:sz w:val="18"/>
          <w:szCs w:val="18"/>
          <w:lang w:eastAsia="pl-PL"/>
        </w:rPr>
        <w:t xml:space="preserve">w dniu </w:t>
      </w:r>
      <w:r w:rsidRPr="003F7C4D">
        <w:rPr>
          <w:rFonts w:ascii="Times New Roman" w:eastAsia="Times New Roman" w:hAnsi="Times New Roman" w:cs="Times New Roman"/>
          <w:b/>
          <w:spacing w:val="-1"/>
          <w:sz w:val="18"/>
          <w:szCs w:val="18"/>
          <w:lang w:eastAsia="pl-PL"/>
        </w:rPr>
        <w:t xml:space="preserve"> </w:t>
      </w:r>
      <w:r>
        <w:rPr>
          <w:rFonts w:ascii="Times New Roman" w:eastAsia="Times New Roman" w:hAnsi="Times New Roman" w:cs="Times New Roman"/>
          <w:b/>
          <w:bCs/>
          <w:spacing w:val="-1"/>
          <w:sz w:val="18"/>
          <w:szCs w:val="18"/>
          <w:lang w:eastAsia="pl-PL"/>
        </w:rPr>
        <w:t>08</w:t>
      </w:r>
      <w:r w:rsidRPr="003F7C4D">
        <w:rPr>
          <w:rFonts w:ascii="Times New Roman" w:eastAsia="Times New Roman" w:hAnsi="Times New Roman" w:cs="Times New Roman"/>
          <w:b/>
          <w:bCs/>
          <w:spacing w:val="-1"/>
          <w:sz w:val="18"/>
          <w:szCs w:val="18"/>
          <w:lang w:eastAsia="pl-PL"/>
        </w:rPr>
        <w:t>.0</w:t>
      </w:r>
      <w:r>
        <w:rPr>
          <w:rFonts w:ascii="Times New Roman" w:eastAsia="Times New Roman" w:hAnsi="Times New Roman" w:cs="Times New Roman"/>
          <w:b/>
          <w:bCs/>
          <w:spacing w:val="-1"/>
          <w:sz w:val="18"/>
          <w:szCs w:val="18"/>
          <w:lang w:eastAsia="pl-PL"/>
        </w:rPr>
        <w:t>6</w:t>
      </w:r>
      <w:r w:rsidRPr="003F7C4D">
        <w:rPr>
          <w:rFonts w:ascii="Times New Roman" w:eastAsia="Times New Roman" w:hAnsi="Times New Roman" w:cs="Times New Roman"/>
          <w:b/>
          <w:bCs/>
          <w:spacing w:val="-1"/>
          <w:sz w:val="18"/>
          <w:szCs w:val="18"/>
          <w:lang w:eastAsia="pl-PL"/>
        </w:rPr>
        <w:t>.201</w:t>
      </w:r>
      <w:r>
        <w:rPr>
          <w:rFonts w:ascii="Times New Roman" w:eastAsia="Times New Roman" w:hAnsi="Times New Roman" w:cs="Times New Roman"/>
          <w:b/>
          <w:bCs/>
          <w:spacing w:val="-1"/>
          <w:sz w:val="18"/>
          <w:szCs w:val="18"/>
          <w:lang w:eastAsia="pl-PL"/>
        </w:rPr>
        <w:t>6</w:t>
      </w:r>
      <w:r w:rsidRPr="003F7C4D">
        <w:rPr>
          <w:rFonts w:ascii="Times New Roman" w:eastAsia="Times New Roman" w:hAnsi="Times New Roman" w:cs="Times New Roman"/>
          <w:b/>
          <w:bCs/>
          <w:spacing w:val="-1"/>
          <w:sz w:val="18"/>
          <w:szCs w:val="18"/>
          <w:lang w:eastAsia="pl-PL"/>
        </w:rPr>
        <w:t xml:space="preserve"> r. </w:t>
      </w:r>
      <w:r w:rsidRPr="003F7C4D">
        <w:rPr>
          <w:rFonts w:ascii="Times New Roman" w:eastAsia="Times New Roman" w:hAnsi="Times New Roman" w:cs="Times New Roman"/>
          <w:spacing w:val="-1"/>
          <w:sz w:val="18"/>
          <w:szCs w:val="18"/>
          <w:lang w:eastAsia="pl-PL"/>
        </w:rPr>
        <w:t xml:space="preserve">o godz. </w:t>
      </w:r>
      <w:r w:rsidRPr="003F7C4D">
        <w:rPr>
          <w:rFonts w:ascii="Times New Roman" w:eastAsia="Times New Roman" w:hAnsi="Times New Roman" w:cs="Times New Roman"/>
          <w:b/>
          <w:bCs/>
          <w:spacing w:val="-1"/>
          <w:sz w:val="18"/>
          <w:szCs w:val="18"/>
          <w:lang w:eastAsia="pl-PL"/>
        </w:rPr>
        <w:t>9:00</w:t>
      </w:r>
    </w:p>
    <w:p w:rsidR="00F732C8" w:rsidRPr="003F7C4D" w:rsidRDefault="00F732C8" w:rsidP="00F732C8">
      <w:pPr>
        <w:shd w:val="clear" w:color="auto" w:fill="FFFFFF"/>
        <w:tabs>
          <w:tab w:val="left" w:pos="511"/>
        </w:tabs>
        <w:spacing w:before="7"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5.      Sposób ustalenia ceny ofertowej: Wynagrodzenie za wykonanie przedmiotowego zamówienia będzie </w:t>
      </w:r>
      <w:r w:rsidRPr="003F7C4D">
        <w:rPr>
          <w:rFonts w:ascii="Times New Roman" w:eastAsia="Times New Roman" w:hAnsi="Times New Roman" w:cs="Times New Roman"/>
          <w:b/>
          <w:sz w:val="18"/>
          <w:szCs w:val="18"/>
          <w:u w:val="single"/>
          <w:lang w:eastAsia="pl-PL"/>
        </w:rPr>
        <w:t>kosztorysowe.</w:t>
      </w:r>
      <w:r w:rsidRPr="003F7C4D">
        <w:rPr>
          <w:rFonts w:ascii="Times New Roman" w:eastAsia="Times New Roman" w:hAnsi="Times New Roman" w:cs="Times New Roman"/>
          <w:sz w:val="18"/>
          <w:szCs w:val="18"/>
          <w:u w:val="single"/>
          <w:lang w:eastAsia="pl-PL"/>
        </w:rPr>
        <w:t xml:space="preserve">  </w:t>
      </w:r>
    </w:p>
    <w:p w:rsidR="00F732C8" w:rsidRPr="003F7C4D" w:rsidRDefault="00F732C8" w:rsidP="00F732C8">
      <w:pPr>
        <w:numPr>
          <w:ilvl w:val="0"/>
          <w:numId w:val="11"/>
        </w:numPr>
        <w:shd w:val="clear" w:color="auto" w:fill="FFFFFF"/>
        <w:spacing w:before="194" w:after="0" w:line="202" w:lineRule="exact"/>
        <w:ind w:left="709" w:hanging="283"/>
        <w:jc w:val="both"/>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pacing w:val="-1"/>
          <w:sz w:val="18"/>
          <w:szCs w:val="18"/>
          <w:lang w:eastAsia="pl-PL"/>
        </w:rPr>
        <w:t xml:space="preserve">Cenę oferty należy obliczyć na podstawie załączników do SIWZ:  Przedmiar robót, Specyfikacje Techniczne       wypełniając </w:t>
      </w:r>
      <w:r w:rsidRPr="003F7C4D">
        <w:rPr>
          <w:rFonts w:ascii="Times New Roman" w:eastAsia="Times New Roman" w:hAnsi="Times New Roman" w:cs="Times New Roman"/>
          <w:color w:val="000000"/>
          <w:sz w:val="18"/>
          <w:szCs w:val="18"/>
          <w:lang w:eastAsia="pl-PL"/>
        </w:rPr>
        <w:t>Kosztorys ofertowy zał. nr 2.1a  i/lub  2.1b</w:t>
      </w:r>
    </w:p>
    <w:p w:rsidR="00F732C8" w:rsidRPr="003F7C4D" w:rsidRDefault="00F732C8" w:rsidP="00F732C8">
      <w:pPr>
        <w:numPr>
          <w:ilvl w:val="0"/>
          <w:numId w:val="11"/>
        </w:numPr>
        <w:shd w:val="clear" w:color="auto" w:fill="FFFFFF"/>
        <w:tabs>
          <w:tab w:val="left" w:pos="709"/>
        </w:tabs>
        <w:spacing w:after="0" w:line="202" w:lineRule="exact"/>
        <w:ind w:left="709" w:hanging="283"/>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Cenę należy wpisać do formularza oferty. Wszystkie wartości należy podać z dokładnością do dwóch miejsc po przecinku. Do wyliczonej ceny należy doliczyć podatek VAT.</w:t>
      </w:r>
    </w:p>
    <w:p w:rsidR="00F732C8" w:rsidRPr="003F7C4D" w:rsidRDefault="00F732C8" w:rsidP="00F732C8">
      <w:pPr>
        <w:numPr>
          <w:ilvl w:val="0"/>
          <w:numId w:val="11"/>
        </w:numPr>
        <w:shd w:val="clear" w:color="auto" w:fill="FFFFFF"/>
        <w:tabs>
          <w:tab w:val="left" w:pos="763"/>
        </w:tabs>
        <w:spacing w:after="0" w:line="202" w:lineRule="exact"/>
        <w:ind w:firstLine="426"/>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Wykonawca nie może samodzielnie wprowadzić zmian w kosztorysie ofertowym.</w:t>
      </w:r>
    </w:p>
    <w:p w:rsidR="00F732C8" w:rsidRPr="003F7C4D" w:rsidRDefault="00F732C8" w:rsidP="00F732C8">
      <w:pPr>
        <w:numPr>
          <w:ilvl w:val="0"/>
          <w:numId w:val="11"/>
        </w:numPr>
        <w:shd w:val="clear" w:color="auto" w:fill="FFFFFF"/>
        <w:tabs>
          <w:tab w:val="left" w:pos="763"/>
        </w:tabs>
        <w:spacing w:after="0" w:line="202" w:lineRule="exact"/>
        <w:ind w:right="7" w:firstLine="426"/>
        <w:jc w:val="both"/>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Przy kalkulacji ceny oferty wykonawca nie może pominąć jakiejkolwiek pozycji w kosztorysie ofertowym.</w:t>
      </w:r>
    </w:p>
    <w:p w:rsidR="00F732C8" w:rsidRPr="003F7C4D" w:rsidRDefault="00F732C8" w:rsidP="00F732C8">
      <w:pPr>
        <w:numPr>
          <w:ilvl w:val="0"/>
          <w:numId w:val="11"/>
        </w:numPr>
        <w:shd w:val="clear" w:color="auto" w:fill="FFFFFF"/>
        <w:tabs>
          <w:tab w:val="left" w:pos="763"/>
        </w:tabs>
        <w:spacing w:before="7" w:after="0" w:line="202" w:lineRule="exact"/>
        <w:ind w:left="709" w:right="7" w:hanging="283"/>
        <w:jc w:val="both"/>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W cenie oferty należy skalkulować wszystkie koszty i czynności związane z realizacją przedmiotu zamówienia, między innymi: wszelkie koszty robót przygotowawczych, porządkowych, koszty obsługi geodezyjnej, dokumentacji powykonawczej, koszty badań laboratoryjnych, inne koszty i opłaty wynikające z konieczności wykonania zamówienia w całości i gotowości do użytkowania.</w:t>
      </w:r>
    </w:p>
    <w:p w:rsidR="00F732C8" w:rsidRPr="003F7C4D" w:rsidRDefault="00F732C8" w:rsidP="00F732C8">
      <w:pPr>
        <w:shd w:val="clear" w:color="auto" w:fill="FFFFFF"/>
        <w:spacing w:before="7" w:after="0" w:line="202" w:lineRule="exact"/>
        <w:ind w:left="799" w:right="1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W przypadku, gdy w materiałach przetargowych pojawią się nazwy materiałów lub towarów ze wskazaniem producenta oznacza to, że Wykonawca ma prawo zastosować inny materiał lub towar równoważny tj. posiadający nie gorsze parametry techniczne, jakościowe i użytkowe.</w:t>
      </w:r>
    </w:p>
    <w:p w:rsidR="00F732C8" w:rsidRPr="003F7C4D" w:rsidRDefault="00F732C8" w:rsidP="00F732C8">
      <w:pPr>
        <w:numPr>
          <w:ilvl w:val="0"/>
          <w:numId w:val="12"/>
        </w:numPr>
        <w:shd w:val="clear" w:color="auto" w:fill="FFFFFF"/>
        <w:tabs>
          <w:tab w:val="left" w:pos="763"/>
        </w:tabs>
        <w:spacing w:after="0" w:line="202" w:lineRule="exact"/>
        <w:ind w:left="504" w:firstLine="36"/>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pacing w:val="-1"/>
          <w:sz w:val="18"/>
          <w:szCs w:val="18"/>
          <w:lang w:eastAsia="pl-PL"/>
        </w:rPr>
        <w:t xml:space="preserve">Cenę należy określić w złotych polskich. Nie dopuszcza się rozliczenia zamówienia w walutach innych niż polskie </w:t>
      </w:r>
    </w:p>
    <w:p w:rsidR="00F732C8" w:rsidRPr="003F7C4D" w:rsidRDefault="00F732C8" w:rsidP="00F732C8">
      <w:pPr>
        <w:shd w:val="clear" w:color="auto" w:fill="FFFFFF"/>
        <w:tabs>
          <w:tab w:val="left" w:pos="763"/>
        </w:tabs>
        <w:spacing w:after="0" w:line="202" w:lineRule="exact"/>
        <w:ind w:left="504"/>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pacing w:val="-1"/>
          <w:sz w:val="18"/>
          <w:szCs w:val="18"/>
          <w:lang w:eastAsia="pl-PL"/>
        </w:rPr>
        <w:t xml:space="preserve">      złote.</w:t>
      </w:r>
    </w:p>
    <w:p w:rsidR="00F732C8" w:rsidRPr="003F7C4D" w:rsidRDefault="00F732C8" w:rsidP="00F732C8">
      <w:pPr>
        <w:numPr>
          <w:ilvl w:val="0"/>
          <w:numId w:val="12"/>
        </w:numPr>
        <w:shd w:val="clear" w:color="auto" w:fill="FFFFFF"/>
        <w:tabs>
          <w:tab w:val="left" w:pos="763"/>
        </w:tabs>
        <w:spacing w:after="0" w:line="202" w:lineRule="exact"/>
        <w:ind w:left="763" w:hanging="259"/>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 xml:space="preserve">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3F7C4D">
        <w:rPr>
          <w:rFonts w:ascii="Times New Roman" w:eastAsia="Times New Roman" w:hAnsi="Times New Roman" w:cs="Times New Roman"/>
          <w:color w:val="000000"/>
          <w:sz w:val="18"/>
          <w:szCs w:val="18"/>
          <w:lang w:eastAsia="pl-PL"/>
        </w:rPr>
        <w:t>Dz</w:t>
      </w:r>
      <w:proofErr w:type="spellEnd"/>
      <w:r w:rsidRPr="003F7C4D">
        <w:rPr>
          <w:rFonts w:ascii="Times New Roman" w:eastAsia="Times New Roman" w:hAnsi="Times New Roman" w:cs="Times New Roman"/>
          <w:color w:val="000000"/>
          <w:sz w:val="18"/>
          <w:szCs w:val="18"/>
          <w:lang w:eastAsia="pl-PL"/>
        </w:rPr>
        <w:t xml:space="preserve"> 2004 r Nr 54 poz.535 z </w:t>
      </w:r>
      <w:proofErr w:type="spellStart"/>
      <w:r w:rsidRPr="003F7C4D">
        <w:rPr>
          <w:rFonts w:ascii="Times New Roman" w:eastAsia="Times New Roman" w:hAnsi="Times New Roman" w:cs="Times New Roman"/>
          <w:color w:val="000000"/>
          <w:sz w:val="18"/>
          <w:szCs w:val="18"/>
          <w:lang w:eastAsia="pl-PL"/>
        </w:rPr>
        <w:t>późn</w:t>
      </w:r>
      <w:proofErr w:type="spellEnd"/>
      <w:r w:rsidRPr="003F7C4D">
        <w:rPr>
          <w:rFonts w:ascii="Times New Roman" w:eastAsia="Times New Roman" w:hAnsi="Times New Roman" w:cs="Times New Roman"/>
          <w:color w:val="000000"/>
          <w:sz w:val="18"/>
          <w:szCs w:val="18"/>
          <w:lang w:eastAsia="pl-PL"/>
        </w:rPr>
        <w:t>. zmianami)</w:t>
      </w:r>
    </w:p>
    <w:p w:rsidR="00F732C8" w:rsidRPr="003F7C4D" w:rsidRDefault="00F732C8" w:rsidP="00F732C8">
      <w:pPr>
        <w:numPr>
          <w:ilvl w:val="0"/>
          <w:numId w:val="12"/>
        </w:numPr>
        <w:shd w:val="clear" w:color="auto" w:fill="FFFFFF"/>
        <w:tabs>
          <w:tab w:val="left" w:pos="763"/>
        </w:tabs>
        <w:spacing w:after="0" w:line="202" w:lineRule="exact"/>
        <w:ind w:left="763" w:right="29" w:hanging="259"/>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F732C8" w:rsidRPr="003F7C4D" w:rsidRDefault="00F732C8" w:rsidP="00F732C8">
      <w:pPr>
        <w:shd w:val="clear" w:color="auto" w:fill="FFFFFF"/>
        <w:spacing w:before="209" w:after="0" w:line="202" w:lineRule="exact"/>
        <w:ind w:left="266" w:hanging="26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6. Termin związania ofertą</w:t>
      </w:r>
    </w:p>
    <w:p w:rsidR="00F732C8" w:rsidRPr="003F7C4D" w:rsidRDefault="00F732C8" w:rsidP="00F732C8">
      <w:pPr>
        <w:shd w:val="clear" w:color="auto" w:fill="FFFFFF"/>
        <w:spacing w:after="0" w:line="202" w:lineRule="exact"/>
        <w:ind w:left="612"/>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Wykonawca związany jest ofertą przez okres 30 dni:</w:t>
      </w:r>
    </w:p>
    <w:p w:rsidR="00F732C8" w:rsidRPr="003F7C4D" w:rsidRDefault="00F732C8" w:rsidP="00F732C8">
      <w:pPr>
        <w:numPr>
          <w:ilvl w:val="0"/>
          <w:numId w:val="5"/>
        </w:numPr>
        <w:shd w:val="clear" w:color="auto" w:fill="FFFFFF"/>
        <w:tabs>
          <w:tab w:val="left" w:pos="583"/>
        </w:tabs>
        <w:spacing w:after="0" w:line="202" w:lineRule="exact"/>
        <w:ind w:left="425" w:firstLine="1"/>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Bieg terminu rozpoczyna się wraz z upływem terminu składania ofert,</w:t>
      </w:r>
    </w:p>
    <w:p w:rsidR="00F732C8" w:rsidRPr="003F7C4D" w:rsidRDefault="00F732C8" w:rsidP="00F732C8">
      <w:pPr>
        <w:numPr>
          <w:ilvl w:val="0"/>
          <w:numId w:val="5"/>
        </w:numPr>
        <w:shd w:val="clear" w:color="auto" w:fill="FFFFFF"/>
        <w:tabs>
          <w:tab w:val="left" w:pos="583"/>
        </w:tabs>
        <w:spacing w:after="0" w:line="202" w:lineRule="exact"/>
        <w:ind w:left="583" w:right="36" w:hanging="158"/>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F732C8" w:rsidRPr="003F7C4D" w:rsidRDefault="00F732C8" w:rsidP="00F732C8">
      <w:pPr>
        <w:shd w:val="clear" w:color="auto" w:fill="FFFFFF"/>
        <w:tabs>
          <w:tab w:val="left" w:pos="331"/>
        </w:tabs>
        <w:spacing w:before="194" w:after="0" w:line="240" w:lineRule="auto"/>
        <w:ind w:left="22"/>
        <w:jc w:val="both"/>
        <w:rPr>
          <w:rFonts w:ascii="Times New Roman" w:eastAsia="Times New Roman" w:hAnsi="Times New Roman" w:cs="Times New Roman"/>
          <w:b/>
          <w:bCs/>
          <w:color w:val="000000"/>
          <w:spacing w:val="-6"/>
          <w:sz w:val="18"/>
          <w:szCs w:val="18"/>
          <w:lang w:eastAsia="pl-PL"/>
        </w:rPr>
      </w:pPr>
    </w:p>
    <w:p w:rsidR="00F732C8" w:rsidRPr="003F7C4D" w:rsidRDefault="00F732C8" w:rsidP="00F732C8">
      <w:pPr>
        <w:shd w:val="clear" w:color="auto" w:fill="FFFFFF"/>
        <w:tabs>
          <w:tab w:val="left" w:pos="331"/>
        </w:tabs>
        <w:spacing w:before="194" w:after="0" w:line="240" w:lineRule="auto"/>
        <w:ind w:left="22"/>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6"/>
          <w:sz w:val="18"/>
          <w:szCs w:val="18"/>
          <w:lang w:eastAsia="pl-PL"/>
        </w:rPr>
        <w:t>VI.</w:t>
      </w:r>
      <w:r w:rsidRPr="003F7C4D">
        <w:rPr>
          <w:rFonts w:ascii="Times New Roman" w:eastAsia="Times New Roman" w:hAnsi="Times New Roman" w:cs="Times New Roman"/>
          <w:b/>
          <w:bCs/>
          <w:color w:val="000000"/>
          <w:sz w:val="18"/>
          <w:szCs w:val="18"/>
          <w:lang w:eastAsia="pl-PL"/>
        </w:rPr>
        <w:tab/>
        <w:t>KRYTERIA OCENY OFERT</w:t>
      </w: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14:shadow w14:blurRad="50800" w14:dist="38100" w14:dir="2700000" w14:sx="100000" w14:sy="100000" w14:kx="0" w14:ky="0" w14:algn="tl">
            <w14:srgbClr w14:val="000000">
              <w14:alpha w14:val="60000"/>
            </w14:srgbClr>
          </w14:shadow>
        </w:rPr>
        <w:t xml:space="preserve">1. </w:t>
      </w:r>
      <w:r w:rsidRPr="003F7C4D">
        <w:rPr>
          <w:rFonts w:ascii="Times New Roman" w:eastAsia="Times New Roman" w:hAnsi="Times New Roman" w:cs="Times New Roman"/>
          <w:sz w:val="20"/>
          <w:szCs w:val="20"/>
          <w:lang w:eastAsia="pl-PL"/>
        </w:rPr>
        <w:t>Przy dokonywaniu wyboru najkorzystniejszej oferty Zamawiający stosować będzie następujące kryteria oceny ofert:</w:t>
      </w:r>
    </w:p>
    <w:p w:rsidR="00F732C8" w:rsidRPr="003F7C4D" w:rsidRDefault="00F732C8" w:rsidP="00F732C8">
      <w:pPr>
        <w:numPr>
          <w:ilvl w:val="0"/>
          <w:numId w:val="27"/>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Cena – 95%   </w:t>
      </w:r>
    </w:p>
    <w:p w:rsidR="00F732C8" w:rsidRPr="003F7C4D" w:rsidRDefault="00F732C8" w:rsidP="00F732C8">
      <w:pPr>
        <w:numPr>
          <w:ilvl w:val="0"/>
          <w:numId w:val="27"/>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Okres gwarancji i rękojmi – 5%  </w:t>
      </w:r>
    </w:p>
    <w:p w:rsidR="00F732C8" w:rsidRPr="003F7C4D" w:rsidRDefault="00F732C8" w:rsidP="00F732C8">
      <w:pPr>
        <w:spacing w:after="0" w:line="240" w:lineRule="auto"/>
        <w:ind w:left="709"/>
        <w:jc w:val="both"/>
        <w:rPr>
          <w:rFonts w:ascii="Times New Roman" w:eastAsia="Times New Roman" w:hAnsi="Times New Roman" w:cs="Times New Roman"/>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Ocena ofert zostanie dokonana w następujący sposób:</w:t>
      </w:r>
    </w:p>
    <w:p w:rsidR="00F732C8" w:rsidRPr="003F7C4D" w:rsidRDefault="00F732C8" w:rsidP="00F732C8">
      <w:pPr>
        <w:spacing w:after="0" w:line="240" w:lineRule="auto"/>
        <w:ind w:left="709"/>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 </w:t>
      </w:r>
    </w:p>
    <w:p w:rsidR="00F732C8" w:rsidRPr="003F7C4D" w:rsidRDefault="00F732C8" w:rsidP="00F732C8">
      <w:pPr>
        <w:numPr>
          <w:ilvl w:val="1"/>
          <w:numId w:val="29"/>
        </w:num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 Opis kryterium „Cena (cena ofertowa brutto)”.</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Kryterium </w:t>
      </w:r>
      <w:r w:rsidRPr="003F7C4D">
        <w:rPr>
          <w:rFonts w:ascii="Times New Roman" w:eastAsia="Times New Roman" w:hAnsi="Times New Roman" w:cs="Times New Roman"/>
          <w:sz w:val="20"/>
          <w:szCs w:val="20"/>
          <w:lang w:eastAsia="pl-PL"/>
        </w:rPr>
        <w:t xml:space="preserve">„Cena” </w:t>
      </w:r>
      <w:r w:rsidRPr="003F7C4D">
        <w:rPr>
          <w:rFonts w:ascii="Times New Roman" w:eastAsia="Times New Roman" w:hAnsi="Times New Roman" w:cs="Times New Roman"/>
          <w:bCs/>
          <w:color w:val="000000"/>
          <w:sz w:val="20"/>
          <w:szCs w:val="20"/>
          <w:lang w:eastAsia="pl-PL"/>
        </w:rPr>
        <w:t xml:space="preserve">będzie rozpatrywane na podstawie </w:t>
      </w:r>
      <w:r w:rsidRPr="003F7C4D">
        <w:rPr>
          <w:rFonts w:ascii="Times New Roman" w:eastAsia="Times New Roman" w:hAnsi="Times New Roman" w:cs="Times New Roman"/>
          <w:bCs/>
          <w:sz w:val="20"/>
          <w:szCs w:val="20"/>
          <w:lang w:eastAsia="pl-PL"/>
        </w:rPr>
        <w:t>ceny ofertowej brutto za wykonanie przedmiotu zamówienia wpisanej przez Wykonawcę w  Formularzu Oferty.</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W tym kryterium można uzyskać maksymalnie </w:t>
      </w:r>
      <w:r w:rsidRPr="003F7C4D">
        <w:rPr>
          <w:rFonts w:ascii="Times New Roman" w:eastAsia="Times New Roman" w:hAnsi="Times New Roman" w:cs="Times New Roman"/>
          <w:b/>
          <w:bCs/>
          <w:sz w:val="20"/>
          <w:szCs w:val="20"/>
          <w:u w:val="single"/>
          <w:lang w:eastAsia="pl-PL"/>
        </w:rPr>
        <w:t xml:space="preserve">95 punktów </w:t>
      </w:r>
      <w:r w:rsidRPr="003F7C4D">
        <w:rPr>
          <w:rFonts w:ascii="Times New Roman" w:eastAsia="Times New Roman" w:hAnsi="Times New Roman" w:cs="Times New Roman"/>
          <w:bCs/>
          <w:color w:val="FF0000"/>
          <w:sz w:val="20"/>
          <w:szCs w:val="20"/>
          <w:lang w:eastAsia="pl-PL"/>
        </w:rPr>
        <w:t xml:space="preserve">  </w:t>
      </w:r>
      <w:r w:rsidRPr="003F7C4D">
        <w:rPr>
          <w:rFonts w:ascii="Times New Roman" w:eastAsia="Times New Roman" w:hAnsi="Times New Roman" w:cs="Times New Roman"/>
          <w:bCs/>
          <w:sz w:val="20"/>
          <w:szCs w:val="20"/>
          <w:lang w:eastAsia="pl-PL"/>
        </w:rPr>
        <w:t>Przyznane punkty zostaną zaokrąglone do dwóch miejsc po przecinku.</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Liczba punktów w kryterium </w:t>
      </w:r>
      <w:r w:rsidRPr="003F7C4D">
        <w:rPr>
          <w:rFonts w:ascii="Times New Roman" w:eastAsia="Times New Roman" w:hAnsi="Times New Roman" w:cs="Times New Roman"/>
          <w:b/>
          <w:bCs/>
          <w:sz w:val="20"/>
          <w:szCs w:val="20"/>
          <w:lang w:eastAsia="pl-PL"/>
        </w:rPr>
        <w:t>„Cena” (C)</w:t>
      </w:r>
      <w:r w:rsidRPr="003F7C4D">
        <w:rPr>
          <w:rFonts w:ascii="Times New Roman" w:eastAsia="Times New Roman" w:hAnsi="Times New Roman" w:cs="Times New Roman"/>
          <w:bCs/>
          <w:sz w:val="20"/>
          <w:szCs w:val="20"/>
          <w:lang w:eastAsia="pl-PL"/>
        </w:rPr>
        <w:t xml:space="preserve"> zostanie obliczona według następującego wzoru:</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F732C8" w:rsidRPr="003F7C4D" w:rsidTr="00DC2054">
        <w:trPr>
          <w:cantSplit/>
          <w:jc w:val="center"/>
        </w:trPr>
        <w:tc>
          <w:tcPr>
            <w:tcW w:w="1564"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sz w:val="20"/>
                <w:szCs w:val="20"/>
                <w:lang w:eastAsia="pl-PL"/>
              </w:rPr>
            </w:pPr>
          </w:p>
        </w:tc>
        <w:tc>
          <w:tcPr>
            <w:tcW w:w="660"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w:t>
            </w:r>
          </w:p>
        </w:tc>
        <w:tc>
          <w:tcPr>
            <w:tcW w:w="1534" w:type="dxa"/>
            <w:tcBorders>
              <w:top w:val="nil"/>
              <w:left w:val="nil"/>
              <w:bottom w:val="single" w:sz="4" w:space="0" w:color="auto"/>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min</w:t>
            </w:r>
          </w:p>
        </w:tc>
        <w:tc>
          <w:tcPr>
            <w:tcW w:w="2730"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x 95 pkt</w:t>
            </w:r>
          </w:p>
        </w:tc>
      </w:tr>
      <w:tr w:rsidR="00F732C8" w:rsidRPr="003F7C4D" w:rsidTr="00DC2054">
        <w:trPr>
          <w:cantSplit/>
          <w:jc w:val="center"/>
        </w:trPr>
        <w:tc>
          <w:tcPr>
            <w:tcW w:w="1564"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sz w:val="20"/>
                <w:szCs w:val="20"/>
                <w:lang w:eastAsia="pl-PL"/>
              </w:rPr>
            </w:pPr>
          </w:p>
        </w:tc>
        <w:tc>
          <w:tcPr>
            <w:tcW w:w="660" w:type="dxa"/>
            <w:vMerge/>
            <w:vAlign w:val="center"/>
          </w:tcPr>
          <w:p w:rsidR="00F732C8" w:rsidRPr="003F7C4D" w:rsidRDefault="00F732C8" w:rsidP="00DC2054">
            <w:pPr>
              <w:spacing w:after="0" w:line="240" w:lineRule="auto"/>
              <w:rPr>
                <w:rFonts w:ascii="Times New Roman" w:eastAsia="Times New Roman" w:hAnsi="Times New Roman" w:cs="Times New Roman"/>
                <w:iCs/>
                <w:sz w:val="20"/>
                <w:szCs w:val="20"/>
                <w:lang w:eastAsia="pl-PL"/>
              </w:rPr>
            </w:pPr>
          </w:p>
        </w:tc>
        <w:tc>
          <w:tcPr>
            <w:tcW w:w="1534" w:type="dxa"/>
            <w:tcBorders>
              <w:top w:val="single" w:sz="4" w:space="0" w:color="auto"/>
              <w:left w:val="nil"/>
              <w:bottom w:val="nil"/>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o</w:t>
            </w:r>
          </w:p>
        </w:tc>
        <w:tc>
          <w:tcPr>
            <w:tcW w:w="2730" w:type="dxa"/>
            <w:vMerge/>
            <w:vAlign w:val="center"/>
          </w:tcPr>
          <w:p w:rsidR="00F732C8" w:rsidRPr="003F7C4D" w:rsidRDefault="00F732C8" w:rsidP="00DC2054">
            <w:pPr>
              <w:spacing w:after="0" w:line="240" w:lineRule="auto"/>
              <w:rPr>
                <w:rFonts w:ascii="Times New Roman" w:eastAsia="Times New Roman" w:hAnsi="Times New Roman" w:cs="Times New Roman"/>
                <w:iCs/>
                <w:sz w:val="20"/>
                <w:szCs w:val="20"/>
                <w:lang w:eastAsia="pl-PL"/>
              </w:rPr>
            </w:pPr>
          </w:p>
        </w:tc>
      </w:tr>
      <w:tr w:rsidR="00F732C8" w:rsidRPr="003F7C4D" w:rsidTr="00DC2054">
        <w:trPr>
          <w:cantSplit/>
          <w:trHeight w:val="686"/>
          <w:jc w:val="center"/>
        </w:trPr>
        <w:tc>
          <w:tcPr>
            <w:tcW w:w="1564" w:type="dxa"/>
            <w:vAlign w:val="bottom"/>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sz w:val="20"/>
                <w:szCs w:val="20"/>
                <w:lang w:eastAsia="pl-PL"/>
              </w:rPr>
              <w:t xml:space="preserve">gdzie:      </w:t>
            </w:r>
          </w:p>
        </w:tc>
        <w:tc>
          <w:tcPr>
            <w:tcW w:w="660" w:type="dxa"/>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 xml:space="preserve">C min </w:t>
            </w:r>
          </w:p>
        </w:tc>
        <w:tc>
          <w:tcPr>
            <w:tcW w:w="4264" w:type="dxa"/>
            <w:gridSpan w:val="2"/>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 xml:space="preserve">– </w:t>
            </w:r>
            <w:r w:rsidRPr="003F7C4D">
              <w:rPr>
                <w:rFonts w:ascii="Times New Roman" w:eastAsia="Times New Roman" w:hAnsi="Times New Roman" w:cs="Times New Roman"/>
                <w:sz w:val="20"/>
                <w:szCs w:val="20"/>
                <w:lang w:eastAsia="pl-PL"/>
              </w:rPr>
              <w:t>cena (cena ofertowa brutto) oferty</w:t>
            </w:r>
            <w:r w:rsidRPr="003F7C4D">
              <w:rPr>
                <w:rFonts w:ascii="Times New Roman" w:eastAsia="Times New Roman" w:hAnsi="Times New Roman" w:cs="Times New Roman"/>
                <w:iCs/>
                <w:sz w:val="20"/>
                <w:szCs w:val="20"/>
                <w:lang w:eastAsia="pl-PL"/>
              </w:rPr>
              <w:t xml:space="preserve"> najtańszej</w:t>
            </w:r>
            <w:r w:rsidRPr="003F7C4D">
              <w:rPr>
                <w:rFonts w:ascii="Times New Roman" w:eastAsia="Times New Roman" w:hAnsi="Times New Roman" w:cs="Times New Roman"/>
                <w:sz w:val="20"/>
                <w:szCs w:val="20"/>
                <w:lang w:eastAsia="pl-PL"/>
              </w:rPr>
              <w:t xml:space="preserve"> </w:t>
            </w:r>
          </w:p>
        </w:tc>
      </w:tr>
      <w:tr w:rsidR="00F732C8" w:rsidRPr="003F7C4D" w:rsidTr="00DC2054">
        <w:trPr>
          <w:cantSplit/>
          <w:jc w:val="center"/>
        </w:trPr>
        <w:tc>
          <w:tcPr>
            <w:tcW w:w="1564" w:type="dxa"/>
            <w:vAlign w:val="center"/>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sz w:val="20"/>
                <w:szCs w:val="20"/>
                <w:lang w:eastAsia="pl-PL"/>
              </w:rPr>
            </w:pPr>
          </w:p>
        </w:tc>
        <w:tc>
          <w:tcPr>
            <w:tcW w:w="660" w:type="dxa"/>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o</w:t>
            </w:r>
            <w:r w:rsidRPr="003F7C4D">
              <w:rPr>
                <w:rFonts w:ascii="Times New Roman" w:eastAsia="Times New Roman" w:hAnsi="Times New Roman" w:cs="Times New Roman"/>
                <w:sz w:val="20"/>
                <w:szCs w:val="20"/>
                <w:lang w:eastAsia="pl-PL"/>
              </w:rPr>
              <w:t xml:space="preserve"> </w:t>
            </w:r>
          </w:p>
        </w:tc>
        <w:tc>
          <w:tcPr>
            <w:tcW w:w="4264" w:type="dxa"/>
            <w:gridSpan w:val="2"/>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w:t>
            </w:r>
            <w:r w:rsidRPr="003F7C4D">
              <w:rPr>
                <w:rFonts w:ascii="Times New Roman" w:eastAsia="Times New Roman" w:hAnsi="Times New Roman" w:cs="Times New Roman"/>
                <w:sz w:val="20"/>
                <w:szCs w:val="20"/>
                <w:lang w:eastAsia="pl-PL"/>
              </w:rPr>
              <w:t xml:space="preserve"> cena (cena ofertowa brutto) oferty ocenianej</w:t>
            </w:r>
          </w:p>
        </w:tc>
      </w:tr>
    </w:tbl>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numPr>
          <w:ilvl w:val="1"/>
          <w:numId w:val="28"/>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bCs/>
          <w:sz w:val="20"/>
          <w:szCs w:val="20"/>
          <w:lang w:eastAsia="pl-PL"/>
        </w:rPr>
        <w:t xml:space="preserve"> Opis kryterium „</w:t>
      </w:r>
      <w:r w:rsidRPr="003F7C4D">
        <w:rPr>
          <w:rFonts w:ascii="Times New Roman" w:eastAsia="Times New Roman" w:hAnsi="Times New Roman" w:cs="Times New Roman"/>
          <w:sz w:val="20"/>
          <w:szCs w:val="20"/>
          <w:lang w:eastAsia="pl-PL"/>
        </w:rPr>
        <w:t>Okres gwarancji i rękojmi”</w:t>
      </w: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Kryterium „Okres gwarancji i rękojmi” będzie rozpatrywany na podstawie długości terminu okresu gwarancji i rękojmi zadeklarowanego przez Wykonawcę w  Formularzu Oferty.</w:t>
      </w:r>
    </w:p>
    <w:p w:rsidR="00F732C8" w:rsidRPr="003F7C4D" w:rsidRDefault="00F732C8" w:rsidP="00F732C8">
      <w:pPr>
        <w:spacing w:after="0" w:line="240" w:lineRule="auto"/>
        <w:jc w:val="both"/>
        <w:rPr>
          <w:rFonts w:ascii="Times New Roman" w:eastAsia="Times New Roman" w:hAnsi="Times New Roman" w:cs="Times New Roman"/>
          <w:sz w:val="20"/>
          <w:szCs w:val="20"/>
          <w:highlight w:val="yellow"/>
          <w:lang w:eastAsia="pl-PL"/>
        </w:rPr>
      </w:pPr>
    </w:p>
    <w:p w:rsidR="00F732C8" w:rsidRDefault="00F732C8" w:rsidP="00F732C8">
      <w:pPr>
        <w:spacing w:after="0" w:line="240" w:lineRule="auto"/>
        <w:jc w:val="both"/>
        <w:rPr>
          <w:rFonts w:ascii="Times New Roman" w:eastAsia="Times New Roman" w:hAnsi="Times New Roman" w:cs="Times New Roman"/>
          <w:sz w:val="20"/>
          <w:szCs w:val="20"/>
          <w:u w:val="single"/>
          <w:lang w:eastAsia="pl-PL"/>
        </w:rPr>
      </w:pPr>
    </w:p>
    <w:p w:rsidR="00F732C8" w:rsidRPr="003F7C4D" w:rsidRDefault="00F732C8" w:rsidP="00F732C8">
      <w:pPr>
        <w:spacing w:after="0" w:line="240" w:lineRule="auto"/>
        <w:jc w:val="both"/>
        <w:rPr>
          <w:rFonts w:ascii="Times New Roman" w:eastAsia="Times New Roman" w:hAnsi="Times New Roman" w:cs="Times New Roman"/>
          <w:sz w:val="20"/>
          <w:szCs w:val="20"/>
          <w:u w:val="single"/>
          <w:lang w:eastAsia="pl-PL"/>
        </w:rPr>
      </w:pPr>
      <w:r w:rsidRPr="003F7C4D">
        <w:rPr>
          <w:rFonts w:ascii="Times New Roman" w:eastAsia="Times New Roman" w:hAnsi="Times New Roman" w:cs="Times New Roman"/>
          <w:sz w:val="20"/>
          <w:szCs w:val="20"/>
          <w:u w:val="single"/>
          <w:lang w:eastAsia="pl-PL"/>
        </w:rPr>
        <w:lastRenderedPageBreak/>
        <w:t>UWAGA:</w:t>
      </w:r>
    </w:p>
    <w:p w:rsidR="00F732C8" w:rsidRPr="003F7C4D" w:rsidRDefault="00F732C8" w:rsidP="00F732C8">
      <w:pPr>
        <w:spacing w:after="0" w:line="240" w:lineRule="auto"/>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Najkrótszy możliwy termin okresu gwarancji i rękojmi  wymagany przez Zamawiającego:  </w:t>
      </w:r>
      <w:r w:rsidRPr="003F7C4D">
        <w:rPr>
          <w:rFonts w:ascii="Times New Roman" w:eastAsia="Times New Roman" w:hAnsi="Times New Roman" w:cs="Times New Roman"/>
          <w:b/>
          <w:sz w:val="20"/>
          <w:szCs w:val="20"/>
          <w:lang w:eastAsia="pl-PL"/>
        </w:rPr>
        <w:t>36 miesięcy</w:t>
      </w:r>
      <w:r w:rsidRPr="003F7C4D">
        <w:rPr>
          <w:rFonts w:ascii="Times New Roman" w:eastAsia="Times New Roman" w:hAnsi="Times New Roman" w:cs="Times New Roman"/>
          <w:sz w:val="20"/>
          <w:szCs w:val="20"/>
          <w:lang w:eastAsia="pl-PL"/>
        </w:rPr>
        <w:t xml:space="preserve">.                                                  Najdłuższy możliwy termin okresu gwarancji i rękojmi uwzględniony do oceny ofert:         </w:t>
      </w:r>
      <w:r>
        <w:rPr>
          <w:rFonts w:ascii="Times New Roman" w:eastAsia="Times New Roman" w:hAnsi="Times New Roman" w:cs="Times New Roman"/>
          <w:sz w:val="20"/>
          <w:szCs w:val="20"/>
          <w:lang w:eastAsia="pl-PL"/>
        </w:rPr>
        <w:t xml:space="preserve"> </w:t>
      </w:r>
      <w:r w:rsidRPr="003F7C4D">
        <w:rPr>
          <w:rFonts w:ascii="Times New Roman" w:eastAsia="Times New Roman" w:hAnsi="Times New Roman" w:cs="Times New Roman"/>
          <w:b/>
          <w:sz w:val="20"/>
          <w:szCs w:val="20"/>
          <w:lang w:eastAsia="pl-PL"/>
        </w:rPr>
        <w:t>60 miesięcy</w:t>
      </w:r>
      <w:r w:rsidRPr="003F7C4D">
        <w:rPr>
          <w:rFonts w:ascii="Times New Roman" w:eastAsia="Times New Roman" w:hAnsi="Times New Roman" w:cs="Times New Roman"/>
          <w:sz w:val="20"/>
          <w:szCs w:val="20"/>
          <w:lang w:eastAsia="pl-PL"/>
        </w:rPr>
        <w:t>.</w:t>
      </w:r>
    </w:p>
    <w:p w:rsidR="00F732C8" w:rsidRPr="003F7C4D" w:rsidRDefault="00F732C8" w:rsidP="00F732C8">
      <w:pPr>
        <w:spacing w:after="0" w:line="240" w:lineRule="auto"/>
        <w:rPr>
          <w:rFonts w:ascii="Times New Roman" w:eastAsia="Times New Roman" w:hAnsi="Times New Roman" w:cs="Times New Roman"/>
          <w:sz w:val="20"/>
          <w:szCs w:val="20"/>
          <w:lang w:eastAsia="pl-PL"/>
        </w:rPr>
      </w:pPr>
    </w:p>
    <w:p w:rsidR="00F732C8" w:rsidRPr="003F7C4D" w:rsidRDefault="00F732C8" w:rsidP="00F732C8">
      <w:pPr>
        <w:spacing w:after="0" w:line="240" w:lineRule="auto"/>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Jeżeli Wykonawca zaproponuje  okres gwarancji i rękojmi  dłuższy niż  60 miesięcy do oceny ofert zostanie przyjęty okres  60 miesięcy i taki zostanie uwzględniony w Umowie z Wykonawcą.</w:t>
      </w: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W przypadku, gdy wszyscy Wykonawcy zaproponowali jednakową wartość, wszyscy otrzymują maksymalną liczbę punktów</w:t>
      </w:r>
    </w:p>
    <w:p w:rsidR="00F732C8" w:rsidRPr="003F7C4D" w:rsidRDefault="00F732C8" w:rsidP="00F732C8">
      <w:pPr>
        <w:spacing w:after="0" w:line="240" w:lineRule="auto"/>
        <w:jc w:val="both"/>
        <w:rPr>
          <w:rFonts w:ascii="Times New Roman" w:eastAsia="Times New Roman" w:hAnsi="Times New Roman" w:cs="Times New Roman"/>
          <w:color w:val="FF0000"/>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color w:val="FF0000"/>
          <w:sz w:val="20"/>
          <w:szCs w:val="20"/>
          <w:lang w:eastAsia="pl-PL"/>
        </w:rPr>
      </w:pPr>
      <w:r w:rsidRPr="003F7C4D">
        <w:rPr>
          <w:rFonts w:ascii="Times New Roman" w:eastAsia="Times New Roman" w:hAnsi="Times New Roman" w:cs="Times New Roman"/>
          <w:sz w:val="20"/>
          <w:szCs w:val="20"/>
          <w:lang w:eastAsia="pl-PL"/>
        </w:rPr>
        <w:t xml:space="preserve">  Liczba punktów w kryterium ,, </w:t>
      </w:r>
      <w:r w:rsidRPr="003F7C4D">
        <w:rPr>
          <w:rFonts w:ascii="Times New Roman" w:eastAsia="Times New Roman" w:hAnsi="Times New Roman" w:cs="Times New Roman"/>
          <w:b/>
          <w:sz w:val="20"/>
          <w:szCs w:val="20"/>
          <w:lang w:eastAsia="pl-PL"/>
        </w:rPr>
        <w:t xml:space="preserve">Okres gwarancji i rękojmi ” </w:t>
      </w:r>
      <w:r w:rsidRPr="003F7C4D">
        <w:rPr>
          <w:rFonts w:ascii="Times New Roman" w:eastAsia="Times New Roman" w:hAnsi="Times New Roman" w:cs="Times New Roman"/>
          <w:sz w:val="20"/>
          <w:szCs w:val="20"/>
          <w:lang w:eastAsia="pl-PL"/>
        </w:rPr>
        <w:t>zostanie obliczona na podstawie poniższego wzoru:</w:t>
      </w:r>
    </w:p>
    <w:p w:rsidR="00F732C8" w:rsidRPr="003F7C4D" w:rsidRDefault="00F732C8" w:rsidP="00F732C8">
      <w:pPr>
        <w:spacing w:after="0" w:line="240" w:lineRule="auto"/>
        <w:jc w:val="both"/>
        <w:rPr>
          <w:rFonts w:ascii="Times New Roman" w:eastAsia="Times New Roman" w:hAnsi="Times New Roman" w:cs="Times New Roman"/>
          <w:color w:val="FF0000"/>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669"/>
        <w:gridCol w:w="884"/>
        <w:gridCol w:w="1880"/>
        <w:gridCol w:w="5534"/>
      </w:tblGrid>
      <w:tr w:rsidR="00F732C8" w:rsidRPr="003F7C4D" w:rsidTr="00DC2054">
        <w:trPr>
          <w:cantSplit/>
          <w:jc w:val="center"/>
        </w:trPr>
        <w:tc>
          <w:tcPr>
            <w:tcW w:w="1669"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p>
        </w:tc>
        <w:tc>
          <w:tcPr>
            <w:tcW w:w="884"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G =</w:t>
            </w:r>
          </w:p>
        </w:tc>
        <w:tc>
          <w:tcPr>
            <w:tcW w:w="1880" w:type="dxa"/>
            <w:tcBorders>
              <w:top w:val="nil"/>
              <w:left w:val="nil"/>
              <w:bottom w:val="single" w:sz="4" w:space="0" w:color="auto"/>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G o. </w:t>
            </w:r>
          </w:p>
        </w:tc>
        <w:tc>
          <w:tcPr>
            <w:tcW w:w="5534"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x 5  </w:t>
            </w:r>
            <w:r w:rsidRPr="003F7C4D">
              <w:rPr>
                <w:rFonts w:ascii="Times New Roman" w:eastAsia="Times New Roman" w:hAnsi="Times New Roman" w:cs="Times New Roman"/>
                <w:iCs/>
                <w:sz w:val="20"/>
                <w:szCs w:val="20"/>
                <w:lang w:eastAsia="pl-PL"/>
              </w:rPr>
              <w:t>pkt</w:t>
            </w:r>
          </w:p>
        </w:tc>
      </w:tr>
      <w:tr w:rsidR="00F732C8" w:rsidRPr="003F7C4D" w:rsidTr="00DC2054">
        <w:trPr>
          <w:cantSplit/>
          <w:jc w:val="center"/>
        </w:trPr>
        <w:tc>
          <w:tcPr>
            <w:tcW w:w="1669"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w:t>
            </w:r>
          </w:p>
        </w:tc>
        <w:tc>
          <w:tcPr>
            <w:tcW w:w="884" w:type="dxa"/>
            <w:vMerge/>
            <w:vAlign w:val="center"/>
          </w:tcPr>
          <w:p w:rsidR="00F732C8" w:rsidRPr="003F7C4D" w:rsidRDefault="00F732C8" w:rsidP="00DC2054">
            <w:pPr>
              <w:spacing w:after="0" w:line="240" w:lineRule="auto"/>
              <w:rPr>
                <w:rFonts w:ascii="Times New Roman" w:eastAsia="Times New Roman" w:hAnsi="Times New Roman" w:cs="Times New Roman"/>
                <w:iCs/>
                <w:color w:val="000000"/>
                <w:sz w:val="20"/>
                <w:szCs w:val="20"/>
                <w:lang w:eastAsia="pl-PL"/>
              </w:rPr>
            </w:pPr>
          </w:p>
        </w:tc>
        <w:tc>
          <w:tcPr>
            <w:tcW w:w="1880" w:type="dxa"/>
            <w:tcBorders>
              <w:top w:val="single" w:sz="4" w:space="0" w:color="auto"/>
              <w:left w:val="nil"/>
              <w:bottom w:val="nil"/>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G max.</w:t>
            </w:r>
          </w:p>
        </w:tc>
        <w:tc>
          <w:tcPr>
            <w:tcW w:w="5534" w:type="dxa"/>
            <w:vMerge/>
            <w:vAlign w:val="center"/>
          </w:tcPr>
          <w:p w:rsidR="00F732C8" w:rsidRPr="003F7C4D" w:rsidRDefault="00F732C8" w:rsidP="00DC2054">
            <w:pPr>
              <w:spacing w:after="0" w:line="240" w:lineRule="auto"/>
              <w:rPr>
                <w:rFonts w:ascii="Times New Roman" w:eastAsia="Times New Roman" w:hAnsi="Times New Roman" w:cs="Times New Roman"/>
                <w:iCs/>
                <w:color w:val="000000"/>
                <w:sz w:val="20"/>
                <w:szCs w:val="20"/>
                <w:lang w:eastAsia="pl-PL"/>
              </w:rPr>
            </w:pPr>
          </w:p>
        </w:tc>
      </w:tr>
      <w:tr w:rsidR="00F732C8" w:rsidRPr="003F7C4D" w:rsidTr="00DC2054">
        <w:trPr>
          <w:cantSplit/>
          <w:trHeight w:val="686"/>
          <w:jc w:val="center"/>
        </w:trPr>
        <w:tc>
          <w:tcPr>
            <w:tcW w:w="1669" w:type="dxa"/>
            <w:vAlign w:val="bottom"/>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color w:val="000000"/>
                <w:sz w:val="20"/>
                <w:szCs w:val="20"/>
                <w:lang w:eastAsia="pl-PL"/>
              </w:rPr>
              <w:t xml:space="preserve">gdzie:      </w:t>
            </w:r>
          </w:p>
        </w:tc>
        <w:tc>
          <w:tcPr>
            <w:tcW w:w="884" w:type="dxa"/>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G o. </w:t>
            </w:r>
          </w:p>
        </w:tc>
        <w:tc>
          <w:tcPr>
            <w:tcW w:w="7414" w:type="dxa"/>
            <w:gridSpan w:val="2"/>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termin okresu gwarancji i rękojmi zadeklarowany w ofercie ocenianej</w:t>
            </w:r>
          </w:p>
        </w:tc>
      </w:tr>
      <w:tr w:rsidR="00F732C8" w:rsidRPr="003F7C4D" w:rsidTr="00DC2054">
        <w:trPr>
          <w:cantSplit/>
          <w:jc w:val="center"/>
        </w:trPr>
        <w:tc>
          <w:tcPr>
            <w:tcW w:w="1669" w:type="dxa"/>
            <w:vAlign w:val="center"/>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color w:val="000000"/>
                <w:sz w:val="20"/>
                <w:szCs w:val="20"/>
                <w:lang w:eastAsia="pl-PL"/>
              </w:rPr>
            </w:pPr>
          </w:p>
        </w:tc>
        <w:tc>
          <w:tcPr>
            <w:tcW w:w="884" w:type="dxa"/>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p>
        </w:tc>
        <w:tc>
          <w:tcPr>
            <w:tcW w:w="7414" w:type="dxa"/>
            <w:gridSpan w:val="2"/>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p>
        </w:tc>
      </w:tr>
    </w:tbl>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                              G max      -   </w:t>
      </w:r>
      <w:r w:rsidRPr="003F7C4D">
        <w:rPr>
          <w:rFonts w:ascii="Times New Roman" w:eastAsia="Times New Roman" w:hAnsi="Times New Roman" w:cs="Times New Roman"/>
          <w:color w:val="000000"/>
          <w:sz w:val="20"/>
          <w:szCs w:val="20"/>
          <w:lang w:eastAsia="pl-PL"/>
        </w:rPr>
        <w:t xml:space="preserve">najdłuższy możliwy </w:t>
      </w:r>
      <w:r w:rsidRPr="003F7C4D">
        <w:rPr>
          <w:rFonts w:ascii="Times New Roman" w:eastAsia="Times New Roman" w:hAnsi="Times New Roman" w:cs="Times New Roman"/>
          <w:iCs/>
          <w:color w:val="000000"/>
          <w:sz w:val="20"/>
          <w:szCs w:val="20"/>
          <w:lang w:eastAsia="pl-PL"/>
        </w:rPr>
        <w:t>okres gwarancji i rękojmi</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W tym kryterium można uzyskać maksymalnie  </w:t>
      </w:r>
      <w:r w:rsidRPr="003F7C4D">
        <w:rPr>
          <w:rFonts w:ascii="Times New Roman" w:eastAsia="Times New Roman" w:hAnsi="Times New Roman" w:cs="Times New Roman"/>
          <w:b/>
          <w:bCs/>
          <w:sz w:val="20"/>
          <w:szCs w:val="20"/>
          <w:u w:val="single"/>
          <w:lang w:eastAsia="pl-PL"/>
        </w:rPr>
        <w:t>5  punktów.</w:t>
      </w:r>
      <w:r w:rsidRPr="003F7C4D">
        <w:rPr>
          <w:rFonts w:ascii="Times New Roman" w:eastAsia="Times New Roman" w:hAnsi="Times New Roman" w:cs="Times New Roman"/>
          <w:bCs/>
          <w:sz w:val="20"/>
          <w:szCs w:val="20"/>
          <w:lang w:eastAsia="pl-PL"/>
        </w:rPr>
        <w:t xml:space="preserve"> Przyznane punkty zostaną zaokrąglone do dwóch miejsc po przecinku.</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1.3.  Za najkorzystniejszą zostanie uznana oferta, która uzyska łącznie największą liczbę punktów (P) wyliczoną zgodnie z poniższym wzorem:</w:t>
      </w:r>
    </w:p>
    <w:p w:rsidR="00F732C8" w:rsidRPr="003F7C4D" w:rsidRDefault="00F732C8" w:rsidP="00F732C8">
      <w:pPr>
        <w:spacing w:after="0" w:line="240" w:lineRule="auto"/>
        <w:jc w:val="center"/>
        <w:rPr>
          <w:rFonts w:ascii="Times New Roman" w:eastAsia="Times New Roman" w:hAnsi="Times New Roman" w:cs="Times New Roman"/>
          <w:b/>
          <w:bCs/>
          <w:sz w:val="20"/>
          <w:szCs w:val="20"/>
          <w:lang w:eastAsia="pl-PL"/>
        </w:rPr>
      </w:pPr>
      <w:r w:rsidRPr="003F7C4D">
        <w:rPr>
          <w:rFonts w:ascii="Times New Roman" w:eastAsia="Times New Roman" w:hAnsi="Times New Roman" w:cs="Times New Roman"/>
          <w:b/>
          <w:bCs/>
          <w:sz w:val="20"/>
          <w:szCs w:val="20"/>
          <w:lang w:eastAsia="pl-PL"/>
        </w:rPr>
        <w:t>P = C + G</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Gdzie: </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P – łączna liczba punktów oferty ocenianej</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C – liczba punktów uzyskanych w kryterium „Cena”</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G – liczba punktów uzyskanych w kryterium „Okres Gwarancji i rękojmi”.</w:t>
      </w:r>
    </w:p>
    <w:p w:rsidR="00F732C8" w:rsidRPr="003F7C4D" w:rsidRDefault="00F732C8" w:rsidP="00F732C8">
      <w:pPr>
        <w:shd w:val="clear" w:color="auto" w:fill="FFFFFF"/>
        <w:spacing w:before="194" w:after="0" w:line="240" w:lineRule="auto"/>
        <w:ind w:left="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2"/>
          <w:sz w:val="18"/>
          <w:szCs w:val="18"/>
          <w:lang w:eastAsia="pl-PL"/>
        </w:rPr>
        <w:t>VII. WADIUM</w:t>
      </w:r>
    </w:p>
    <w:p w:rsidR="00F732C8" w:rsidRPr="003F7C4D" w:rsidRDefault="00F732C8" w:rsidP="00F732C8">
      <w:pPr>
        <w:shd w:val="clear" w:color="auto" w:fill="FFFFFF"/>
        <w:spacing w:before="194" w:after="0" w:line="240" w:lineRule="auto"/>
        <w:ind w:left="7"/>
        <w:jc w:val="both"/>
        <w:rPr>
          <w:rFonts w:ascii="Times New Roman" w:eastAsia="Times New Roman" w:hAnsi="Times New Roman" w:cs="Times New Roman"/>
          <w:b/>
          <w:bCs/>
          <w:color w:val="000000"/>
          <w:spacing w:val="-2"/>
          <w:sz w:val="18"/>
          <w:szCs w:val="18"/>
          <w:lang w:eastAsia="pl-PL"/>
        </w:rPr>
      </w:pPr>
      <w:r w:rsidRPr="003F7C4D">
        <w:rPr>
          <w:rFonts w:ascii="Times New Roman" w:eastAsia="Times New Roman" w:hAnsi="Times New Roman" w:cs="Times New Roman"/>
          <w:color w:val="000000"/>
          <w:sz w:val="18"/>
          <w:szCs w:val="18"/>
          <w:lang w:eastAsia="pl-PL"/>
        </w:rPr>
        <w:t>Zamawiający odstępuje od pobrania wadium</w:t>
      </w:r>
    </w:p>
    <w:p w:rsidR="00F732C8" w:rsidRPr="003F7C4D" w:rsidRDefault="00F732C8" w:rsidP="00F732C8">
      <w:pPr>
        <w:shd w:val="clear" w:color="auto" w:fill="FFFFFF"/>
        <w:spacing w:before="194" w:after="0" w:line="240" w:lineRule="auto"/>
        <w:ind w:left="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2"/>
          <w:sz w:val="18"/>
          <w:szCs w:val="18"/>
          <w:lang w:eastAsia="pl-PL"/>
        </w:rPr>
        <w:t>VII. UMOWA</w:t>
      </w:r>
    </w:p>
    <w:p w:rsidR="00F732C8" w:rsidRPr="003F7C4D" w:rsidRDefault="00F732C8" w:rsidP="00F732C8">
      <w:pPr>
        <w:shd w:val="clear" w:color="auto" w:fill="FFFFFF"/>
        <w:tabs>
          <w:tab w:val="left" w:pos="346"/>
        </w:tabs>
        <w:spacing w:before="194" w:after="0" w:line="202" w:lineRule="exact"/>
        <w:ind w:left="346" w:right="29" w:hanging="346"/>
        <w:jc w:val="both"/>
        <w:rPr>
          <w:rFonts w:ascii="Times New Roman" w:eastAsia="Times New Roman" w:hAnsi="Times New Roman" w:cs="Times New Roman"/>
          <w:color w:val="000000"/>
          <w:spacing w:val="-1"/>
          <w:sz w:val="18"/>
          <w:szCs w:val="18"/>
          <w:lang w:eastAsia="pl-PL"/>
        </w:rPr>
      </w:pPr>
      <w:r w:rsidRPr="003F7C4D">
        <w:rPr>
          <w:rFonts w:ascii="Times New Roman" w:eastAsia="Times New Roman" w:hAnsi="Times New Roman" w:cs="Times New Roman"/>
          <w:color w:val="000000"/>
          <w:spacing w:val="-17"/>
          <w:sz w:val="18"/>
          <w:szCs w:val="18"/>
          <w:lang w:eastAsia="pl-PL"/>
        </w:rPr>
        <w:t>1.</w:t>
      </w:r>
      <w:r w:rsidRPr="003F7C4D">
        <w:rPr>
          <w:rFonts w:ascii="Times New Roman" w:eastAsia="Times New Roman" w:hAnsi="Times New Roman" w:cs="Times New Roman"/>
          <w:color w:val="000000"/>
          <w:sz w:val="18"/>
          <w:szCs w:val="18"/>
          <w:lang w:eastAsia="pl-PL"/>
        </w:rPr>
        <w:tab/>
        <w:t>Zamawiający zawrze umowę z wykonawcą, który złożył ofertę odpowiadającą wymaganiom określonym w niniejszej</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pacing w:val="-1"/>
          <w:sz w:val="18"/>
          <w:szCs w:val="18"/>
          <w:lang w:eastAsia="pl-PL"/>
        </w:rPr>
        <w:t xml:space="preserve">specyfikacji, przedłożył ofertę najkorzystniejszą z punktu widzenia kryteriów przyjętych w niniejszym postępowaniu. </w:t>
      </w:r>
    </w:p>
    <w:p w:rsidR="00F732C8" w:rsidRPr="003F7C4D" w:rsidRDefault="00F732C8" w:rsidP="00F732C8">
      <w:pPr>
        <w:shd w:val="clear" w:color="auto" w:fill="FFFFFF"/>
        <w:tabs>
          <w:tab w:val="left" w:pos="326"/>
        </w:tabs>
        <w:spacing w:after="0" w:line="206" w:lineRule="exact"/>
        <w:ind w:left="326" w:right="29" w:hanging="32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Umowa może być zawarta w terminie nie krótszym niż określa art. 94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nie później jednak niż przed upływem terminu związania ofertą.</w:t>
      </w:r>
    </w:p>
    <w:p w:rsidR="00F732C8" w:rsidRPr="003F7C4D" w:rsidRDefault="00F732C8" w:rsidP="00F732C8">
      <w:pPr>
        <w:shd w:val="clear" w:color="auto" w:fill="FFFFFF"/>
        <w:spacing w:after="0" w:line="202" w:lineRule="exact"/>
        <w:ind w:left="35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Wzór umowy stanowi  </w:t>
      </w:r>
      <w:r w:rsidRPr="003F7C4D">
        <w:rPr>
          <w:rFonts w:ascii="Times New Roman" w:eastAsia="Times New Roman" w:hAnsi="Times New Roman" w:cs="Times New Roman"/>
          <w:b/>
          <w:bCs/>
          <w:color w:val="000000"/>
          <w:sz w:val="18"/>
          <w:szCs w:val="18"/>
          <w:lang w:eastAsia="pl-PL"/>
        </w:rPr>
        <w:t>zał. nr  8 SIWZ.</w:t>
      </w:r>
    </w:p>
    <w:p w:rsidR="00F732C8" w:rsidRPr="003F7C4D" w:rsidRDefault="00F732C8" w:rsidP="00F732C8">
      <w:pPr>
        <w:numPr>
          <w:ilvl w:val="0"/>
          <w:numId w:val="13"/>
        </w:numPr>
        <w:shd w:val="clear" w:color="auto" w:fill="FFFFFF"/>
        <w:tabs>
          <w:tab w:val="left" w:pos="346"/>
        </w:tabs>
        <w:spacing w:after="0" w:line="202" w:lineRule="exact"/>
        <w:ind w:left="346" w:right="36" w:hanging="346"/>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Jeżeli oferta wykonawców wspólnie ubiegających się o udzielenie zamówienia zostanie wybrana, Wykonawcy przed zawarciem umowy w sprawie zamówienia publicznego, przedstawią umowę regulującą współpracę wykonawców.</w:t>
      </w:r>
    </w:p>
    <w:p w:rsidR="00F732C8" w:rsidRPr="003F7C4D" w:rsidRDefault="00F732C8" w:rsidP="00F732C8">
      <w:pPr>
        <w:widowControl w:val="0"/>
        <w:numPr>
          <w:ilvl w:val="0"/>
          <w:numId w:val="13"/>
        </w:numPr>
        <w:shd w:val="clear" w:color="auto" w:fill="FFFFFF"/>
        <w:tabs>
          <w:tab w:val="left" w:pos="374"/>
        </w:tabs>
        <w:autoSpaceDE w:val="0"/>
        <w:autoSpaceDN w:val="0"/>
        <w:adjustRightInd w:val="0"/>
        <w:spacing w:before="209" w:after="0" w:line="240" w:lineRule="auto"/>
        <w:ind w:left="426" w:hanging="426"/>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Zobowiązania wykonawcy z tytułu gwarancji jakości i rękojmi: Wykonawca udziela gwarancji jakości i rękojmi za wady przedmiotu umowy na okres wskazany w złożonej przez siebie ofercie (minimalnie 36 miesięcy, maksymalnie 60 miesięcy) licząc od daty odbioru końcowego przedmiotu umowy. Zamawiający może wykonać uprawnienia z tytułu rękojmi za wady fizyczne niezależnie od uprawnień wynikających z gwarancji jakości.</w:t>
      </w:r>
    </w:p>
    <w:p w:rsidR="00F732C8" w:rsidRPr="003F7C4D" w:rsidRDefault="00F732C8" w:rsidP="00F732C8">
      <w:pPr>
        <w:widowControl w:val="0"/>
        <w:numPr>
          <w:ilvl w:val="0"/>
          <w:numId w:val="32"/>
        </w:numPr>
        <w:shd w:val="clear" w:color="auto" w:fill="FFFFFF"/>
        <w:tabs>
          <w:tab w:val="left" w:pos="389"/>
        </w:tabs>
        <w:autoSpaceDE w:val="0"/>
        <w:autoSpaceDN w:val="0"/>
        <w:adjustRightInd w:val="0"/>
        <w:spacing w:after="0" w:line="182" w:lineRule="exact"/>
        <w:ind w:left="426" w:right="5" w:hanging="426"/>
        <w:jc w:val="both"/>
        <w:rPr>
          <w:rFonts w:ascii="Times New Roman" w:eastAsia="Times New Roman" w:hAnsi="Times New Roman" w:cs="Times New Roman"/>
          <w:bCs/>
          <w:color w:val="000000"/>
          <w:spacing w:val="-8"/>
          <w:sz w:val="18"/>
          <w:szCs w:val="18"/>
          <w:lang w:eastAsia="pl-PL"/>
        </w:rPr>
      </w:pPr>
      <w:r w:rsidRPr="003F7C4D">
        <w:rPr>
          <w:rFonts w:ascii="Times New Roman" w:eastAsia="Times New Roman" w:hAnsi="Times New Roman" w:cs="Times New Roman"/>
          <w:bCs/>
          <w:color w:val="000000"/>
          <w:spacing w:val="-3"/>
          <w:sz w:val="18"/>
          <w:szCs w:val="18"/>
          <w:lang w:eastAsia="pl-PL"/>
        </w:rPr>
        <w:t xml:space="preserve">Zmiana postanowień umowy może być dokonana w przypadku zmian nieistotnych w stosunku do treści oferty, na </w:t>
      </w:r>
      <w:r w:rsidRPr="003F7C4D">
        <w:rPr>
          <w:rFonts w:ascii="Times New Roman" w:eastAsia="Times New Roman" w:hAnsi="Times New Roman" w:cs="Times New Roman"/>
          <w:bCs/>
          <w:color w:val="000000"/>
          <w:spacing w:val="-2"/>
          <w:sz w:val="18"/>
          <w:szCs w:val="18"/>
          <w:lang w:eastAsia="pl-PL"/>
        </w:rPr>
        <w:t xml:space="preserve">podstawie której dokonano wyboru Wykonawcy. Zmiana umowy także istotna może być dokonana w przypadku </w:t>
      </w:r>
      <w:r w:rsidRPr="003F7C4D">
        <w:rPr>
          <w:rFonts w:ascii="Times New Roman" w:eastAsia="Times New Roman" w:hAnsi="Times New Roman" w:cs="Times New Roman"/>
          <w:bCs/>
          <w:color w:val="000000"/>
          <w:spacing w:val="-5"/>
          <w:sz w:val="18"/>
          <w:szCs w:val="18"/>
          <w:lang w:eastAsia="pl-PL"/>
        </w:rPr>
        <w:t xml:space="preserve">okoliczności, których nie można było przewidzieć w chwili zawarcia umowy. Zmiana umowy </w:t>
      </w:r>
      <w:r w:rsidRPr="003F7C4D">
        <w:rPr>
          <w:rFonts w:ascii="Times New Roman" w:eastAsia="Times New Roman" w:hAnsi="Times New Roman" w:cs="Times New Roman"/>
          <w:bCs/>
          <w:color w:val="000000"/>
          <w:sz w:val="18"/>
          <w:szCs w:val="18"/>
          <w:lang w:eastAsia="pl-PL"/>
        </w:rPr>
        <w:t>także istotna może być dokonana w szczególności w przypadku:</w:t>
      </w:r>
    </w:p>
    <w:p w:rsidR="00F732C8" w:rsidRPr="003F7C4D" w:rsidRDefault="00F732C8" w:rsidP="00F732C8">
      <w:pPr>
        <w:widowControl w:val="0"/>
        <w:numPr>
          <w:ilvl w:val="0"/>
          <w:numId w:val="38"/>
        </w:numPr>
        <w:shd w:val="clear" w:color="auto" w:fill="FFFFFF"/>
        <w:tabs>
          <w:tab w:val="left" w:pos="641"/>
        </w:tabs>
        <w:autoSpaceDE w:val="0"/>
        <w:autoSpaceDN w:val="0"/>
        <w:adjustRightInd w:val="0"/>
        <w:spacing w:before="180" w:after="0" w:line="240" w:lineRule="auto"/>
        <w:ind w:left="284" w:hanging="284"/>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zmiany przepisów prawnych istotnych dla realizacji przedmiotu umowy, z wyłączeniem zmiany polegającej na podwyższeniu stawki podatku VAT,</w:t>
      </w:r>
    </w:p>
    <w:p w:rsidR="00F732C8" w:rsidRPr="003F7C4D" w:rsidRDefault="00F732C8" w:rsidP="00F732C8">
      <w:pPr>
        <w:widowControl w:val="0"/>
        <w:numPr>
          <w:ilvl w:val="0"/>
          <w:numId w:val="39"/>
        </w:numPr>
        <w:shd w:val="clear" w:color="auto" w:fill="FFFFFF"/>
        <w:tabs>
          <w:tab w:val="left" w:pos="641"/>
        </w:tabs>
        <w:autoSpaceDE w:val="0"/>
        <w:autoSpaceDN w:val="0"/>
        <w:adjustRightInd w:val="0"/>
        <w:spacing w:after="0" w:line="240" w:lineRule="auto"/>
        <w:rPr>
          <w:rFonts w:ascii="Times New Roman" w:eastAsia="Times New Roman" w:hAnsi="Times New Roman" w:cs="Times New Roman"/>
          <w:color w:val="000000"/>
          <w:spacing w:val="-2"/>
          <w:sz w:val="18"/>
          <w:szCs w:val="18"/>
          <w:lang w:eastAsia="pl-PL"/>
        </w:rPr>
      </w:pPr>
      <w:r w:rsidRPr="003F7C4D">
        <w:rPr>
          <w:rFonts w:ascii="Times New Roman" w:eastAsia="Times New Roman" w:hAnsi="Times New Roman" w:cs="Times New Roman"/>
          <w:color w:val="000000"/>
          <w:sz w:val="18"/>
          <w:szCs w:val="18"/>
          <w:lang w:eastAsia="pl-PL"/>
        </w:rPr>
        <w:t>wydłużenia terminu wykonania zamówienia z uwagi na :</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after="0" w:line="240" w:lineRule="auto"/>
        <w:ind w:left="426" w:hanging="42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wystąpienie nadzwyczajnych warunków pogodowych  nie pozwalających na wykonanie robót zgodnie z warunkami wykonania określonymi w Specyfikacjach Technicznych,</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before="14" w:after="0" w:line="240" w:lineRule="auto"/>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wystąpienie innych okoliczności niezależnych od wykonawcy,</w:t>
      </w:r>
    </w:p>
    <w:p w:rsidR="00F732C8" w:rsidRPr="003F7C4D" w:rsidRDefault="00F732C8" w:rsidP="00F732C8">
      <w:pPr>
        <w:shd w:val="clear" w:color="auto" w:fill="FFFFFF"/>
        <w:spacing w:after="0" w:line="240" w:lineRule="auto"/>
        <w:ind w:left="317" w:right="7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pod warunkiem wyrażenia zgody przez Zamawiającego; termin może ulec przedłużeniu o czas trwania w/w okoliczności,                             </w:t>
      </w:r>
    </w:p>
    <w:p w:rsidR="00F732C8" w:rsidRPr="003F7C4D" w:rsidRDefault="00F732C8" w:rsidP="00F732C8">
      <w:pPr>
        <w:shd w:val="clear" w:color="auto" w:fill="FFFFFF"/>
        <w:spacing w:after="0" w:line="240" w:lineRule="auto"/>
        <w:ind w:left="317" w:right="7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left="317"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3) niezależne od stron umowy zmiany dotyczące osób kluczowych dla realizacji umowy - kierownika budowy. Zmiana kierownika budowy, musi być uzasadniona przez Wykonawcę i zaakceptowana przez Zamawiającego, kwalifikacje i doświadczenie wskazanych osób muszą być co najmniej takie same jakie były wymagane na etapie postępowania o zamówienie publiczne,</w:t>
      </w:r>
    </w:p>
    <w:p w:rsidR="00F732C8" w:rsidRPr="003F7C4D" w:rsidRDefault="00F732C8" w:rsidP="00F732C8">
      <w:pPr>
        <w:widowControl w:val="0"/>
        <w:numPr>
          <w:ilvl w:val="0"/>
          <w:numId w:val="40"/>
        </w:numPr>
        <w:shd w:val="clear" w:color="auto" w:fill="FFFFFF"/>
        <w:tabs>
          <w:tab w:val="left" w:pos="475"/>
        </w:tabs>
        <w:autoSpaceDE w:val="0"/>
        <w:autoSpaceDN w:val="0"/>
        <w:adjustRightInd w:val="0"/>
        <w:spacing w:before="245" w:after="0" w:line="240" w:lineRule="auto"/>
        <w:ind w:left="284" w:right="446" w:hanging="284"/>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pacing w:val="-1"/>
          <w:sz w:val="18"/>
          <w:szCs w:val="18"/>
          <w:lang w:eastAsia="pl-PL"/>
        </w:rPr>
        <w:lastRenderedPageBreak/>
        <w:t xml:space="preserve">wystąpienie konieczności zmiany podwykonawcy dla części zamówienia, którą Wykonawca wskazał w </w:t>
      </w:r>
      <w:r w:rsidRPr="003F7C4D">
        <w:rPr>
          <w:rFonts w:ascii="Times New Roman" w:eastAsia="Times New Roman" w:hAnsi="Times New Roman" w:cs="Times New Roman"/>
          <w:color w:val="000000"/>
          <w:sz w:val="18"/>
          <w:szCs w:val="18"/>
          <w:lang w:eastAsia="pl-PL"/>
        </w:rPr>
        <w:t>ofercie, że powierzy ją do wykonania podwykonawcy, za zgodą Zamawiającego i z zachowaniem zasad dot. podwykonawców określonych we wzorze umowy,</w:t>
      </w:r>
    </w:p>
    <w:p w:rsidR="00F732C8" w:rsidRPr="003F7C4D" w:rsidRDefault="00F732C8" w:rsidP="00F732C8">
      <w:pPr>
        <w:widowControl w:val="0"/>
        <w:numPr>
          <w:ilvl w:val="0"/>
          <w:numId w:val="40"/>
        </w:numPr>
        <w:shd w:val="clear" w:color="auto" w:fill="FFFFFF"/>
        <w:tabs>
          <w:tab w:val="left" w:pos="475"/>
        </w:tabs>
        <w:autoSpaceDE w:val="0"/>
        <w:autoSpaceDN w:val="0"/>
        <w:adjustRightInd w:val="0"/>
        <w:spacing w:after="0" w:line="240" w:lineRule="auto"/>
        <w:ind w:left="284" w:right="454" w:hanging="284"/>
        <w:jc w:val="both"/>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w szczególnie uzasadnionym przypadku wystąpienia konieczności realizacji przez podwykonawcę części zamówienia, której Wykonawca nie wskazał w ofercie, że powierzy ją do wykonania podwykonawcy, za zgodą Zamawiającego i z zachowaniem zasad dot. podwykonawców określonych we wzorze umowy.</w:t>
      </w:r>
    </w:p>
    <w:p w:rsidR="00F732C8" w:rsidRPr="003F7C4D" w:rsidRDefault="00F732C8" w:rsidP="00F732C8">
      <w:pPr>
        <w:widowControl w:val="0"/>
        <w:numPr>
          <w:ilvl w:val="0"/>
          <w:numId w:val="41"/>
        </w:numPr>
        <w:shd w:val="clear" w:color="auto" w:fill="FFFFFF"/>
        <w:tabs>
          <w:tab w:val="left" w:pos="547"/>
        </w:tabs>
        <w:autoSpaceDE w:val="0"/>
        <w:autoSpaceDN w:val="0"/>
        <w:adjustRightInd w:val="0"/>
        <w:spacing w:after="0" w:line="240" w:lineRule="auto"/>
        <w:ind w:left="284" w:right="461" w:hanging="284"/>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jeżeli Wykonawca opierał się na zasobach podmiotów trzecich wykazując spełnianie warunków udziału w postępowaniu, dopuszcza się zmianę tych podmiotów na etapie realizacji zamówienia, pod warunkiem, że nowy podmiot wykaże spełnienie warunków w zakresie nie mniejszym, niż wskazany na etapie postępowania o udzielenie zamówienia publicznego,</w:t>
      </w:r>
    </w:p>
    <w:p w:rsidR="00F732C8" w:rsidRPr="003F7C4D" w:rsidRDefault="00F732C8" w:rsidP="00F732C8">
      <w:pPr>
        <w:widowControl w:val="0"/>
        <w:numPr>
          <w:ilvl w:val="0"/>
          <w:numId w:val="42"/>
        </w:numPr>
        <w:shd w:val="clear" w:color="auto" w:fill="FFFFFF"/>
        <w:tabs>
          <w:tab w:val="left" w:pos="547"/>
        </w:tabs>
        <w:autoSpaceDE w:val="0"/>
        <w:autoSpaceDN w:val="0"/>
        <w:adjustRightInd w:val="0"/>
        <w:spacing w:after="0" w:line="240" w:lineRule="auto"/>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pacing w:val="-1"/>
          <w:sz w:val="18"/>
          <w:szCs w:val="18"/>
          <w:lang w:eastAsia="pl-PL"/>
        </w:rPr>
        <w:t>zmian korzystnych dla Zamawiającego.</w:t>
      </w:r>
    </w:p>
    <w:p w:rsidR="00F732C8" w:rsidRPr="003F7C4D" w:rsidRDefault="00F732C8" w:rsidP="00F732C8">
      <w:pPr>
        <w:shd w:val="clear" w:color="auto" w:fill="FFFFFF"/>
        <w:tabs>
          <w:tab w:val="left" w:pos="326"/>
        </w:tabs>
        <w:spacing w:after="0" w:line="206" w:lineRule="exact"/>
        <w:ind w:left="326" w:right="24" w:hanging="326"/>
        <w:jc w:val="both"/>
        <w:rPr>
          <w:rFonts w:ascii="Times New Roman" w:eastAsia="Times New Roman" w:hAnsi="Times New Roman" w:cs="Times New Roman"/>
          <w:color w:val="000000"/>
          <w:spacing w:val="-6"/>
          <w:sz w:val="18"/>
          <w:szCs w:val="18"/>
          <w:lang w:eastAsia="pl-PL"/>
        </w:rPr>
      </w:pPr>
    </w:p>
    <w:p w:rsidR="00F732C8" w:rsidRPr="003F7C4D" w:rsidRDefault="00F732C8" w:rsidP="00F732C8">
      <w:pPr>
        <w:shd w:val="clear" w:color="auto" w:fill="FFFFFF"/>
        <w:spacing w:after="0" w:line="206" w:lineRule="exact"/>
        <w:ind w:left="134" w:hanging="134"/>
        <w:rPr>
          <w:rFonts w:ascii="Times New Roman" w:eastAsia="Times New Roman" w:hAnsi="Times New Roman" w:cs="Times New Roman"/>
          <w:sz w:val="24"/>
          <w:szCs w:val="24"/>
          <w:lang w:eastAsia="pl-PL"/>
        </w:rPr>
      </w:pPr>
      <w:r w:rsidRPr="000134FE">
        <w:rPr>
          <w:rFonts w:ascii="Times New Roman" w:eastAsia="Times New Roman" w:hAnsi="Times New Roman" w:cs="Times New Roman"/>
          <w:color w:val="000000"/>
          <w:sz w:val="20"/>
          <w:szCs w:val="18"/>
          <w:lang w:eastAsia="pl-PL"/>
        </w:rPr>
        <w:t>5</w:t>
      </w:r>
      <w:r w:rsidRPr="003F7C4D">
        <w:rPr>
          <w:rFonts w:ascii="Times New Roman" w:eastAsia="Times New Roman" w:hAnsi="Times New Roman" w:cs="Times New Roman"/>
          <w:color w:val="000000"/>
          <w:sz w:val="18"/>
          <w:szCs w:val="18"/>
          <w:lang w:eastAsia="pl-PL"/>
        </w:rPr>
        <w:t>. Wykonawca zawrze umowy ubezpieczenia zgodnie z niżej wymienionymi warunkami:</w:t>
      </w:r>
    </w:p>
    <w:p w:rsidR="00F732C8" w:rsidRPr="003F7C4D" w:rsidRDefault="00F732C8" w:rsidP="00F732C8">
      <w:pPr>
        <w:shd w:val="clear" w:color="auto" w:fill="FFFFFF"/>
        <w:tabs>
          <w:tab w:val="left" w:pos="346"/>
        </w:tabs>
        <w:spacing w:after="0" w:line="202" w:lineRule="exact"/>
        <w:ind w:left="346" w:right="36"/>
        <w:jc w:val="both"/>
        <w:rPr>
          <w:rFonts w:ascii="Times New Roman" w:eastAsia="Times New Roman" w:hAnsi="Times New Roman" w:cs="Times New Roman"/>
          <w:color w:val="000000"/>
          <w:spacing w:val="-10"/>
          <w:sz w:val="18"/>
          <w:szCs w:val="18"/>
          <w:lang w:eastAsia="pl-PL"/>
        </w:rPr>
      </w:pPr>
    </w:p>
    <w:p w:rsidR="00F732C8" w:rsidRPr="003F7C4D" w:rsidRDefault="00F732C8" w:rsidP="00F732C8">
      <w:pPr>
        <w:shd w:val="clear" w:color="auto" w:fill="FFFFFF"/>
        <w:spacing w:before="259" w:after="0" w:line="240" w:lineRule="auto"/>
        <w:ind w:left="46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2"/>
          <w:sz w:val="18"/>
          <w:szCs w:val="18"/>
          <w:lang w:eastAsia="pl-PL"/>
        </w:rPr>
        <w:t>UBEZPIECZENIE ODPOWIEDZIALNOŚCI CYWILNEJ</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1"/>
        <w:gridCol w:w="3114"/>
      </w:tblGrid>
      <w:tr w:rsidR="00F732C8" w:rsidRPr="003F7C4D" w:rsidTr="00DC2054">
        <w:trPr>
          <w:trHeight w:val="316"/>
        </w:trPr>
        <w:tc>
          <w:tcPr>
            <w:tcW w:w="6081"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ind w:lef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Okres ubezpieczenia dla odpowiedzialności cywilnej</w:t>
            </w:r>
          </w:p>
        </w:tc>
        <w:tc>
          <w:tcPr>
            <w:tcW w:w="3114"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jc w:val="both"/>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color w:val="000000"/>
                <w:spacing w:val="-1"/>
                <w:sz w:val="18"/>
                <w:szCs w:val="18"/>
                <w:lang w:eastAsia="pl-PL"/>
              </w:rPr>
              <w:t>od daty podpisania umowy do daty odbioru końcowego</w:t>
            </w:r>
          </w:p>
        </w:tc>
      </w:tr>
      <w:tr w:rsidR="00F732C8" w:rsidRPr="003F7C4D" w:rsidTr="00DC2054">
        <w:trPr>
          <w:trHeight w:val="135"/>
        </w:trPr>
        <w:tc>
          <w:tcPr>
            <w:tcW w:w="6081"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ind w:left="7"/>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Wymagany zakres ubezpieczenia</w:t>
            </w:r>
          </w:p>
        </w:tc>
        <w:tc>
          <w:tcPr>
            <w:tcW w:w="3114"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ind w:left="7"/>
              <w:jc w:val="both"/>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color w:val="000000"/>
                <w:spacing w:val="-1"/>
                <w:sz w:val="18"/>
                <w:szCs w:val="18"/>
                <w:lang w:eastAsia="pl-PL"/>
              </w:rPr>
              <w:t xml:space="preserve">suma ubezpieczenia </w:t>
            </w:r>
          </w:p>
        </w:tc>
      </w:tr>
      <w:tr w:rsidR="00F732C8" w:rsidRPr="003F7C4D" w:rsidTr="00DC2054">
        <w:trPr>
          <w:trHeight w:val="1230"/>
        </w:trPr>
        <w:tc>
          <w:tcPr>
            <w:tcW w:w="6081"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09" w:lineRule="exact"/>
              <w:ind w:right="29" w:firstLine="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Ubezpieczenie odpowiedzialności cywilnej za szkody na osobie lub w mieniu wyrządzone osobom trzecim w związku z prowadzeniem </w:t>
            </w:r>
            <w:r w:rsidRPr="003F7C4D">
              <w:rPr>
                <w:rFonts w:ascii="Times New Roman" w:eastAsia="Times New Roman" w:hAnsi="Times New Roman" w:cs="Times New Roman"/>
                <w:color w:val="000000"/>
                <w:spacing w:val="-1"/>
                <w:sz w:val="18"/>
                <w:szCs w:val="18"/>
                <w:lang w:eastAsia="pl-PL"/>
              </w:rPr>
              <w:t xml:space="preserve">działalności gospodarczej i użytkowaniem mienia oraz szkody wynikające </w:t>
            </w:r>
            <w:r w:rsidRPr="003F7C4D">
              <w:rPr>
                <w:rFonts w:ascii="Times New Roman" w:eastAsia="Times New Roman" w:hAnsi="Times New Roman" w:cs="Times New Roman"/>
                <w:color w:val="000000"/>
                <w:sz w:val="18"/>
                <w:szCs w:val="18"/>
                <w:lang w:eastAsia="pl-PL"/>
              </w:rPr>
              <w:t>z niewykonania lub nienależytego wykonania zobowiązania (</w:t>
            </w:r>
            <w:proofErr w:type="spellStart"/>
            <w:r w:rsidRPr="003F7C4D">
              <w:rPr>
                <w:rFonts w:ascii="Times New Roman" w:eastAsia="Times New Roman" w:hAnsi="Times New Roman" w:cs="Times New Roman"/>
                <w:color w:val="000000"/>
                <w:sz w:val="18"/>
                <w:szCs w:val="18"/>
                <w:lang w:eastAsia="pl-PL"/>
              </w:rPr>
              <w:t>o.c</w:t>
            </w:r>
            <w:proofErr w:type="spellEnd"/>
            <w:r w:rsidRPr="003F7C4D">
              <w:rPr>
                <w:rFonts w:ascii="Times New Roman" w:eastAsia="Times New Roman" w:hAnsi="Times New Roman" w:cs="Times New Roman"/>
                <w:color w:val="000000"/>
                <w:sz w:val="18"/>
                <w:szCs w:val="18"/>
                <w:lang w:eastAsia="pl-PL"/>
              </w:rPr>
              <w:t>. deliktowa i kontraktowa).</w:t>
            </w:r>
          </w:p>
          <w:p w:rsidR="00F732C8" w:rsidRPr="003F7C4D" w:rsidRDefault="00F732C8" w:rsidP="00DC2054">
            <w:pPr>
              <w:shd w:val="clear" w:color="auto" w:fill="FFFFFF"/>
              <w:spacing w:after="0" w:line="240" w:lineRule="auto"/>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Uwaga: Zamawiający nie wymaga odrębnej polisy do przedmiotowego </w:t>
            </w:r>
            <w:r w:rsidRPr="003F7C4D">
              <w:rPr>
                <w:rFonts w:ascii="Times New Roman" w:eastAsia="Times New Roman" w:hAnsi="Times New Roman" w:cs="Times New Roman"/>
                <w:color w:val="000000"/>
                <w:spacing w:val="-1"/>
                <w:sz w:val="18"/>
                <w:szCs w:val="18"/>
                <w:lang w:eastAsia="pl-PL"/>
              </w:rPr>
              <w:t>kontraktu. Wykonawca spełni wymaganie składając ogólną polisę ubezpieczenia OC, która obejmuje  przedmiot zamówienia</w:t>
            </w:r>
          </w:p>
        </w:tc>
        <w:tc>
          <w:tcPr>
            <w:tcW w:w="3114"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02" w:lineRule="exact"/>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suma gwarancyjna:</w:t>
            </w:r>
          </w:p>
          <w:p w:rsidR="00F732C8" w:rsidRPr="003F7C4D" w:rsidRDefault="00F732C8" w:rsidP="00DC2054">
            <w:pPr>
              <w:shd w:val="clear" w:color="auto" w:fill="FFFFFF"/>
              <w:spacing w:after="0" w:line="202" w:lineRule="exact"/>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min. </w:t>
            </w:r>
            <w:r w:rsidRPr="003F7C4D">
              <w:rPr>
                <w:rFonts w:ascii="Times New Roman" w:eastAsia="Times New Roman" w:hAnsi="Times New Roman" w:cs="Times New Roman"/>
                <w:b/>
                <w:bCs/>
                <w:color w:val="000000"/>
                <w:sz w:val="18"/>
                <w:szCs w:val="18"/>
                <w:lang w:eastAsia="pl-PL"/>
              </w:rPr>
              <w:t xml:space="preserve">50% </w:t>
            </w:r>
            <w:r w:rsidRPr="003F7C4D">
              <w:rPr>
                <w:rFonts w:ascii="Times New Roman" w:eastAsia="Times New Roman" w:hAnsi="Times New Roman" w:cs="Times New Roman"/>
                <w:color w:val="000000"/>
                <w:sz w:val="18"/>
                <w:szCs w:val="18"/>
                <w:lang w:eastAsia="pl-PL"/>
              </w:rPr>
              <w:t>wartości kontraktu brutto</w:t>
            </w:r>
          </w:p>
          <w:p w:rsidR="00F732C8" w:rsidRPr="003F7C4D" w:rsidRDefault="00F732C8" w:rsidP="00DC2054">
            <w:pPr>
              <w:shd w:val="clear" w:color="auto" w:fill="FFFFFF"/>
              <w:spacing w:after="0" w:line="202" w:lineRule="exact"/>
              <w:jc w:val="both"/>
              <w:rPr>
                <w:rFonts w:ascii="Times New Roman" w:eastAsia="Times New Roman" w:hAnsi="Times New Roman" w:cs="Times New Roman"/>
                <w:sz w:val="24"/>
                <w:szCs w:val="24"/>
                <w:lang w:eastAsia="pl-PL"/>
              </w:rPr>
            </w:pPr>
          </w:p>
        </w:tc>
      </w:tr>
    </w:tbl>
    <w:p w:rsidR="00F732C8" w:rsidRPr="003F7C4D" w:rsidRDefault="00F732C8" w:rsidP="00F732C8">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6.    Wykonawca, którego oferta została wybrana jako najkorzystniejsza, wniesie zabezpieczenie należytego wykonania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umowy w wysokości  </w:t>
      </w:r>
      <w:r w:rsidRPr="003F7C4D">
        <w:rPr>
          <w:rFonts w:ascii="Times New Roman" w:eastAsia="Times New Roman" w:hAnsi="Times New Roman" w:cs="Times New Roman"/>
          <w:b/>
          <w:bCs/>
          <w:sz w:val="18"/>
          <w:szCs w:val="18"/>
          <w:lang w:eastAsia="pl-PL"/>
        </w:rPr>
        <w:t>10% ceny całkowitej</w:t>
      </w:r>
      <w:r w:rsidRPr="003F7C4D">
        <w:rPr>
          <w:rFonts w:ascii="Times New Roman" w:eastAsia="Times New Roman" w:hAnsi="Times New Roman" w:cs="Times New Roman"/>
          <w:sz w:val="18"/>
          <w:szCs w:val="18"/>
          <w:lang w:eastAsia="pl-PL"/>
        </w:rPr>
        <w:t xml:space="preserve"> podanej w  ofercie.</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Zabezpieczenie może być wnoszone według wyboru Wykonawcy w jednej lub kilku formach określonych w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art.148   ust. 1 Ustawy Prawo Zamówień Publicznych .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Zamawiający </w:t>
      </w:r>
      <w:r w:rsidRPr="003F7C4D">
        <w:rPr>
          <w:rFonts w:ascii="Times New Roman" w:eastAsia="Times New Roman" w:hAnsi="Times New Roman" w:cs="Times New Roman"/>
          <w:sz w:val="18"/>
          <w:szCs w:val="18"/>
          <w:u w:val="single"/>
          <w:lang w:eastAsia="pl-PL"/>
        </w:rPr>
        <w:t>nie wyraża zgody na wniesienie zabezpieczenia w formie</w:t>
      </w: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weksle z poręczeniem wekslowym banku</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przez ustanowienie zastawu na papierach wartościowych emitowanych przez Skarb Państwa lub jednostkę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samorządu  terytorialnego</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przez ustanowienie zastawu rejestrowego na zasadach określonych w przepisach o zastawie rejestrowym i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rejestrze  zastawów.</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Zabezpieczenie wnoszone w pieniądzu Wykonawca wpłaci przelewem na rachunek bankowy Zamawiającego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MS Mincho" w:hAnsi="Times New Roman" w:cs="Times New Roman"/>
          <w:b/>
          <w:bCs/>
          <w:sz w:val="18"/>
          <w:szCs w:val="18"/>
          <w:lang w:eastAsia="pl-PL"/>
        </w:rPr>
        <w:t xml:space="preserve">       GETIN NOBLE BANK S.A. </w:t>
      </w:r>
      <w:r w:rsidRPr="003F7C4D">
        <w:rPr>
          <w:rFonts w:ascii="Times New Roman" w:eastAsia="MS Mincho" w:hAnsi="Times New Roman" w:cs="Times New Roman"/>
          <w:sz w:val="18"/>
          <w:szCs w:val="18"/>
          <w:lang w:eastAsia="pl-PL"/>
        </w:rPr>
        <w:t xml:space="preserve"> nr  konta  </w:t>
      </w:r>
      <w:r w:rsidRPr="003F7C4D">
        <w:rPr>
          <w:rFonts w:ascii="Times New Roman" w:eastAsia="MS Mincho" w:hAnsi="Times New Roman" w:cs="Times New Roman"/>
          <w:b/>
          <w:bCs/>
          <w:sz w:val="18"/>
          <w:szCs w:val="18"/>
          <w:lang w:eastAsia="pl-PL"/>
        </w:rPr>
        <w:t xml:space="preserve">28 1560 0013 2976 1234 6000 0004 </w:t>
      </w:r>
      <w:r w:rsidRPr="003F7C4D">
        <w:rPr>
          <w:rFonts w:ascii="Times New Roman" w:eastAsia="Times New Roman" w:hAnsi="Times New Roman" w:cs="Times New Roman"/>
          <w:color w:val="000000"/>
          <w:sz w:val="18"/>
          <w:szCs w:val="18"/>
          <w:lang w:eastAsia="pl-PL"/>
        </w:rPr>
        <w:t xml:space="preserve">z dopiskiem : </w:t>
      </w:r>
      <w:r w:rsidRPr="003F7C4D">
        <w:rPr>
          <w:rFonts w:ascii="Times New Roman" w:eastAsia="Times New Roman" w:hAnsi="Times New Roman" w:cs="Times New Roman"/>
          <w:sz w:val="18"/>
          <w:szCs w:val="18"/>
          <w:lang w:eastAsia="pl-PL"/>
        </w:rPr>
        <w:t xml:space="preserve">zabezpieczenie należytego </w:t>
      </w:r>
    </w:p>
    <w:p w:rsidR="00F732C8" w:rsidRPr="003F7C4D" w:rsidRDefault="00F732C8" w:rsidP="00F732C8">
      <w:pPr>
        <w:spacing w:after="0" w:line="240" w:lineRule="auto"/>
        <w:ind w:left="426" w:hanging="42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wykonania  umowy</w:t>
      </w:r>
      <w:r w:rsidRPr="003F7C4D">
        <w:rPr>
          <w:rFonts w:ascii="Times New Roman" w:eastAsia="Times New Roman" w:hAnsi="Times New Roman" w:cs="Times New Roman"/>
          <w:b/>
          <w:bCs/>
          <w:color w:val="000000"/>
          <w:sz w:val="18"/>
          <w:szCs w:val="18"/>
          <w:lang w:eastAsia="pl-PL"/>
        </w:rPr>
        <w:t xml:space="preserve">  na  </w:t>
      </w:r>
      <w:r>
        <w:rPr>
          <w:rFonts w:ascii="Times New Roman" w:eastAsia="Times New Roman" w:hAnsi="Times New Roman" w:cs="Times New Roman"/>
          <w:b/>
          <w:bCs/>
          <w:color w:val="000000"/>
          <w:sz w:val="18"/>
          <w:szCs w:val="18"/>
          <w:lang w:eastAsia="pl-PL"/>
        </w:rPr>
        <w:t>p</w:t>
      </w:r>
      <w:r w:rsidRPr="008E799A">
        <w:rPr>
          <w:rFonts w:ascii="Times New Roman" w:hAnsi="Times New Roman" w:cs="Times New Roman"/>
          <w:b/>
          <w:bCs/>
          <w:iCs/>
          <w:sz w:val="18"/>
        </w:rPr>
        <w:t>rzebudow</w:t>
      </w:r>
      <w:r>
        <w:rPr>
          <w:rFonts w:ascii="Times New Roman" w:hAnsi="Times New Roman" w:cs="Times New Roman"/>
          <w:b/>
          <w:bCs/>
          <w:iCs/>
          <w:sz w:val="18"/>
        </w:rPr>
        <w:t>ę</w:t>
      </w:r>
      <w:r w:rsidRPr="008E799A">
        <w:rPr>
          <w:rFonts w:ascii="Times New Roman" w:hAnsi="Times New Roman" w:cs="Times New Roman"/>
          <w:b/>
          <w:bCs/>
          <w:iCs/>
          <w:sz w:val="18"/>
        </w:rPr>
        <w:t xml:space="preserve"> drogi powiatowej nr 2453C Strzelno-Wójcin-</w:t>
      </w:r>
      <w:proofErr w:type="spellStart"/>
      <w:r w:rsidRPr="008E799A">
        <w:rPr>
          <w:rFonts w:ascii="Times New Roman" w:hAnsi="Times New Roman" w:cs="Times New Roman"/>
          <w:b/>
          <w:bCs/>
          <w:iCs/>
          <w:sz w:val="18"/>
        </w:rPr>
        <w:t>gr.woj</w:t>
      </w:r>
      <w:proofErr w:type="spellEnd"/>
      <w:r w:rsidRPr="008E799A">
        <w:rPr>
          <w:rFonts w:ascii="Times New Roman" w:hAnsi="Times New Roman" w:cs="Times New Roman"/>
          <w:b/>
          <w:bCs/>
          <w:iCs/>
          <w:sz w:val="18"/>
        </w:rPr>
        <w:t xml:space="preserve">. (Kownaty)   odc. </w:t>
      </w:r>
      <w:proofErr w:type="spellStart"/>
      <w:r w:rsidRPr="008E799A">
        <w:rPr>
          <w:rFonts w:ascii="Times New Roman" w:hAnsi="Times New Roman" w:cs="Times New Roman"/>
          <w:b/>
          <w:bCs/>
          <w:iCs/>
          <w:sz w:val="18"/>
        </w:rPr>
        <w:t>Miradz</w:t>
      </w:r>
      <w:proofErr w:type="spellEnd"/>
      <w:r w:rsidRPr="008E799A">
        <w:rPr>
          <w:rFonts w:ascii="Times New Roman" w:hAnsi="Times New Roman" w:cs="Times New Roman"/>
          <w:b/>
          <w:bCs/>
          <w:iCs/>
          <w:sz w:val="18"/>
        </w:rPr>
        <w:t xml:space="preserve"> – kier</w:t>
      </w:r>
      <w:r>
        <w:rPr>
          <w:rFonts w:ascii="Times New Roman" w:hAnsi="Times New Roman" w:cs="Times New Roman"/>
          <w:b/>
          <w:bCs/>
          <w:iCs/>
          <w:sz w:val="18"/>
        </w:rPr>
        <w:t>.</w:t>
      </w:r>
      <w:r w:rsidRPr="008E799A">
        <w:rPr>
          <w:rFonts w:ascii="Times New Roman" w:hAnsi="Times New Roman" w:cs="Times New Roman"/>
          <w:b/>
          <w:bCs/>
          <w:iCs/>
          <w:sz w:val="18"/>
        </w:rPr>
        <w:t xml:space="preserve">  Nowa Wieś </w:t>
      </w:r>
      <w:r>
        <w:rPr>
          <w:rFonts w:ascii="Times New Roman" w:eastAsia="Times New Roman" w:hAnsi="Times New Roman" w:cs="Times New Roman"/>
          <w:b/>
          <w:bCs/>
          <w:sz w:val="18"/>
          <w:szCs w:val="18"/>
          <w:lang w:eastAsia="pl-PL"/>
        </w:rPr>
        <w:t>.</w:t>
      </w:r>
      <w:r w:rsidRPr="003F7C4D">
        <w:rPr>
          <w:rFonts w:ascii="Times New Roman" w:eastAsia="MS Mincho" w:hAnsi="Times New Roman" w:cs="Times New Roman"/>
          <w:b/>
          <w:bCs/>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FF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Część złożonego zabezpieczenia w wysokości 70% gwarantująca  zgodnie z umową   wykonanie robót, zostanie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zwrócona  Wykonawcy w ciągu 30 dni po ich końcowym  odbiorze przez Zamawiającego.</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Pozostała część złożonego zabezpieczenia w wysokości 30% służąca do pokrycia roszczeń z tytułu rękojmi za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wady   zostanie   zwrócona Wykonawcy w ciągu 15 dni po upływie okresu  rękojmi za wady.</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nienależytego wykonania zamówienia zabezpieczenie wraz z powstałymi  odsetkami staje się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własnością  Zamawiającego i będzie wykorzystane do zgodnego z  umową wykonania robót i do pokrycia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roszczeń z tytułu rękojmi  za  wykonane roboty.</w:t>
      </w:r>
    </w:p>
    <w:p w:rsidR="00F732C8" w:rsidRPr="003F7C4D" w:rsidRDefault="00F732C8" w:rsidP="00F732C8">
      <w:pPr>
        <w:spacing w:after="0" w:line="240" w:lineRule="auto"/>
        <w:jc w:val="both"/>
        <w:rPr>
          <w:rFonts w:ascii="Times New Roman" w:eastAsia="Times New Roman" w:hAnsi="Times New Roman" w:cs="Times New Roman"/>
          <w:b/>
          <w:bCs/>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7.  Zabezpieczenie wnoszone w postaci poręczenia lub gwarancji musi zawierać następujące elementy:</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 Nazwę Wykonawcy i jego siedzibę (adres)</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2) Nazwę Beneficjenta (Zamawiającego)</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3) Nazwę Gwaranta lub Poręczyciela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4) Określać wierzytelność, która ma być zabezpieczona gwarancja,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5) Sformułowanie zobowiązania Gwaranta do nieodwołalnego i bezwarunkowego zapłacenia kwoty zobowiązania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na pierwsze żądanie zapłaty, w przypadku gdy Wykonawca: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a) nie wykonał robót budowlanych w terminie wynikającym z umowy,</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b) wykonał roboty budowlane objęte umowa z nienależytą starannością</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c) nie usunął stwierdzonych wad i usterek przedmiotu zamówienia w okresie gwarancji i rękojmi</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 przypadku przedłożenia gwarancji nie zawierającej wymienionych elementów, bądź posiadającej jakiekolwiek</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dodatkowe zastrzeżenia ograniczające w sposób nieuzasadniony uprawnienia Zamawiającego do zaspokojenia się</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 gwarancji (np. wyłączenie roszczeń z tytułu kar umownych), Zamawiający uzna, że Wykonawca nie wniósł</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zabezpieczenia należytego wykonania umowy.</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Gwarant nie może uzależniać dokonania zapłaty od spełnienia jakichkolwiek dodatkowych warunków lub też od</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przedłożenia jakiejkolwiek dokumentacji.</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xml:space="preserve">         </w:t>
      </w:r>
      <w:r w:rsidRPr="003F7C4D">
        <w:rPr>
          <w:rFonts w:ascii="Times New Roman" w:eastAsia="Times New Roman" w:hAnsi="Times New Roman" w:cs="Times New Roman"/>
          <w:sz w:val="18"/>
          <w:szCs w:val="18"/>
          <w:lang w:eastAsia="pl-PL"/>
        </w:rPr>
        <w:t xml:space="preserve">Z chwilą zaistnienia przynajmniej jednego z wymienionych w pkt  7 </w:t>
      </w:r>
      <w:proofErr w:type="spellStart"/>
      <w:r w:rsidRPr="003F7C4D">
        <w:rPr>
          <w:rFonts w:ascii="Times New Roman" w:eastAsia="Times New Roman" w:hAnsi="Times New Roman" w:cs="Times New Roman"/>
          <w:sz w:val="18"/>
          <w:szCs w:val="18"/>
          <w:lang w:eastAsia="pl-PL"/>
        </w:rPr>
        <w:t>ppkt</w:t>
      </w:r>
      <w:proofErr w:type="spellEnd"/>
      <w:r w:rsidRPr="003F7C4D">
        <w:rPr>
          <w:rFonts w:ascii="Times New Roman" w:eastAsia="Times New Roman" w:hAnsi="Times New Roman" w:cs="Times New Roman"/>
          <w:sz w:val="18"/>
          <w:szCs w:val="18"/>
          <w:lang w:eastAsia="pl-PL"/>
        </w:rPr>
        <w:t xml:space="preserve">. 5 lit. a, b, c przypadków, Zamawiający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wystąpi do gwaranta z pisemnym żądaniem zapłacenia kwoty stanowiącej zabezpieczenie należytego wykonania </w:t>
      </w:r>
    </w:p>
    <w:p w:rsidR="00F732C8" w:rsidRPr="003F7C4D" w:rsidRDefault="00F732C8" w:rsidP="00F732C8">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umowy.  Żądanie zawierać będzie uzasadnienie faktyczne i prawne.</w:t>
      </w:r>
    </w:p>
    <w:p w:rsidR="00F732C8" w:rsidRPr="003F7C4D" w:rsidRDefault="00F732C8" w:rsidP="00F732C8">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9639"/>
        </w:tabs>
        <w:spacing w:after="0" w:line="202" w:lineRule="exact"/>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8.  </w:t>
      </w:r>
      <w:r w:rsidRPr="003F7C4D">
        <w:rPr>
          <w:rFonts w:ascii="Times New Roman" w:eastAsia="Times New Roman" w:hAnsi="Times New Roman" w:cs="Times New Roman"/>
          <w:color w:val="000000"/>
          <w:sz w:val="18"/>
          <w:szCs w:val="18"/>
          <w:lang w:eastAsia="pl-PL"/>
        </w:rPr>
        <w:t>Zamawiający nie przewiduje możliwości udzielania zaliczek na poczet wykonania zamówienia.</w:t>
      </w:r>
    </w:p>
    <w:p w:rsidR="00F732C8" w:rsidRPr="003F7C4D" w:rsidRDefault="00F732C8" w:rsidP="00F732C8">
      <w:pPr>
        <w:shd w:val="clear" w:color="auto" w:fill="FFFFFF"/>
        <w:tabs>
          <w:tab w:val="left" w:pos="9639"/>
        </w:tabs>
        <w:spacing w:after="0" w:line="202" w:lineRule="exact"/>
        <w:jc w:val="both"/>
        <w:rPr>
          <w:rFonts w:ascii="Times New Roman" w:eastAsia="Times New Roman" w:hAnsi="Times New Roman" w:cs="Times New Roman"/>
          <w:sz w:val="18"/>
          <w:szCs w:val="18"/>
          <w:lang w:eastAsia="pl-PL"/>
        </w:rPr>
      </w:pPr>
    </w:p>
    <w:p w:rsidR="00F732C8" w:rsidRPr="003F7C4D" w:rsidRDefault="00F732C8" w:rsidP="00F732C8">
      <w:pPr>
        <w:keepNext/>
        <w:widowControl w:val="0"/>
        <w:shd w:val="clear" w:color="auto" w:fill="FFFFFF"/>
        <w:autoSpaceDE w:val="0"/>
        <w:autoSpaceDN w:val="0"/>
        <w:adjustRightInd w:val="0"/>
        <w:spacing w:before="209" w:after="0" w:line="202" w:lineRule="exact"/>
        <w:ind w:left="490" w:hanging="490"/>
        <w:jc w:val="both"/>
        <w:outlineLvl w:val="1"/>
        <w:rPr>
          <w:rFonts w:ascii="Arial" w:eastAsia="Arial Unicode MS" w:hAnsi="Arial" w:cs="Arial"/>
          <w:b/>
          <w:bCs/>
          <w:color w:val="000000"/>
          <w:spacing w:val="-1"/>
          <w:sz w:val="18"/>
          <w:szCs w:val="18"/>
          <w:lang w:eastAsia="pl-PL"/>
        </w:rPr>
      </w:pPr>
      <w:r w:rsidRPr="003F7C4D">
        <w:rPr>
          <w:rFonts w:ascii="Arial" w:eastAsia="Arial Unicode MS" w:hAnsi="Arial" w:cs="Arial"/>
          <w:b/>
          <w:bCs/>
          <w:color w:val="000000"/>
          <w:spacing w:val="-1"/>
          <w:sz w:val="18"/>
          <w:szCs w:val="18"/>
          <w:lang w:eastAsia="pl-PL"/>
        </w:rPr>
        <w:t>VIII   ŚRODKI OCHRONY PRAWNEJ</w:t>
      </w:r>
    </w:p>
    <w:p w:rsidR="00F732C8" w:rsidRPr="003F7C4D" w:rsidRDefault="00F732C8" w:rsidP="00F732C8">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F732C8" w:rsidRPr="003F7C4D" w:rsidRDefault="00F732C8" w:rsidP="00F732C8">
      <w:pPr>
        <w:shd w:val="clear" w:color="auto" w:fill="FFFFFF"/>
        <w:tabs>
          <w:tab w:val="left" w:pos="259"/>
        </w:tabs>
        <w:spacing w:before="122" w:after="0" w:line="202" w:lineRule="exact"/>
        <w:ind w:left="259" w:right="22" w:hanging="23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8"/>
          <w:sz w:val="18"/>
          <w:szCs w:val="18"/>
          <w:lang w:eastAsia="pl-PL"/>
        </w:rPr>
        <w:t>1.</w:t>
      </w:r>
      <w:r w:rsidRPr="003F7C4D">
        <w:rPr>
          <w:rFonts w:ascii="Times New Roman" w:eastAsia="Times New Roman" w:hAnsi="Times New Roman" w:cs="Times New Roman"/>
          <w:color w:val="000000"/>
          <w:sz w:val="18"/>
          <w:szCs w:val="18"/>
          <w:lang w:eastAsia="pl-PL"/>
        </w:rPr>
        <w:tab/>
        <w:t>Środki ochrony prawnej ( Dz. VI Ustawy) przysługują Wykonawcy, a także innemu podmiotowi, jeżeli ma lub miał interes w uzyskaniu przedmiotowego zamówienia oraz poniósł lub może ponieść szkodę w wyniku naruszenia przez Zamawiającego przepisów Ustawy - Prawo zamówień publicznych .</w:t>
      </w:r>
    </w:p>
    <w:p w:rsidR="00F732C8" w:rsidRPr="003F7C4D" w:rsidRDefault="00F732C8" w:rsidP="00F732C8">
      <w:pPr>
        <w:shd w:val="clear" w:color="auto" w:fill="FFFFFF"/>
        <w:tabs>
          <w:tab w:val="left" w:pos="338"/>
        </w:tabs>
        <w:spacing w:after="0" w:line="202" w:lineRule="exact"/>
        <w:ind w:left="245" w:right="22" w:hanging="23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2.</w:t>
      </w:r>
      <w:r w:rsidRPr="003F7C4D">
        <w:rPr>
          <w:rFonts w:ascii="Times New Roman" w:eastAsia="Times New Roman" w:hAnsi="Times New Roman" w:cs="Times New Roman"/>
          <w:color w:val="000000"/>
          <w:sz w:val="18"/>
          <w:szCs w:val="18"/>
          <w:lang w:eastAsia="pl-PL"/>
        </w:rPr>
        <w:tab/>
        <w:t xml:space="preserve">Odwołanie przysługuje wyłącznie od niezgodnej z przepisami Ustawy czynności Zamawiającego podjętej </w:t>
      </w:r>
      <w:r w:rsidRPr="003F7C4D">
        <w:rPr>
          <w:rFonts w:ascii="Times New Roman" w:eastAsia="Times New Roman" w:hAnsi="Times New Roman" w:cs="Times New Roman"/>
          <w:bCs/>
          <w:color w:val="000000"/>
          <w:sz w:val="18"/>
          <w:szCs w:val="18"/>
          <w:lang w:eastAsia="pl-PL"/>
        </w:rPr>
        <w:t>w</w:t>
      </w:r>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postępowaniu o zamówienie publiczne lub zaniechaniu czynności, do której Zamawiający jest zobowiązany na podstawie Ustawy.</w:t>
      </w:r>
    </w:p>
    <w:p w:rsidR="00F732C8" w:rsidRPr="003F7C4D" w:rsidRDefault="00F732C8" w:rsidP="00F732C8">
      <w:pPr>
        <w:shd w:val="clear" w:color="auto" w:fill="FFFFFF"/>
        <w:tabs>
          <w:tab w:val="left" w:pos="252"/>
        </w:tabs>
        <w:spacing w:after="0" w:line="209" w:lineRule="exact"/>
        <w:ind w:left="79"/>
        <w:rPr>
          <w:rFonts w:ascii="Times New Roman" w:eastAsia="Times New Roman" w:hAnsi="Times New Roman" w:cs="Times New Roman"/>
          <w:color w:val="000000"/>
          <w:spacing w:val="-1"/>
          <w:sz w:val="18"/>
          <w:szCs w:val="18"/>
          <w:lang w:eastAsia="pl-PL"/>
        </w:rPr>
      </w:pPr>
      <w:r w:rsidRPr="003F7C4D">
        <w:rPr>
          <w:rFonts w:ascii="Times New Roman" w:eastAsia="Times New Roman" w:hAnsi="Times New Roman" w:cs="Times New Roman"/>
          <w:color w:val="000000"/>
          <w:spacing w:val="-15"/>
          <w:sz w:val="18"/>
          <w:szCs w:val="18"/>
          <w:lang w:eastAsia="pl-PL"/>
        </w:rPr>
        <w:t>3.</w:t>
      </w:r>
      <w:r w:rsidRPr="003F7C4D">
        <w:rPr>
          <w:rFonts w:ascii="Times New Roman" w:eastAsia="Times New Roman" w:hAnsi="Times New Roman" w:cs="Times New Roman"/>
          <w:color w:val="000000"/>
          <w:sz w:val="18"/>
          <w:szCs w:val="18"/>
          <w:lang w:eastAsia="pl-PL"/>
        </w:rPr>
        <w:tab/>
        <w:t>Odwołanie wnosi się do Prezesa Krajowej Izby Odwoławczej: ul. Postępu 17 a, 02- 676 Warszawa.</w:t>
      </w:r>
    </w:p>
    <w:p w:rsidR="00F732C8" w:rsidRPr="003F7C4D" w:rsidRDefault="00F732C8" w:rsidP="00F732C8">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F732C8" w:rsidRPr="003F7C4D" w:rsidRDefault="00F732C8" w:rsidP="00F732C8">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spacing w:after="0" w:line="240" w:lineRule="auto"/>
        <w:jc w:val="right"/>
        <w:rPr>
          <w:rFonts w:ascii="Times New Roman" w:eastAsia="Times New Roman" w:hAnsi="Times New Roman" w:cs="Times New Roman"/>
          <w:lang w:eastAsia="pl-PL"/>
        </w:rPr>
      </w:pPr>
      <w:r w:rsidRPr="003F7C4D">
        <w:rPr>
          <w:rFonts w:ascii="Times New Roman" w:eastAsia="Times New Roman" w:hAnsi="Times New Roman" w:cs="Times New Roman"/>
          <w:lang w:eastAsia="pl-PL"/>
        </w:rPr>
        <w:lastRenderedPageBreak/>
        <w:t>Załącznik nr 1 SIWZ</w:t>
      </w:r>
    </w:p>
    <w:p w:rsidR="00F732C8" w:rsidRPr="003F7C4D" w:rsidRDefault="00F732C8" w:rsidP="00F732C8">
      <w:pPr>
        <w:spacing w:after="0" w:line="240" w:lineRule="auto"/>
        <w:rPr>
          <w:rFonts w:ascii="Times New Roman" w:eastAsia="Times New Roman" w:hAnsi="Times New Roman" w:cs="Times New Roman"/>
          <w:sz w:val="24"/>
          <w:szCs w:val="18"/>
          <w:lang w:eastAsia="pl-PL"/>
        </w:rPr>
      </w:pPr>
    </w:p>
    <w:p w:rsidR="00F732C8" w:rsidRPr="003F7C4D" w:rsidRDefault="00F732C8" w:rsidP="00F732C8">
      <w:pPr>
        <w:keepNext/>
        <w:widowControl w:val="0"/>
        <w:shd w:val="clear" w:color="auto" w:fill="FFFFFF"/>
        <w:autoSpaceDE w:val="0"/>
        <w:autoSpaceDN w:val="0"/>
        <w:adjustRightInd w:val="0"/>
        <w:spacing w:before="209" w:after="0" w:line="202" w:lineRule="atLeast"/>
        <w:ind w:left="490"/>
        <w:jc w:val="center"/>
        <w:outlineLvl w:val="1"/>
        <w:rPr>
          <w:rFonts w:ascii="Arial" w:eastAsia="Arial Unicode MS" w:hAnsi="Arial" w:cs="Arial"/>
          <w:b/>
          <w:bCs/>
          <w:color w:val="000000"/>
          <w:spacing w:val="-1"/>
          <w:sz w:val="32"/>
          <w:szCs w:val="28"/>
          <w:lang w:eastAsia="pl-PL"/>
        </w:rPr>
      </w:pPr>
      <w:r w:rsidRPr="003F7C4D">
        <w:rPr>
          <w:rFonts w:ascii="Arial" w:eastAsia="Arial Unicode MS" w:hAnsi="Arial" w:cs="Arial"/>
          <w:b/>
          <w:bCs/>
          <w:color w:val="000000"/>
          <w:spacing w:val="-1"/>
          <w:sz w:val="32"/>
          <w:szCs w:val="28"/>
          <w:lang w:eastAsia="pl-PL"/>
        </w:rPr>
        <w:t>OFERTA</w:t>
      </w: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6"/>
          <w:szCs w:val="24"/>
          <w:lang w:eastAsia="pl-PL"/>
        </w:rPr>
      </w:pPr>
      <w:r w:rsidRPr="003F7C4D">
        <w:rPr>
          <w:rFonts w:ascii="Times New Roman" w:eastAsia="Times New Roman" w:hAnsi="Times New Roman" w:cs="Times New Roman"/>
          <w:sz w:val="24"/>
          <w:szCs w:val="24"/>
          <w:lang w:eastAsia="pl-PL"/>
        </w:rPr>
        <w:t xml:space="preserve">                                                                       </w:t>
      </w:r>
      <w:proofErr w:type="spellStart"/>
      <w:r w:rsidRPr="003F7C4D">
        <w:rPr>
          <w:rFonts w:ascii="Times New Roman" w:eastAsia="Times New Roman" w:hAnsi="Times New Roman" w:cs="Times New Roman"/>
          <w:sz w:val="24"/>
          <w:szCs w:val="24"/>
          <w:lang w:eastAsia="pl-PL"/>
        </w:rPr>
        <w:t>Zamawiajacy</w:t>
      </w:r>
      <w:proofErr w:type="spellEnd"/>
      <w:r w:rsidRPr="003F7C4D">
        <w:rPr>
          <w:rFonts w:ascii="Times New Roman" w:eastAsia="Times New Roman" w:hAnsi="Times New Roman" w:cs="Times New Roman"/>
          <w:sz w:val="24"/>
          <w:szCs w:val="24"/>
          <w:lang w:eastAsia="pl-PL"/>
        </w:rPr>
        <w:t xml:space="preserve"> : </w:t>
      </w:r>
      <w:proofErr w:type="spellStart"/>
      <w:r w:rsidRPr="003F7C4D">
        <w:rPr>
          <w:rFonts w:ascii="Times New Roman" w:eastAsia="Times New Roman" w:hAnsi="Times New Roman" w:cs="Times New Roman"/>
          <w:b/>
          <w:bCs/>
          <w:sz w:val="26"/>
          <w:szCs w:val="24"/>
          <w:lang w:eastAsia="pl-PL"/>
        </w:rPr>
        <w:t>Zarzad</w:t>
      </w:r>
      <w:proofErr w:type="spellEnd"/>
      <w:r w:rsidRPr="003F7C4D">
        <w:rPr>
          <w:rFonts w:ascii="Times New Roman" w:eastAsia="Times New Roman" w:hAnsi="Times New Roman" w:cs="Times New Roman"/>
          <w:b/>
          <w:bCs/>
          <w:sz w:val="26"/>
          <w:szCs w:val="24"/>
          <w:lang w:eastAsia="pl-PL"/>
        </w:rPr>
        <w:t xml:space="preserve"> Dróg Powiatowych</w:t>
      </w:r>
    </w:p>
    <w:p w:rsidR="00F732C8" w:rsidRPr="003F7C4D" w:rsidRDefault="00F732C8" w:rsidP="00F732C8">
      <w:pPr>
        <w:spacing w:after="0" w:line="240" w:lineRule="auto"/>
        <w:rPr>
          <w:rFonts w:ascii="Times New Roman" w:eastAsia="Times New Roman" w:hAnsi="Times New Roman" w:cs="Times New Roman"/>
          <w:b/>
          <w:bCs/>
          <w:sz w:val="26"/>
          <w:szCs w:val="24"/>
          <w:lang w:eastAsia="pl-PL"/>
        </w:rPr>
      </w:pPr>
      <w:r w:rsidRPr="003F7C4D">
        <w:rPr>
          <w:rFonts w:ascii="Times New Roman" w:eastAsia="Times New Roman" w:hAnsi="Times New Roman" w:cs="Times New Roman"/>
          <w:b/>
          <w:bCs/>
          <w:sz w:val="26"/>
          <w:szCs w:val="24"/>
          <w:lang w:eastAsia="pl-PL"/>
        </w:rPr>
        <w:t xml:space="preserve">                                                                                             ul. </w:t>
      </w:r>
      <w:proofErr w:type="spellStart"/>
      <w:r w:rsidRPr="003F7C4D">
        <w:rPr>
          <w:rFonts w:ascii="Times New Roman" w:eastAsia="Times New Roman" w:hAnsi="Times New Roman" w:cs="Times New Roman"/>
          <w:b/>
          <w:bCs/>
          <w:sz w:val="26"/>
          <w:szCs w:val="24"/>
          <w:lang w:eastAsia="pl-PL"/>
        </w:rPr>
        <w:t>M.Konopnickiej</w:t>
      </w:r>
      <w:proofErr w:type="spellEnd"/>
      <w:r w:rsidRPr="003F7C4D">
        <w:rPr>
          <w:rFonts w:ascii="Times New Roman" w:eastAsia="Times New Roman" w:hAnsi="Times New Roman" w:cs="Times New Roman"/>
          <w:b/>
          <w:bCs/>
          <w:sz w:val="26"/>
          <w:szCs w:val="24"/>
          <w:lang w:eastAsia="pl-PL"/>
        </w:rPr>
        <w:t xml:space="preserve"> 20</w:t>
      </w: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sz w:val="26"/>
          <w:szCs w:val="24"/>
          <w:lang w:eastAsia="pl-PL"/>
        </w:rPr>
        <w:t xml:space="preserve">                                                                                                  88-300 Mogilno</w:t>
      </w: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531F89" w:rsidRDefault="00F732C8" w:rsidP="00F732C8">
      <w:pPr>
        <w:spacing w:after="0" w:line="240" w:lineRule="auto"/>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1. Dane wykonawcy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a) Zarejestrowana nazwa wykonawcy</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spacing w:after="0" w:line="240" w:lineRule="auto"/>
        <w:rPr>
          <w:rFonts w:ascii="Times New Roman" w:eastAsia="Times New Roman" w:hAnsi="Times New Roman" w:cs="Times New Roman"/>
          <w:szCs w:val="24"/>
          <w:lang w:eastAsia="pl-PL"/>
        </w:rPr>
      </w:pP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b) Zarejestrowany adres wykonawcy</w:t>
      </w:r>
    </w:p>
    <w:p w:rsidR="00F732C8" w:rsidRPr="00531F89" w:rsidRDefault="00F732C8" w:rsidP="00F732C8">
      <w:pPr>
        <w:spacing w:after="0" w:line="240" w:lineRule="auto"/>
        <w:rPr>
          <w:rFonts w:ascii="Times New Roman" w:eastAsia="Times New Roman" w:hAnsi="Times New Roman" w:cs="Times New Roman"/>
          <w:szCs w:val="24"/>
          <w:lang w:val="de-DE" w:eastAsia="pl-PL"/>
        </w:rPr>
      </w:pPr>
      <w:r w:rsidRPr="00531F89">
        <w:rPr>
          <w:rFonts w:ascii="Times New Roman" w:eastAsia="Times New Roman" w:hAnsi="Times New Roman" w:cs="Times New Roman"/>
          <w:szCs w:val="24"/>
          <w:lang w:val="de-DE" w:eastAsia="pl-PL"/>
        </w:rPr>
        <w:t xml:space="preserve">....................................................................................................................................................... </w:t>
      </w:r>
      <w:r w:rsidR="006243EE">
        <w:rPr>
          <w:rFonts w:ascii="Times New Roman" w:eastAsia="Times New Roman" w:hAnsi="Times New Roman" w:cs="Times New Roman"/>
          <w:szCs w:val="24"/>
          <w:lang w:val="de-DE" w:eastAsia="pl-PL"/>
        </w:rPr>
        <w:t xml:space="preserve">                           </w:t>
      </w:r>
      <w:r w:rsidRPr="00531F89">
        <w:rPr>
          <w:rFonts w:ascii="Times New Roman" w:eastAsia="Times New Roman" w:hAnsi="Times New Roman" w:cs="Times New Roman"/>
          <w:szCs w:val="24"/>
          <w:lang w:val="de-DE" w:eastAsia="pl-PL"/>
        </w:rPr>
        <w:t>tel. (</w:t>
      </w:r>
      <w:proofErr w:type="spellStart"/>
      <w:r w:rsidRPr="00531F89">
        <w:rPr>
          <w:rFonts w:ascii="Times New Roman" w:eastAsia="Times New Roman" w:hAnsi="Times New Roman" w:cs="Times New Roman"/>
          <w:szCs w:val="24"/>
          <w:lang w:val="de-DE" w:eastAsia="pl-PL"/>
        </w:rPr>
        <w:t>kier</w:t>
      </w:r>
      <w:proofErr w:type="spellEnd"/>
      <w:r w:rsidRPr="00531F89">
        <w:rPr>
          <w:rFonts w:ascii="Times New Roman" w:eastAsia="Times New Roman" w:hAnsi="Times New Roman" w:cs="Times New Roman"/>
          <w:szCs w:val="24"/>
          <w:lang w:val="de-DE" w:eastAsia="pl-PL"/>
        </w:rPr>
        <w:t>.).................................................... .fax............................................................................</w:t>
      </w:r>
    </w:p>
    <w:p w:rsidR="00F732C8" w:rsidRPr="00531F89" w:rsidRDefault="00F732C8" w:rsidP="00F732C8">
      <w:pPr>
        <w:spacing w:after="0" w:line="240" w:lineRule="auto"/>
        <w:rPr>
          <w:rFonts w:ascii="Times New Roman" w:eastAsia="Times New Roman" w:hAnsi="Times New Roman" w:cs="Times New Roman"/>
          <w:szCs w:val="24"/>
          <w:lang w:val="de-DE" w:eastAsia="pl-PL"/>
        </w:rPr>
      </w:pPr>
      <w:proofErr w:type="spellStart"/>
      <w:r w:rsidRPr="00531F89">
        <w:rPr>
          <w:rFonts w:ascii="Times New Roman" w:eastAsia="Times New Roman" w:hAnsi="Times New Roman" w:cs="Times New Roman"/>
          <w:szCs w:val="24"/>
          <w:lang w:val="de-DE" w:eastAsia="pl-PL"/>
        </w:rPr>
        <w:t>internet</w:t>
      </w:r>
      <w:proofErr w:type="spellEnd"/>
      <w:r w:rsidRPr="00531F89">
        <w:rPr>
          <w:rFonts w:ascii="Times New Roman" w:eastAsia="Times New Roman" w:hAnsi="Times New Roman" w:cs="Times New Roman"/>
          <w:szCs w:val="24"/>
          <w:lang w:val="de-DE" w:eastAsia="pl-PL"/>
        </w:rPr>
        <w:t xml:space="preserve">: http://.......................................... </w:t>
      </w:r>
      <w:proofErr w:type="spellStart"/>
      <w:r w:rsidRPr="00531F89">
        <w:rPr>
          <w:rFonts w:ascii="Times New Roman" w:eastAsia="Times New Roman" w:hAnsi="Times New Roman" w:cs="Times New Roman"/>
          <w:szCs w:val="24"/>
          <w:lang w:val="de-DE" w:eastAsia="pl-PL"/>
        </w:rPr>
        <w:t>e-mail</w:t>
      </w:r>
      <w:proofErr w:type="spellEnd"/>
      <w:r w:rsidRPr="00531F89">
        <w:rPr>
          <w:rFonts w:ascii="Times New Roman" w:eastAsia="Times New Roman" w:hAnsi="Times New Roman" w:cs="Times New Roman"/>
          <w:szCs w:val="24"/>
          <w:lang w:val="de-DE" w:eastAsia="pl-PL"/>
        </w:rPr>
        <w:t>: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Regon ........................................................ NIP ........................................................................... województwo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Nr rachunku bankowego i nazwa banku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Nawiązując do ogłoszenia o  p r z e t a r g u  n i e o g r a n i c z o n y m  z dnia ................... zamieszczonego w Biuletynie Zamówień Publicznych, na tablicy ogłoszeń w siedzibie ZDP</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oraz Starostwa i na stronie internetowej Starostwa - </w:t>
      </w:r>
      <w:r w:rsidRPr="00531F89">
        <w:rPr>
          <w:rFonts w:ascii="Times New Roman" w:eastAsia="Times New Roman" w:hAnsi="Times New Roman" w:cs="Times New Roman"/>
          <w:szCs w:val="24"/>
          <w:u w:val="single"/>
          <w:lang w:eastAsia="pl-PL"/>
        </w:rPr>
        <w:t>www.starostwo.mogilno.bip.net.pl</w:t>
      </w:r>
    </w:p>
    <w:p w:rsidR="00F732C8" w:rsidRPr="00531F89" w:rsidRDefault="00F732C8" w:rsidP="00F732C8">
      <w:pPr>
        <w:pStyle w:val="Tekstpodstawowy2"/>
        <w:ind w:left="426" w:hanging="426"/>
        <w:rPr>
          <w:sz w:val="22"/>
        </w:rPr>
      </w:pPr>
      <w:r w:rsidRPr="00531F89">
        <w:rPr>
          <w:i w:val="0"/>
          <w:sz w:val="22"/>
        </w:rPr>
        <w:t>na:</w:t>
      </w:r>
      <w:r w:rsidRPr="00531F89">
        <w:rPr>
          <w:sz w:val="22"/>
        </w:rPr>
        <w:t>„</w:t>
      </w:r>
      <w:r w:rsidRPr="00531F89">
        <w:rPr>
          <w:b/>
          <w:bCs/>
          <w:color w:val="000000"/>
          <w:sz w:val="16"/>
          <w:szCs w:val="18"/>
        </w:rPr>
        <w:t xml:space="preserve"> </w:t>
      </w:r>
      <w:r w:rsidRPr="008E799A">
        <w:rPr>
          <w:b/>
          <w:bCs/>
          <w:i w:val="0"/>
          <w:iCs w:val="0"/>
          <w:sz w:val="22"/>
          <w:szCs w:val="22"/>
        </w:rPr>
        <w:t>Przebudow</w:t>
      </w:r>
      <w:r>
        <w:rPr>
          <w:b/>
          <w:bCs/>
          <w:i w:val="0"/>
          <w:iCs w:val="0"/>
          <w:sz w:val="22"/>
          <w:szCs w:val="22"/>
        </w:rPr>
        <w:t>ę</w:t>
      </w:r>
      <w:r w:rsidRPr="008E799A">
        <w:rPr>
          <w:b/>
          <w:bCs/>
          <w:i w:val="0"/>
          <w:iCs w:val="0"/>
          <w:sz w:val="22"/>
          <w:szCs w:val="22"/>
        </w:rPr>
        <w:t xml:space="preserve"> drogi powiatowej nr 2453C Strzelno-Wójcin-</w:t>
      </w:r>
      <w:proofErr w:type="spellStart"/>
      <w:r w:rsidRPr="008E799A">
        <w:rPr>
          <w:b/>
          <w:bCs/>
          <w:i w:val="0"/>
          <w:iCs w:val="0"/>
          <w:sz w:val="22"/>
          <w:szCs w:val="22"/>
        </w:rPr>
        <w:t>gr.woj</w:t>
      </w:r>
      <w:proofErr w:type="spellEnd"/>
      <w:r w:rsidRPr="008E799A">
        <w:rPr>
          <w:b/>
          <w:bCs/>
          <w:i w:val="0"/>
          <w:iCs w:val="0"/>
          <w:sz w:val="22"/>
          <w:szCs w:val="22"/>
        </w:rPr>
        <w:t xml:space="preserve">. (Kownaty)   odc. </w:t>
      </w:r>
      <w:proofErr w:type="spellStart"/>
      <w:r w:rsidRPr="008E799A">
        <w:rPr>
          <w:b/>
          <w:bCs/>
          <w:i w:val="0"/>
          <w:iCs w:val="0"/>
          <w:sz w:val="22"/>
          <w:szCs w:val="22"/>
        </w:rPr>
        <w:t>Miradz</w:t>
      </w:r>
      <w:proofErr w:type="spellEnd"/>
      <w:r w:rsidRPr="008E799A">
        <w:rPr>
          <w:b/>
          <w:bCs/>
          <w:i w:val="0"/>
          <w:iCs w:val="0"/>
          <w:sz w:val="22"/>
          <w:szCs w:val="22"/>
        </w:rPr>
        <w:t xml:space="preserve"> – kierunek  Nowa Wieś  od km  2+790 do km 4+120 o dł. 1,330 km</w:t>
      </w:r>
      <w:r w:rsidRPr="008E799A">
        <w:rPr>
          <w:b/>
          <w:i w:val="0"/>
          <w:color w:val="000000"/>
          <w:sz w:val="18"/>
          <w:szCs w:val="18"/>
        </w:rPr>
        <w:t xml:space="preserve"> </w:t>
      </w:r>
      <w:r w:rsidRPr="00531F89">
        <w:rPr>
          <w:sz w:val="22"/>
        </w:rPr>
        <w:t>”.</w:t>
      </w:r>
    </w:p>
    <w:p w:rsidR="00F732C8" w:rsidRPr="00531F89" w:rsidRDefault="00F732C8" w:rsidP="00F732C8">
      <w:pPr>
        <w:spacing w:after="0" w:line="240" w:lineRule="auto"/>
        <w:rPr>
          <w:rFonts w:ascii="Times New Roman" w:eastAsia="Times New Roman" w:hAnsi="Times New Roman" w:cs="Times New Roman"/>
          <w:szCs w:val="24"/>
          <w:lang w:eastAsia="pl-PL"/>
        </w:rPr>
      </w:pPr>
    </w:p>
    <w:p w:rsidR="00F732C8" w:rsidRPr="00531F89" w:rsidRDefault="00F732C8" w:rsidP="00F732C8">
      <w:pPr>
        <w:numPr>
          <w:ilvl w:val="0"/>
          <w:numId w:val="28"/>
        </w:numPr>
        <w:spacing w:after="0" w:line="240" w:lineRule="auto"/>
        <w:contextualSpacing/>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Cena:</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Oferujemy wykonanie przedmiotu zamówienia w cenie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netto ............................................................................... .zł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podatek VAT   ………………………………………….zł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brutto .............................................................................. zł (wraz z podatkiem VAT)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słownie: .......................................................................................................................................  ...................................................................................................................................................zł.</w:t>
      </w:r>
    </w:p>
    <w:p w:rsidR="00F732C8" w:rsidRPr="00531F89" w:rsidRDefault="00F732C8" w:rsidP="00F732C8">
      <w:pPr>
        <w:spacing w:after="0" w:line="240" w:lineRule="auto"/>
        <w:rPr>
          <w:rFonts w:ascii="Times New Roman" w:eastAsia="Times New Roman" w:hAnsi="Times New Roman" w:cs="Times New Roman"/>
          <w:szCs w:val="24"/>
          <w:lang w:eastAsia="pl-PL"/>
        </w:rPr>
      </w:pPr>
    </w:p>
    <w:p w:rsidR="00F732C8" w:rsidRPr="00531F89" w:rsidRDefault="00F732C8" w:rsidP="00F732C8">
      <w:pPr>
        <w:numPr>
          <w:ilvl w:val="0"/>
          <w:numId w:val="43"/>
        </w:numPr>
        <w:tabs>
          <w:tab w:val="left" w:pos="284"/>
        </w:tabs>
        <w:suppressAutoHyphens/>
        <w:spacing w:after="80" w:line="240" w:lineRule="auto"/>
        <w:ind w:left="720" w:hanging="720"/>
        <w:jc w:val="both"/>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Okres gwarancji i rękojmi:</w:t>
      </w:r>
    </w:p>
    <w:p w:rsidR="00F732C8" w:rsidRPr="00531F89" w:rsidRDefault="00F732C8" w:rsidP="00F732C8">
      <w:pPr>
        <w:tabs>
          <w:tab w:val="left" w:pos="284"/>
        </w:tabs>
        <w:spacing w:after="80" w:line="240" w:lineRule="auto"/>
        <w:ind w:left="284"/>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Oświadczamy, że udzielamy ………….. - </w:t>
      </w:r>
      <w:r w:rsidRPr="00531F89">
        <w:rPr>
          <w:rFonts w:ascii="Times New Roman" w:eastAsia="Times New Roman" w:hAnsi="Times New Roman" w:cs="Times New Roman"/>
          <w:b/>
          <w:szCs w:val="24"/>
          <w:lang w:eastAsia="pl-PL"/>
        </w:rPr>
        <w:t xml:space="preserve">miesięcznej </w:t>
      </w:r>
      <w:r w:rsidRPr="00531F89">
        <w:rPr>
          <w:rFonts w:ascii="Times New Roman" w:eastAsia="Times New Roman" w:hAnsi="Times New Roman" w:cs="Times New Roman"/>
          <w:szCs w:val="24"/>
          <w:lang w:eastAsia="pl-PL"/>
        </w:rPr>
        <w:t xml:space="preserve">(należy podać liczbę miesięcy – minimalnie 36 miesięcy, maksymalnie 60 miesięcy) </w:t>
      </w:r>
      <w:r w:rsidRPr="00531F89">
        <w:rPr>
          <w:rFonts w:ascii="Times New Roman" w:eastAsia="Times New Roman" w:hAnsi="Times New Roman" w:cs="Times New Roman"/>
          <w:b/>
          <w:szCs w:val="24"/>
          <w:lang w:eastAsia="pl-PL"/>
        </w:rPr>
        <w:t>gwarancji jakości i rękojmi za wady fizyczne przedmiotu umowy</w:t>
      </w:r>
      <w:r w:rsidRPr="00531F89">
        <w:rPr>
          <w:rFonts w:ascii="Times New Roman" w:eastAsia="Times New Roman" w:hAnsi="Times New Roman" w:cs="Times New Roman"/>
          <w:szCs w:val="24"/>
          <w:lang w:eastAsia="pl-PL"/>
        </w:rPr>
        <w:t>, licząc od daty odbioru końcowego przedmiotu umowy.</w:t>
      </w:r>
    </w:p>
    <w:p w:rsidR="00F732C8" w:rsidRPr="00531F89" w:rsidRDefault="00F732C8" w:rsidP="00F732C8">
      <w:pPr>
        <w:tabs>
          <w:tab w:val="left" w:pos="284"/>
        </w:tabs>
        <w:spacing w:after="80" w:line="240" w:lineRule="auto"/>
        <w:ind w:left="284"/>
        <w:rPr>
          <w:rFonts w:ascii="Times New Roman" w:eastAsia="Times New Roman" w:hAnsi="Times New Roman" w:cs="Times New Roman"/>
          <w:szCs w:val="24"/>
          <w:lang w:eastAsia="pl-PL"/>
        </w:rPr>
      </w:pPr>
    </w:p>
    <w:p w:rsidR="00F732C8" w:rsidRPr="00531F89" w:rsidRDefault="00F732C8" w:rsidP="00F732C8">
      <w:pPr>
        <w:numPr>
          <w:ilvl w:val="0"/>
          <w:numId w:val="43"/>
        </w:numPr>
        <w:tabs>
          <w:tab w:val="left" w:pos="284"/>
        </w:tabs>
        <w:suppressAutoHyphens/>
        <w:spacing w:after="80" w:line="240" w:lineRule="auto"/>
        <w:ind w:left="284" w:hanging="284"/>
        <w:jc w:val="both"/>
        <w:rPr>
          <w:rFonts w:ascii="Times New Roman" w:eastAsia="Times New Roman" w:hAnsi="Times New Roman" w:cs="Times New Roman"/>
          <w:b/>
          <w:szCs w:val="24"/>
          <w:lang w:eastAsia="pl-PL"/>
        </w:rPr>
      </w:pPr>
      <w:r w:rsidRPr="00531F89">
        <w:rPr>
          <w:rFonts w:ascii="Times New Roman" w:eastAsia="Times New Roman" w:hAnsi="Times New Roman" w:cs="Times New Roman"/>
          <w:b/>
          <w:szCs w:val="24"/>
          <w:u w:val="single"/>
          <w:lang w:eastAsia="pl-PL"/>
        </w:rPr>
        <w:t>Termin wykonania zamówienia:</w:t>
      </w:r>
    </w:p>
    <w:p w:rsidR="00F732C8" w:rsidRPr="00531F89" w:rsidRDefault="00F732C8" w:rsidP="00F732C8">
      <w:pPr>
        <w:spacing w:after="0" w:line="240" w:lineRule="auto"/>
        <w:ind w:left="360"/>
        <w:contextualSpacing/>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data rozpoczęcia:</w:t>
      </w:r>
      <w:r w:rsidRPr="00531F89">
        <w:rPr>
          <w:rFonts w:ascii="Times New Roman" w:eastAsia="Times New Roman" w:hAnsi="Times New Roman" w:cs="Times New Roman"/>
          <w:b/>
          <w:bCs/>
          <w:szCs w:val="24"/>
          <w:lang w:eastAsia="pl-PL"/>
        </w:rPr>
        <w:t xml:space="preserve">  data podpisania umowy</w:t>
      </w:r>
    </w:p>
    <w:p w:rsidR="00F732C8" w:rsidRPr="00531F89" w:rsidRDefault="00F732C8" w:rsidP="00F732C8">
      <w:pPr>
        <w:tabs>
          <w:tab w:val="left" w:pos="708"/>
          <w:tab w:val="center" w:pos="4536"/>
          <w:tab w:val="right" w:pos="9072"/>
        </w:tabs>
        <w:spacing w:after="0" w:line="240" w:lineRule="auto"/>
        <w:rPr>
          <w:rFonts w:ascii="Arial" w:eastAsia="Times New Roman" w:hAnsi="Arial" w:cs="Arial"/>
          <w:sz w:val="18"/>
          <w:szCs w:val="24"/>
          <w:lang w:eastAsia="pl-PL"/>
        </w:rPr>
      </w:pPr>
      <w:r w:rsidRPr="00531F89">
        <w:rPr>
          <w:rFonts w:ascii="Times New Roman" w:eastAsia="Times New Roman" w:hAnsi="Times New Roman" w:cs="Times New Roman"/>
          <w:szCs w:val="24"/>
          <w:lang w:eastAsia="pl-PL"/>
        </w:rPr>
        <w:t xml:space="preserve">       data zakończenia:</w:t>
      </w:r>
      <w:r w:rsidRPr="00531F89">
        <w:rPr>
          <w:rFonts w:ascii="Times New Roman" w:eastAsia="Times New Roman" w:hAnsi="Times New Roman" w:cs="Times New Roman"/>
          <w:b/>
          <w:bCs/>
          <w:szCs w:val="24"/>
          <w:lang w:eastAsia="pl-PL"/>
        </w:rPr>
        <w:t xml:space="preserve"> </w:t>
      </w:r>
      <w:r>
        <w:rPr>
          <w:rFonts w:ascii="Times New Roman" w:eastAsia="Times New Roman" w:hAnsi="Times New Roman" w:cs="Times New Roman"/>
          <w:b/>
          <w:bCs/>
          <w:szCs w:val="24"/>
          <w:lang w:eastAsia="pl-PL"/>
        </w:rPr>
        <w:t xml:space="preserve"> 15</w:t>
      </w:r>
      <w:r w:rsidRPr="00531F89">
        <w:rPr>
          <w:rFonts w:ascii="Times New Roman" w:eastAsia="Times New Roman" w:hAnsi="Times New Roman" w:cs="Times New Roman"/>
          <w:b/>
          <w:bCs/>
          <w:szCs w:val="24"/>
          <w:lang w:eastAsia="pl-PL"/>
        </w:rPr>
        <w:t>.0</w:t>
      </w:r>
      <w:r>
        <w:rPr>
          <w:rFonts w:ascii="Times New Roman" w:eastAsia="Times New Roman" w:hAnsi="Times New Roman" w:cs="Times New Roman"/>
          <w:b/>
          <w:bCs/>
          <w:szCs w:val="24"/>
          <w:lang w:eastAsia="pl-PL"/>
        </w:rPr>
        <w:t>9</w:t>
      </w:r>
      <w:r w:rsidRPr="00531F89">
        <w:rPr>
          <w:rFonts w:ascii="Times New Roman" w:eastAsia="Times New Roman" w:hAnsi="Times New Roman" w:cs="Times New Roman"/>
          <w:b/>
          <w:bCs/>
          <w:szCs w:val="24"/>
          <w:lang w:eastAsia="pl-PL"/>
        </w:rPr>
        <w:t>.2016 r</w:t>
      </w:r>
      <w:r w:rsidRPr="00531F89">
        <w:rPr>
          <w:rFonts w:ascii="Arial" w:eastAsia="Times New Roman" w:hAnsi="Arial" w:cs="Arial"/>
          <w:sz w:val="18"/>
          <w:szCs w:val="24"/>
          <w:lang w:eastAsia="pl-PL"/>
        </w:rPr>
        <w:t>.</w:t>
      </w:r>
    </w:p>
    <w:p w:rsidR="00F732C8" w:rsidRPr="00531F89" w:rsidRDefault="00F732C8" w:rsidP="00F732C8">
      <w:pPr>
        <w:tabs>
          <w:tab w:val="left" w:pos="284"/>
        </w:tabs>
        <w:spacing w:after="80" w:line="240" w:lineRule="auto"/>
        <w:ind w:left="284"/>
        <w:rPr>
          <w:rFonts w:ascii="Times New Roman" w:eastAsia="Times New Roman" w:hAnsi="Times New Roman" w:cs="Times New Roman"/>
          <w:b/>
          <w:szCs w:val="24"/>
          <w:lang w:eastAsia="pl-PL"/>
        </w:rPr>
      </w:pPr>
    </w:p>
    <w:p w:rsidR="00F732C8" w:rsidRPr="00531F89" w:rsidRDefault="00F732C8" w:rsidP="00F732C8">
      <w:pPr>
        <w:numPr>
          <w:ilvl w:val="0"/>
          <w:numId w:val="43"/>
        </w:numPr>
        <w:suppressAutoHyphens/>
        <w:spacing w:after="16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Oświadczenia Wykonawcy</w:t>
      </w:r>
    </w:p>
    <w:p w:rsidR="00F732C8" w:rsidRPr="00531F89" w:rsidRDefault="00F732C8" w:rsidP="00F732C8">
      <w:pPr>
        <w:widowControl w:val="0"/>
        <w:shd w:val="clear" w:color="auto" w:fill="FFFFFF"/>
        <w:autoSpaceDE w:val="0"/>
        <w:autoSpaceDN w:val="0"/>
        <w:adjustRightInd w:val="0"/>
        <w:spacing w:before="221" w:after="120" w:line="240" w:lineRule="auto"/>
        <w:ind w:left="326" w:firstLine="259"/>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Oświadczamy, że:</w:t>
      </w:r>
    </w:p>
    <w:p w:rsidR="00F732C8" w:rsidRPr="00531F89" w:rsidRDefault="00F732C8" w:rsidP="00F732C8">
      <w:pPr>
        <w:numPr>
          <w:ilvl w:val="1"/>
          <w:numId w:val="43"/>
        </w:numPr>
        <w:suppressAutoHyphens/>
        <w:spacing w:after="120" w:line="240" w:lineRule="auto"/>
        <w:ind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 xml:space="preserve">przedmiotowe zamówienie wykonamy zgodnie z Przedmiarem robót i Specyfikacjami technicznymi. </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akceptujemy warunki płatności określone we wzorze umowy.</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lastRenderedPageBreak/>
        <w:t>zapoznaliśmy się ze Specyfikacją Istotnych Warunków Zamówienia wraz z załącznikami    i warunki w niej zawarte przyjmujemy bez zastrzeżeń.</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uważamy się za związanych niniejszą ofertą na czas wskazany w Specyfikacji Istotnych Warunków Zamówienia, tj. 30 dni.</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zawarty w Specyfikacji Istotnych Warunków Zamówienia wzór umowy został przez nas zaakceptowany  i zobowiązujemy się w przypadku wyboru naszej oferty do zawarcia umowy na warunkach w nim zapisanych, w miejscu i terminie wyznaczonym przez Zamawiającego.</w:t>
      </w:r>
    </w:p>
    <w:p w:rsidR="00F732C8" w:rsidRPr="00531F89" w:rsidRDefault="00F732C8" w:rsidP="00F732C8">
      <w:pPr>
        <w:numPr>
          <w:ilvl w:val="1"/>
          <w:numId w:val="43"/>
        </w:numPr>
        <w:suppressAutoHyphens/>
        <w:spacing w:after="6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 xml:space="preserve">przedmiot zamówienia </w:t>
      </w:r>
      <w:r w:rsidRPr="00531F89">
        <w:rPr>
          <w:rFonts w:ascii="Times New Roman" w:eastAsia="Times New Roman" w:hAnsi="Times New Roman" w:cs="Times New Roman"/>
          <w:color w:val="000000"/>
          <w:szCs w:val="24"/>
          <w:vertAlign w:val="superscript"/>
          <w:lang w:eastAsia="pl-PL"/>
        </w:rPr>
        <w:t>(1)</w:t>
      </w:r>
      <w:r w:rsidRPr="00531F89">
        <w:rPr>
          <w:rFonts w:ascii="Times New Roman" w:eastAsia="Times New Roman" w:hAnsi="Times New Roman" w:cs="Times New Roman"/>
          <w:color w:val="000000"/>
          <w:szCs w:val="24"/>
          <w:lang w:eastAsia="pl-PL"/>
        </w:rPr>
        <w:t xml:space="preserve">: </w:t>
      </w:r>
    </w:p>
    <w:p w:rsidR="00F732C8" w:rsidRPr="00531F89" w:rsidRDefault="00F732C8" w:rsidP="00F732C8">
      <w:pPr>
        <w:tabs>
          <w:tab w:val="left" w:pos="1134"/>
          <w:tab w:val="num" w:pos="1418"/>
          <w:tab w:val="num" w:pos="4613"/>
        </w:tabs>
        <w:spacing w:after="60" w:line="240" w:lineRule="auto"/>
        <w:ind w:left="1134" w:hanging="283"/>
        <w:rPr>
          <w:rFonts w:ascii="Times New Roman" w:eastAsia="Calibri" w:hAnsi="Times New Roman" w:cs="Times New Roman"/>
          <w:szCs w:val="24"/>
        </w:rPr>
      </w:pPr>
      <w:r w:rsidRPr="00531F89">
        <w:rPr>
          <w:rFonts w:ascii="Times New Roman" w:eastAsia="Calibri" w:hAnsi="Times New Roman" w:cs="Times New Roman"/>
          <w:szCs w:val="24"/>
        </w:rPr>
        <w:t>zrealizujemy siłami własnymi. *.</w:t>
      </w:r>
    </w:p>
    <w:p w:rsidR="00F732C8" w:rsidRPr="00531F89" w:rsidRDefault="00F732C8" w:rsidP="00F732C8">
      <w:pPr>
        <w:tabs>
          <w:tab w:val="left" w:pos="851"/>
          <w:tab w:val="num" w:pos="1418"/>
          <w:tab w:val="num" w:pos="4613"/>
        </w:tabs>
        <w:spacing w:after="120" w:line="240" w:lineRule="auto"/>
        <w:ind w:left="851"/>
        <w:rPr>
          <w:rFonts w:ascii="Times New Roman" w:eastAsia="Calibri" w:hAnsi="Times New Roman" w:cs="Times New Roman"/>
          <w:szCs w:val="24"/>
        </w:rPr>
      </w:pPr>
      <w:r w:rsidRPr="00531F89">
        <w:rPr>
          <w:rFonts w:ascii="Times New Roman" w:eastAsia="Calibri" w:hAnsi="Times New Roman" w:cs="Times New Roman"/>
          <w:szCs w:val="24"/>
        </w:rPr>
        <w:t>zamierzamy zrealizować z udziałem Podwykonawców w zakresie ……………...……………………………………………………………………. . *</w:t>
      </w:r>
    </w:p>
    <w:p w:rsidR="00F732C8" w:rsidRPr="008E799A" w:rsidRDefault="00F732C8" w:rsidP="00F732C8">
      <w:pPr>
        <w:tabs>
          <w:tab w:val="left" w:pos="1134"/>
        </w:tabs>
        <w:spacing w:before="100" w:beforeAutospacing="1" w:after="100" w:afterAutospacing="1" w:line="240" w:lineRule="auto"/>
        <w:ind w:left="1134" w:hanging="1134"/>
        <w:contextualSpacing/>
        <w:rPr>
          <w:rFonts w:ascii="Times New Roman" w:eastAsia="Times New Roman" w:hAnsi="Times New Roman" w:cs="Times New Roman"/>
          <w:b/>
          <w:i/>
          <w:sz w:val="20"/>
          <w:szCs w:val="24"/>
          <w:lang w:eastAsia="pl-PL"/>
        </w:rPr>
      </w:pPr>
      <w:r w:rsidRPr="008E799A">
        <w:rPr>
          <w:rFonts w:ascii="Times New Roman" w:eastAsia="Times New Roman" w:hAnsi="Times New Roman" w:cs="Times New Roman"/>
          <w:b/>
          <w:i/>
          <w:sz w:val="18"/>
          <w:szCs w:val="24"/>
          <w:lang w:eastAsia="pl-PL"/>
        </w:rPr>
        <w:t>UWAGA – W przypadku, gdy Wykonawca nie wypełni powyższego punktu, Zamawiający uzna,     iż Wykonawca zamierza wykonać całość zamówienia bez udziału Podwykonawców</w:t>
      </w:r>
      <w:r w:rsidRPr="008E799A">
        <w:rPr>
          <w:rFonts w:ascii="Times New Roman" w:eastAsia="Times New Roman" w:hAnsi="Times New Roman" w:cs="Times New Roman"/>
          <w:b/>
          <w:i/>
          <w:sz w:val="20"/>
          <w:szCs w:val="24"/>
          <w:lang w:eastAsia="pl-PL"/>
        </w:rPr>
        <w:t>.</w:t>
      </w:r>
    </w:p>
    <w:p w:rsidR="00F732C8" w:rsidRPr="00531F89" w:rsidRDefault="00F732C8" w:rsidP="00F732C8">
      <w:pPr>
        <w:tabs>
          <w:tab w:val="left" w:pos="1134"/>
        </w:tabs>
        <w:spacing w:after="0" w:line="240" w:lineRule="auto"/>
        <w:contextualSpacing/>
        <w:jc w:val="both"/>
        <w:rPr>
          <w:rFonts w:ascii="Times New Roman" w:eastAsia="Calibri" w:hAnsi="Times New Roman" w:cs="Times New Roman"/>
          <w:szCs w:val="24"/>
          <w:highlight w:val="yellow"/>
        </w:rPr>
      </w:pPr>
    </w:p>
    <w:p w:rsidR="00F732C8" w:rsidRPr="00531F89" w:rsidRDefault="00F732C8" w:rsidP="00F732C8">
      <w:pPr>
        <w:numPr>
          <w:ilvl w:val="0"/>
          <w:numId w:val="43"/>
        </w:numPr>
        <w:tabs>
          <w:tab w:val="left" w:pos="708"/>
        </w:tabs>
        <w:spacing w:after="0" w:line="240" w:lineRule="auto"/>
        <w:ind w:left="284"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b/>
          <w:szCs w:val="24"/>
          <w:u w:val="single"/>
          <w:lang w:eastAsia="pl-PL"/>
        </w:rPr>
        <w:t>Wskazanie Podwykonawców będących równocześnie podmiotami, o których mowa                      w art. 26 ust. 2b ustawy</w:t>
      </w:r>
      <w:r w:rsidRPr="00531F89">
        <w:rPr>
          <w:rFonts w:ascii="Times New Roman" w:eastAsia="Times New Roman" w:hAnsi="Times New Roman" w:cs="Times New Roman"/>
          <w:b/>
          <w:szCs w:val="24"/>
          <w:lang w:eastAsia="pl-PL"/>
        </w:rPr>
        <w:t xml:space="preserve"> </w:t>
      </w:r>
      <w:r w:rsidRPr="00531F89">
        <w:rPr>
          <w:rFonts w:ascii="Times New Roman" w:eastAsia="Times New Roman" w:hAnsi="Times New Roman" w:cs="Times New Roman"/>
          <w:b/>
          <w:szCs w:val="24"/>
          <w:u w:val="single"/>
          <w:lang w:eastAsia="pl-PL"/>
        </w:rPr>
        <w:t xml:space="preserve">PZP </w:t>
      </w:r>
      <w:r w:rsidRPr="00531F89">
        <w:rPr>
          <w:rFonts w:ascii="Times New Roman" w:eastAsia="Times New Roman" w:hAnsi="Times New Roman" w:cs="Times New Roman"/>
          <w:szCs w:val="24"/>
          <w:lang w:eastAsia="pl-PL"/>
        </w:rPr>
        <w:t xml:space="preserve">        (</w:t>
      </w:r>
      <w:r w:rsidRPr="00531F89">
        <w:rPr>
          <w:rFonts w:ascii="Times New Roman" w:eastAsia="Times New Roman" w:hAnsi="Times New Roman" w:cs="Times New Roman"/>
          <w:i/>
          <w:szCs w:val="24"/>
          <w:lang w:eastAsia="pl-PL"/>
        </w:rPr>
        <w:t>proszę wypełnić jeżeli dotyczy</w:t>
      </w:r>
      <w:r w:rsidRPr="00531F89">
        <w:rPr>
          <w:rFonts w:ascii="Times New Roman" w:eastAsia="Times New Roman" w:hAnsi="Times New Roman" w:cs="Times New Roman"/>
          <w:szCs w:val="24"/>
          <w:lang w:eastAsia="pl-PL"/>
        </w:rPr>
        <w:t>)</w:t>
      </w:r>
    </w:p>
    <w:p w:rsidR="00F732C8" w:rsidRPr="00531F89" w:rsidRDefault="00F732C8" w:rsidP="00F732C8">
      <w:pPr>
        <w:tabs>
          <w:tab w:val="left" w:pos="708"/>
        </w:tabs>
        <w:spacing w:after="0" w:line="240" w:lineRule="auto"/>
        <w:ind w:left="284"/>
        <w:contextualSpacing/>
        <w:jc w:val="both"/>
        <w:rPr>
          <w:rFonts w:ascii="Times New Roman" w:eastAsia="Times New Roman" w:hAnsi="Times New Roman" w:cs="Times New Roman"/>
          <w:szCs w:val="24"/>
          <w:lang w:eastAsia="pl-PL"/>
        </w:rPr>
      </w:pPr>
    </w:p>
    <w:p w:rsidR="00F732C8" w:rsidRPr="00531F89" w:rsidRDefault="00F732C8" w:rsidP="00F732C8">
      <w:pPr>
        <w:tabs>
          <w:tab w:val="left" w:pos="708"/>
        </w:tabs>
        <w:spacing w:after="0" w:line="240" w:lineRule="auto"/>
        <w:ind w:left="708" w:hanging="1"/>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ab/>
        <w:t>Podajemy poniżej nazwy (firmy) Podwykonawców, na których zasoby powołaliśmy się na zasadach określonych w art. 26 ust. 2b ustawy PZP w celu wykazania spełniania warunków udziału  w postępowaniu, o których mowa w art. 22 ust. 1 ustawy PZP:</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8E799A" w:rsidRDefault="00F732C8" w:rsidP="00F732C8">
      <w:pPr>
        <w:tabs>
          <w:tab w:val="left" w:pos="708"/>
        </w:tabs>
        <w:spacing w:after="0" w:line="240" w:lineRule="auto"/>
        <w:ind w:left="993"/>
        <w:contextualSpacing/>
        <w:jc w:val="both"/>
        <w:rPr>
          <w:rFonts w:ascii="Times New Roman" w:eastAsia="Times New Roman" w:hAnsi="Times New Roman" w:cs="Times New Roman"/>
          <w:sz w:val="12"/>
          <w:szCs w:val="24"/>
          <w:lang w:eastAsia="pl-PL"/>
        </w:rPr>
      </w:pPr>
    </w:p>
    <w:p w:rsidR="00F732C8" w:rsidRPr="00531F89" w:rsidRDefault="00F732C8" w:rsidP="00F732C8">
      <w:pPr>
        <w:widowControl w:val="0"/>
        <w:numPr>
          <w:ilvl w:val="0"/>
          <w:numId w:val="43"/>
        </w:numPr>
        <w:shd w:val="clear" w:color="auto" w:fill="FFFFFF"/>
        <w:suppressAutoHyphens/>
        <w:autoSpaceDE w:val="0"/>
        <w:autoSpaceDN w:val="0"/>
        <w:adjustRightInd w:val="0"/>
        <w:spacing w:before="221" w:after="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 xml:space="preserve">Tajemnica przedsiębiorstwa </w:t>
      </w:r>
      <w:r>
        <w:rPr>
          <w:rFonts w:ascii="Times New Roman" w:eastAsia="Times New Roman" w:hAnsi="Times New Roman" w:cs="Times New Roman"/>
          <w:b/>
          <w:color w:val="000000"/>
          <w:szCs w:val="24"/>
          <w:u w:val="single"/>
          <w:lang w:eastAsia="pl-PL"/>
        </w:rPr>
        <w:t xml:space="preserve"> </w:t>
      </w:r>
      <w:r w:rsidRPr="00531F89">
        <w:rPr>
          <w:rFonts w:ascii="Times New Roman" w:eastAsia="Times New Roman" w:hAnsi="Times New Roman" w:cs="Times New Roman"/>
          <w:i/>
          <w:color w:val="000000"/>
          <w:szCs w:val="24"/>
          <w:u w:val="single"/>
          <w:lang w:eastAsia="pl-PL"/>
        </w:rPr>
        <w:t>(proszę wypełnić jeżeli dotyczy)</w:t>
      </w:r>
    </w:p>
    <w:p w:rsidR="00F732C8" w:rsidRPr="00531F89" w:rsidRDefault="00F732C8" w:rsidP="00F732C8">
      <w:pPr>
        <w:widowControl w:val="0"/>
        <w:shd w:val="clear" w:color="auto" w:fill="FFFFFF"/>
        <w:autoSpaceDE w:val="0"/>
        <w:autoSpaceDN w:val="0"/>
        <w:adjustRightInd w:val="0"/>
        <w:spacing w:before="221" w:after="0" w:line="240" w:lineRule="auto"/>
        <w:ind w:left="284" w:firstLine="259"/>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Informacje zawarte na stronach od ….. do …… / załącznik ………. *</w:t>
      </w:r>
      <w:r w:rsidRPr="00531F89">
        <w:rPr>
          <w:rFonts w:ascii="Times New Roman" w:eastAsia="Times New Roman" w:hAnsi="Times New Roman" w:cs="Times New Roman"/>
          <w:color w:val="000000"/>
          <w:szCs w:val="24"/>
          <w:vertAlign w:val="superscript"/>
          <w:lang w:eastAsia="pl-PL"/>
        </w:rPr>
        <w:t xml:space="preserve"> </w:t>
      </w:r>
      <w:r>
        <w:rPr>
          <w:rFonts w:ascii="Times New Roman" w:eastAsia="Times New Roman" w:hAnsi="Times New Roman" w:cs="Times New Roman"/>
          <w:color w:val="000000"/>
          <w:szCs w:val="24"/>
          <w:vertAlign w:val="superscript"/>
          <w:lang w:eastAsia="pl-PL"/>
        </w:rPr>
        <w:t xml:space="preserve"> </w:t>
      </w:r>
      <w:r w:rsidRPr="00531F89">
        <w:rPr>
          <w:rFonts w:ascii="Times New Roman" w:eastAsia="Times New Roman" w:hAnsi="Times New Roman" w:cs="Times New Roman"/>
          <w:color w:val="000000"/>
          <w:szCs w:val="24"/>
          <w:lang w:eastAsia="pl-PL"/>
        </w:rPr>
        <w:t xml:space="preserve">stanowią tajemnicę przedsiębiorstwa w rozumieniu </w:t>
      </w:r>
      <w:r w:rsidRPr="00531F89">
        <w:rPr>
          <w:rFonts w:ascii="Times New Roman" w:eastAsia="Times New Roman" w:hAnsi="Times New Roman" w:cs="Times New Roman"/>
          <w:i/>
          <w:color w:val="000000"/>
          <w:szCs w:val="24"/>
          <w:lang w:eastAsia="pl-PL"/>
        </w:rPr>
        <w:t>ustawy o zwalczaniu nieuczciwej konkurencji</w:t>
      </w:r>
      <w:r w:rsidRPr="00531F89">
        <w:rPr>
          <w:rFonts w:ascii="Times New Roman" w:eastAsia="Times New Roman" w:hAnsi="Times New Roman" w:cs="Times New Roman"/>
          <w:color w:val="000000"/>
          <w:szCs w:val="24"/>
          <w:lang w:eastAsia="pl-PL"/>
        </w:rPr>
        <w:t xml:space="preserve"> i nie mogą być udostępnione przez Zamawiającego.</w:t>
      </w:r>
    </w:p>
    <w:p w:rsidR="00F732C8" w:rsidRDefault="00F732C8" w:rsidP="00F732C8">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b/>
          <w:color w:val="000000"/>
          <w:sz w:val="12"/>
          <w:szCs w:val="24"/>
          <w:lang w:eastAsia="pl-PL"/>
        </w:rPr>
      </w:pPr>
      <w:r w:rsidRPr="00531F89">
        <w:rPr>
          <w:rFonts w:ascii="Times New Roman" w:eastAsia="Times New Roman" w:hAnsi="Times New Roman" w:cs="Times New Roman"/>
          <w:b/>
          <w:color w:val="000000"/>
          <w:szCs w:val="24"/>
          <w:lang w:eastAsia="pl-PL"/>
        </w:rPr>
        <w:t>Zastrzegając zakaz udostępnienia informacji stanowiących tajemnicę przedsiębiorstwa  w rozumieniu  art. 11 ust. 4 ustawy z dnia 16.04.1993 r. o zwalczeniu nieuczciwej konkurencji (tekst jednolity: Dz.U. 2003 r. Nr 153 poz. 1503 ze zm.) przedkładamy równocześnie stosowne informacje/ wyjaśnienia/ dokumenty</w:t>
      </w:r>
      <w:r w:rsidRPr="00531F89">
        <w:rPr>
          <w:rFonts w:ascii="Times New Roman" w:eastAsia="Times New Roman" w:hAnsi="Times New Roman" w:cs="Times New Roman"/>
          <w:b/>
          <w:color w:val="000000"/>
          <w:szCs w:val="24"/>
          <w:u w:val="single"/>
          <w:lang w:eastAsia="pl-PL"/>
        </w:rPr>
        <w:t xml:space="preserve"> </w:t>
      </w:r>
      <w:r w:rsidRPr="00531F89">
        <w:rPr>
          <w:rFonts w:ascii="Times New Roman" w:eastAsia="Times New Roman" w:hAnsi="Times New Roman" w:cs="Times New Roman"/>
          <w:b/>
          <w:color w:val="000000"/>
          <w:szCs w:val="24"/>
          <w:lang w:eastAsia="pl-PL"/>
        </w:rPr>
        <w:t>………………………………………… (</w:t>
      </w:r>
      <w:r w:rsidRPr="00531F89">
        <w:rPr>
          <w:rFonts w:ascii="Times New Roman" w:eastAsia="Times New Roman" w:hAnsi="Times New Roman" w:cs="Times New Roman"/>
          <w:i/>
          <w:color w:val="000000"/>
          <w:szCs w:val="24"/>
          <w:lang w:eastAsia="pl-PL"/>
        </w:rPr>
        <w:t>wpisać właściwe/skreślić niepotrzebne</w:t>
      </w:r>
      <w:r w:rsidRPr="00531F89">
        <w:rPr>
          <w:rFonts w:ascii="Times New Roman" w:eastAsia="Times New Roman" w:hAnsi="Times New Roman" w:cs="Times New Roman"/>
          <w:b/>
          <w:color w:val="000000"/>
          <w:szCs w:val="24"/>
          <w:lang w:eastAsia="pl-PL"/>
        </w:rPr>
        <w:t xml:space="preserve">) celem wykazania, iż zastrzeżone informacje stanowią tajemnicę przedsiębiorstwa. </w:t>
      </w:r>
    </w:p>
    <w:p w:rsidR="00F732C8" w:rsidRPr="00531F89" w:rsidRDefault="00F732C8" w:rsidP="00F732C8">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b/>
          <w:color w:val="000000"/>
          <w:sz w:val="12"/>
          <w:szCs w:val="24"/>
          <w:lang w:eastAsia="pl-PL"/>
        </w:rPr>
      </w:pPr>
    </w:p>
    <w:p w:rsidR="00F732C8" w:rsidRPr="00531F89" w:rsidRDefault="00F732C8" w:rsidP="00F732C8">
      <w:pPr>
        <w:numPr>
          <w:ilvl w:val="0"/>
          <w:numId w:val="43"/>
        </w:numPr>
        <w:suppressAutoHyphens/>
        <w:spacing w:after="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ZABEZPIECZENIE NALEŻYTEGO WYKONANIA UMOWY</w:t>
      </w:r>
    </w:p>
    <w:p w:rsidR="00F732C8" w:rsidRDefault="00F732C8" w:rsidP="00F732C8">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zCs w:val="24"/>
          <w:lang w:eastAsia="pl-PL"/>
        </w:rPr>
      </w:pPr>
    </w:p>
    <w:p w:rsidR="00F732C8" w:rsidRDefault="00F732C8" w:rsidP="00F732C8">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Zabezpieczenie należytego wykonania umowy zostanie wniesione w wysokości 10% ceny całkowitej</w:t>
      </w:r>
    </w:p>
    <w:p w:rsidR="00F732C8" w:rsidRPr="00531F89" w:rsidRDefault="00F732C8" w:rsidP="00F732C8">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zCs w:val="24"/>
          <w:lang w:eastAsia="pl-PL"/>
        </w:rPr>
      </w:pPr>
      <w:r>
        <w:rPr>
          <w:rFonts w:ascii="Times New Roman" w:eastAsia="Times New Roman" w:hAnsi="Times New Roman" w:cs="Times New Roman"/>
          <w:color w:val="000000"/>
          <w:szCs w:val="24"/>
          <w:lang w:eastAsia="pl-PL"/>
        </w:rPr>
        <w:t>w formie ……………………………………………………………………………..……………….</w:t>
      </w:r>
    </w:p>
    <w:p w:rsidR="00F732C8" w:rsidRPr="00531F89" w:rsidRDefault="00F732C8" w:rsidP="00F732C8">
      <w:pPr>
        <w:widowControl w:val="0"/>
        <w:numPr>
          <w:ilvl w:val="0"/>
          <w:numId w:val="43"/>
        </w:numPr>
        <w:shd w:val="clear" w:color="auto" w:fill="FFFFFF"/>
        <w:suppressAutoHyphens/>
        <w:autoSpaceDE w:val="0"/>
        <w:autoSpaceDN w:val="0"/>
        <w:adjustRightInd w:val="0"/>
        <w:spacing w:before="221" w:after="160" w:line="240" w:lineRule="auto"/>
        <w:ind w:left="284" w:hanging="284"/>
        <w:jc w:val="both"/>
        <w:rPr>
          <w:rFonts w:ascii="Times New Roman" w:eastAsia="Times New Roman" w:hAnsi="Times New Roman" w:cs="Times New Roman"/>
          <w:b/>
          <w:color w:val="000000"/>
          <w:szCs w:val="24"/>
          <w:lang w:eastAsia="pl-PL"/>
        </w:rPr>
      </w:pPr>
      <w:r w:rsidRPr="00531F89">
        <w:rPr>
          <w:rFonts w:ascii="Times New Roman" w:eastAsia="Times New Roman" w:hAnsi="Times New Roman" w:cs="Times New Roman"/>
          <w:b/>
          <w:color w:val="000000"/>
          <w:szCs w:val="24"/>
          <w:u w:val="single"/>
          <w:lang w:eastAsia="pl-PL"/>
        </w:rPr>
        <w:t xml:space="preserve">Załączniki do oferty </w:t>
      </w:r>
      <w:r w:rsidRPr="00531F89">
        <w:rPr>
          <w:rFonts w:ascii="Times New Roman" w:eastAsia="Times New Roman" w:hAnsi="Times New Roman" w:cs="Times New Roman"/>
          <w:b/>
          <w:color w:val="000000"/>
          <w:szCs w:val="24"/>
          <w:lang w:eastAsia="pl-PL"/>
        </w:rPr>
        <w:t xml:space="preserve">     </w:t>
      </w:r>
      <w:r w:rsidRPr="00531F89">
        <w:rPr>
          <w:rFonts w:ascii="Times New Roman" w:eastAsia="Times New Roman" w:hAnsi="Times New Roman" w:cs="Times New Roman"/>
          <w:i/>
          <w:color w:val="000000"/>
          <w:szCs w:val="24"/>
          <w:lang w:eastAsia="pl-PL"/>
        </w:rPr>
        <w:t>(proszę wymienić dokumenty załączane do oferty)</w:t>
      </w:r>
    </w:p>
    <w:p w:rsidR="00F732C8" w:rsidRDefault="00F732C8" w:rsidP="00F732C8">
      <w:pPr>
        <w:spacing w:after="0" w:line="300" w:lineRule="auto"/>
        <w:rPr>
          <w:rFonts w:ascii="Times New Roman" w:eastAsia="Times New Roman" w:hAnsi="Times New Roman" w:cs="Times New Roman"/>
          <w:sz w:val="10"/>
          <w:szCs w:val="10"/>
          <w:lang w:eastAsia="pl-PL"/>
        </w:rPr>
      </w:pPr>
    </w:p>
    <w:p w:rsidR="00F732C8" w:rsidRDefault="00F732C8" w:rsidP="00F732C8">
      <w:pPr>
        <w:spacing w:after="0" w:line="300" w:lineRule="auto"/>
        <w:rPr>
          <w:rFonts w:ascii="Times New Roman" w:eastAsia="Times New Roman" w:hAnsi="Times New Roman" w:cs="Times New Roman"/>
          <w:sz w:val="10"/>
          <w:szCs w:val="10"/>
          <w:lang w:eastAsia="pl-PL"/>
        </w:rPr>
      </w:pPr>
    </w:p>
    <w:p w:rsidR="00F732C8" w:rsidRPr="003F7C4D" w:rsidRDefault="00F732C8" w:rsidP="00F732C8">
      <w:pPr>
        <w:spacing w:after="120" w:line="300" w:lineRule="auto"/>
        <w:ind w:firstLine="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F732C8" w:rsidRPr="003F7C4D" w:rsidRDefault="00F732C8" w:rsidP="00F732C8">
      <w:pPr>
        <w:spacing w:after="0" w:line="300" w:lineRule="auto"/>
        <w:rPr>
          <w:rFonts w:ascii="Times New Roman" w:eastAsia="Times New Roman" w:hAnsi="Times New Roman" w:cs="Times New Roman"/>
          <w:i/>
          <w:sz w:val="14"/>
          <w:szCs w:val="14"/>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w:t>
      </w:r>
    </w:p>
    <w:p w:rsidR="00F732C8" w:rsidRPr="003F7C4D" w:rsidRDefault="00F732C8" w:rsidP="00F732C8">
      <w:pPr>
        <w:spacing w:after="0" w:line="300" w:lineRule="auto"/>
        <w:rPr>
          <w:rFonts w:ascii="Times New Roman" w:eastAsia="Times New Roman" w:hAnsi="Times New Roman" w:cs="Times New Roman"/>
          <w:sz w:val="14"/>
          <w:szCs w:val="14"/>
          <w:lang w:eastAsia="pl-PL"/>
        </w:rPr>
      </w:pPr>
      <w:r w:rsidRPr="003F7C4D">
        <w:rPr>
          <w:rFonts w:ascii="Times New Roman" w:eastAsia="Times New Roman" w:hAnsi="Times New Roman" w:cs="Times New Roman"/>
          <w:i/>
          <w:sz w:val="14"/>
          <w:szCs w:val="14"/>
          <w:lang w:eastAsia="pl-PL"/>
        </w:rPr>
        <w:t xml:space="preserve">                                                                                                                                                       osób upoważnionych do reprezentowania Wykonawcy)</w:t>
      </w:r>
      <w:r w:rsidRPr="003F7C4D">
        <w:rPr>
          <w:rFonts w:ascii="Times New Roman" w:eastAsia="Times New Roman" w:hAnsi="Times New Roman" w:cs="Times New Roman"/>
          <w:i/>
          <w:sz w:val="14"/>
          <w:szCs w:val="14"/>
          <w:lang w:eastAsia="pl-PL"/>
        </w:rPr>
        <w:tab/>
      </w:r>
    </w:p>
    <w:p w:rsidR="00F732C8" w:rsidRPr="003F7C4D" w:rsidRDefault="00F732C8" w:rsidP="00F732C8">
      <w:pPr>
        <w:pBdr>
          <w:bottom w:val="single" w:sz="4" w:space="1" w:color="auto"/>
        </w:pBdr>
        <w:spacing w:after="0" w:line="300" w:lineRule="auto"/>
        <w:jc w:val="both"/>
        <w:rPr>
          <w:rFonts w:ascii="Times New Roman" w:eastAsia="Times New Roman" w:hAnsi="Times New Roman" w:cs="Times New Roman"/>
          <w:sz w:val="12"/>
          <w:szCs w:val="12"/>
          <w:lang w:eastAsia="pl-PL"/>
        </w:rPr>
      </w:pPr>
    </w:p>
    <w:p w:rsidR="00F732C8" w:rsidRPr="003F7C4D" w:rsidRDefault="00F732C8" w:rsidP="00F732C8">
      <w:pPr>
        <w:spacing w:after="0" w:line="300" w:lineRule="auto"/>
        <w:jc w:val="both"/>
        <w:rPr>
          <w:rFonts w:ascii="Times New Roman" w:eastAsia="Times New Roman" w:hAnsi="Times New Roman" w:cs="Times New Roman"/>
          <w:sz w:val="14"/>
          <w:szCs w:val="14"/>
          <w:lang w:eastAsia="pl-PL"/>
        </w:rPr>
      </w:pPr>
    </w:p>
    <w:p w:rsidR="00F732C8" w:rsidRPr="003F7C4D" w:rsidRDefault="00F732C8" w:rsidP="00F732C8">
      <w:pPr>
        <w:spacing w:after="0" w:line="300" w:lineRule="auto"/>
        <w:jc w:val="both"/>
        <w:rPr>
          <w:rFonts w:ascii="Times New Roman" w:eastAsia="Times New Roman" w:hAnsi="Times New Roman" w:cs="Times New Roman"/>
          <w:i/>
          <w:sz w:val="12"/>
          <w:szCs w:val="12"/>
          <w:lang w:eastAsia="pl-PL"/>
        </w:rPr>
      </w:pPr>
      <w:r w:rsidRPr="003F7C4D">
        <w:rPr>
          <w:rFonts w:ascii="Times New Roman" w:eastAsia="Times New Roman" w:hAnsi="Times New Roman" w:cs="Times New Roman"/>
          <w:sz w:val="12"/>
          <w:szCs w:val="12"/>
          <w:vertAlign w:val="superscript"/>
          <w:lang w:eastAsia="pl-PL"/>
        </w:rPr>
        <w:t>(1)</w:t>
      </w:r>
      <w:r w:rsidRPr="003F7C4D">
        <w:rPr>
          <w:rFonts w:ascii="Times New Roman" w:eastAsia="Times New Roman" w:hAnsi="Times New Roman" w:cs="Times New Roman"/>
          <w:i/>
          <w:sz w:val="12"/>
          <w:szCs w:val="12"/>
          <w:vertAlign w:val="superscript"/>
          <w:lang w:eastAsia="pl-PL"/>
        </w:rPr>
        <w:t xml:space="preserve"> </w:t>
      </w:r>
      <w:r w:rsidRPr="003F7C4D">
        <w:rPr>
          <w:rFonts w:ascii="Times New Roman" w:eastAsia="Times New Roman" w:hAnsi="Times New Roman" w:cs="Times New Roman"/>
          <w:i/>
          <w:sz w:val="12"/>
          <w:szCs w:val="12"/>
          <w:lang w:eastAsia="pl-PL"/>
        </w:rPr>
        <w:t>- opcje do wyboru</w:t>
      </w:r>
    </w:p>
    <w:p w:rsidR="00F732C8" w:rsidRDefault="00F732C8" w:rsidP="00F732C8">
      <w:pPr>
        <w:spacing w:after="0" w:line="300" w:lineRule="auto"/>
        <w:jc w:val="both"/>
        <w:rPr>
          <w:rFonts w:ascii="Times New Roman" w:eastAsia="Times New Roman" w:hAnsi="Times New Roman" w:cs="Times New Roman"/>
          <w:i/>
          <w:sz w:val="12"/>
          <w:szCs w:val="12"/>
          <w:lang w:eastAsia="pl-PL"/>
        </w:rPr>
      </w:pPr>
      <w:r w:rsidRPr="003F7C4D">
        <w:rPr>
          <w:rFonts w:ascii="Times New Roman" w:eastAsia="Times New Roman" w:hAnsi="Times New Roman" w:cs="Times New Roman"/>
          <w:i/>
          <w:sz w:val="12"/>
          <w:szCs w:val="12"/>
          <w:lang w:eastAsia="pl-PL"/>
        </w:rPr>
        <w:t xml:space="preserve">* - niepotrzebne skreślić        </w:t>
      </w:r>
    </w:p>
    <w:p w:rsidR="00F732C8" w:rsidRPr="0053153E" w:rsidRDefault="00F732C8" w:rsidP="00F732C8">
      <w:pPr>
        <w:pStyle w:val="Nagwek2"/>
        <w:jc w:val="right"/>
        <w:rPr>
          <w:rFonts w:ascii="Times New Roman" w:hAnsi="Times New Roman" w:cs="Times New Roman"/>
          <w:b w:val="0"/>
          <w:sz w:val="24"/>
        </w:rPr>
      </w:pPr>
      <w:r w:rsidRPr="0053153E">
        <w:rPr>
          <w:rFonts w:ascii="Times New Roman" w:hAnsi="Times New Roman" w:cs="Times New Roman"/>
          <w:b w:val="0"/>
          <w:sz w:val="24"/>
        </w:rPr>
        <w:lastRenderedPageBreak/>
        <w:t>Zał</w:t>
      </w:r>
      <w:r>
        <w:rPr>
          <w:rFonts w:ascii="Times New Roman" w:hAnsi="Times New Roman" w:cs="Times New Roman"/>
          <w:b w:val="0"/>
          <w:sz w:val="24"/>
        </w:rPr>
        <w:t>.</w:t>
      </w:r>
      <w:r w:rsidRPr="0053153E">
        <w:rPr>
          <w:rFonts w:ascii="Times New Roman" w:hAnsi="Times New Roman" w:cs="Times New Roman"/>
          <w:b w:val="0"/>
          <w:sz w:val="24"/>
        </w:rPr>
        <w:t xml:space="preserve"> nr </w:t>
      </w:r>
      <w:r>
        <w:rPr>
          <w:rFonts w:ascii="Times New Roman" w:hAnsi="Times New Roman" w:cs="Times New Roman"/>
          <w:b w:val="0"/>
          <w:sz w:val="24"/>
        </w:rPr>
        <w:t>1</w:t>
      </w:r>
      <w:r w:rsidRPr="0053153E">
        <w:rPr>
          <w:rFonts w:ascii="Times New Roman" w:hAnsi="Times New Roman" w:cs="Times New Roman"/>
          <w:b w:val="0"/>
          <w:sz w:val="24"/>
        </w:rPr>
        <w:t>.1</w:t>
      </w:r>
    </w:p>
    <w:p w:rsidR="00F732C8" w:rsidRDefault="00F732C8" w:rsidP="00F732C8">
      <w:pPr>
        <w:pStyle w:val="Nagwek2"/>
        <w:spacing w:before="0"/>
        <w:jc w:val="center"/>
        <w:rPr>
          <w:sz w:val="10"/>
          <w:u w:val="single"/>
        </w:rPr>
      </w:pPr>
      <w:r w:rsidRPr="00BB3A38">
        <w:rPr>
          <w:sz w:val="24"/>
          <w:u w:val="single"/>
        </w:rPr>
        <w:t>KOSZTORYS OFERTOWY</w:t>
      </w:r>
      <w:r>
        <w:rPr>
          <w:sz w:val="24"/>
          <w:u w:val="single"/>
        </w:rPr>
        <w:t xml:space="preserve"> </w:t>
      </w:r>
    </w:p>
    <w:p w:rsidR="00F732C8" w:rsidRPr="00FE341F" w:rsidRDefault="00F732C8" w:rsidP="00F732C8">
      <w:pPr>
        <w:rPr>
          <w:sz w:val="10"/>
          <w:lang w:eastAsia="pl-PL"/>
        </w:rPr>
      </w:pPr>
    </w:p>
    <w:p w:rsidR="00F732C8" w:rsidRPr="00FE341F" w:rsidRDefault="00F732C8" w:rsidP="00F732C8">
      <w:pPr>
        <w:pStyle w:val="Tekstpodstawowy2"/>
        <w:spacing w:line="276" w:lineRule="auto"/>
        <w:ind w:left="284" w:hanging="284"/>
        <w:jc w:val="center"/>
        <w:rPr>
          <w:rFonts w:ascii="Arial" w:hAnsi="Arial" w:cs="Arial"/>
          <w:b/>
          <w:bCs/>
          <w:i w:val="0"/>
          <w:iCs w:val="0"/>
          <w:sz w:val="20"/>
          <w:szCs w:val="22"/>
        </w:rPr>
      </w:pPr>
      <w:r w:rsidRPr="00FE341F">
        <w:rPr>
          <w:rFonts w:ascii="Arial" w:hAnsi="Arial" w:cs="Arial"/>
          <w:b/>
          <w:bCs/>
          <w:i w:val="0"/>
          <w:iCs w:val="0"/>
          <w:sz w:val="20"/>
          <w:szCs w:val="22"/>
        </w:rPr>
        <w:t>Przebudowa  drogi powiatowej  nr 2453C Strzelno –Wójcin- gr. woj. (Kownaty)</w:t>
      </w:r>
    </w:p>
    <w:p w:rsidR="00F732C8" w:rsidRPr="00FE341F" w:rsidRDefault="00F732C8" w:rsidP="00F732C8">
      <w:pPr>
        <w:jc w:val="center"/>
        <w:rPr>
          <w:rFonts w:ascii="Arial" w:hAnsi="Arial" w:cs="Arial"/>
          <w:b/>
          <w:sz w:val="20"/>
          <w:u w:val="single"/>
        </w:rPr>
      </w:pPr>
      <w:r w:rsidRPr="00FE341F">
        <w:rPr>
          <w:rFonts w:ascii="Arial" w:hAnsi="Arial" w:cs="Arial"/>
          <w:b/>
          <w:bCs/>
          <w:iCs/>
          <w:sz w:val="20"/>
        </w:rPr>
        <w:t xml:space="preserve">odc. </w:t>
      </w:r>
      <w:proofErr w:type="spellStart"/>
      <w:r w:rsidRPr="00FE341F">
        <w:rPr>
          <w:rFonts w:ascii="Arial" w:hAnsi="Arial" w:cs="Arial"/>
          <w:b/>
          <w:bCs/>
          <w:iCs/>
          <w:sz w:val="20"/>
        </w:rPr>
        <w:t>Miradz</w:t>
      </w:r>
      <w:proofErr w:type="spellEnd"/>
      <w:r w:rsidRPr="00FE341F">
        <w:rPr>
          <w:rFonts w:ascii="Arial" w:hAnsi="Arial" w:cs="Arial"/>
          <w:b/>
          <w:bCs/>
          <w:iCs/>
          <w:sz w:val="20"/>
        </w:rPr>
        <w:t xml:space="preserve"> - kier. Nowa Wieś  od km 2+790 do km 4+120  o dł. 1,330 km</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84"/>
        <w:gridCol w:w="5176"/>
        <w:gridCol w:w="720"/>
        <w:gridCol w:w="900"/>
        <w:gridCol w:w="900"/>
        <w:gridCol w:w="1365"/>
      </w:tblGrid>
      <w:tr w:rsidR="00F732C8" w:rsidTr="00DC2054">
        <w:tc>
          <w:tcPr>
            <w:tcW w:w="584"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L.p.</w:t>
            </w:r>
          </w:p>
        </w:tc>
        <w:tc>
          <w:tcPr>
            <w:tcW w:w="5176"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Opis robót</w:t>
            </w:r>
          </w:p>
        </w:tc>
        <w:tc>
          <w:tcPr>
            <w:tcW w:w="72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Jedn.</w:t>
            </w:r>
          </w:p>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miary</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Ilość</w:t>
            </w:r>
          </w:p>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jedn.</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 xml:space="preserve">Cena </w:t>
            </w:r>
            <w:proofErr w:type="spellStart"/>
            <w:r w:rsidRPr="00FE341F">
              <w:rPr>
                <w:rFonts w:ascii="Arial" w:hAnsi="Arial"/>
                <w:b/>
                <w:bCs/>
                <w:sz w:val="16"/>
                <w:szCs w:val="16"/>
              </w:rPr>
              <w:t>jedn</w:t>
            </w:r>
            <w:proofErr w:type="spellEnd"/>
          </w:p>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F732C8" w:rsidRPr="00FE341F" w:rsidRDefault="00F732C8" w:rsidP="00DC2054">
            <w:pPr>
              <w:pStyle w:val="Zawartotabeli"/>
              <w:jc w:val="center"/>
              <w:rPr>
                <w:rFonts w:ascii="Arial" w:hAnsi="Arial"/>
                <w:b/>
                <w:bCs/>
                <w:sz w:val="16"/>
                <w:szCs w:val="16"/>
              </w:rPr>
            </w:pPr>
            <w:r w:rsidRPr="00FE341F">
              <w:rPr>
                <w:rFonts w:ascii="Arial" w:hAnsi="Arial"/>
                <w:b/>
                <w:bCs/>
                <w:sz w:val="16"/>
                <w:szCs w:val="16"/>
              </w:rPr>
              <w:t>Wartość (PLN)</w:t>
            </w:r>
          </w:p>
        </w:tc>
      </w:tr>
      <w:tr w:rsidR="00F732C8" w:rsidTr="00DC2054">
        <w:tc>
          <w:tcPr>
            <w:tcW w:w="58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r>
              <w:rPr>
                <w:rFonts w:ascii="Arial" w:hAnsi="Arial"/>
                <w:sz w:val="18"/>
                <w:szCs w:val="18"/>
              </w:rPr>
              <w:t>1</w:t>
            </w:r>
          </w:p>
          <w:p w:rsidR="00F732C8" w:rsidRPr="00BB3A38" w:rsidRDefault="00F732C8" w:rsidP="00DC2054">
            <w:pPr>
              <w:pStyle w:val="Zawartotabeli"/>
              <w:jc w:val="center"/>
              <w:rPr>
                <w:rFonts w:ascii="Arial" w:hAnsi="Arial"/>
                <w:sz w:val="18"/>
                <w:szCs w:val="18"/>
              </w:rPr>
            </w:pPr>
          </w:p>
        </w:tc>
        <w:tc>
          <w:tcPr>
            <w:tcW w:w="5176" w:type="dxa"/>
            <w:tcBorders>
              <w:top w:val="nil"/>
              <w:left w:val="single" w:sz="2" w:space="0" w:color="000000"/>
              <w:bottom w:val="single" w:sz="2" w:space="0" w:color="000000"/>
              <w:right w:val="nil"/>
            </w:tcBorders>
          </w:tcPr>
          <w:p w:rsidR="00F732C8" w:rsidRPr="00EC4F28" w:rsidRDefault="00F732C8" w:rsidP="00DC2054">
            <w:pPr>
              <w:pStyle w:val="Akapitzlist"/>
              <w:numPr>
                <w:ilvl w:val="0"/>
                <w:numId w:val="46"/>
              </w:numPr>
              <w:ind w:left="354" w:hanging="354"/>
              <w:rPr>
                <w:rFonts w:ascii="Arial" w:hAnsi="Arial" w:cs="Arial"/>
                <w:b/>
                <w:sz w:val="18"/>
                <w:u w:val="single"/>
              </w:rPr>
            </w:pPr>
            <w:r w:rsidRPr="00EC4F28">
              <w:rPr>
                <w:rFonts w:ascii="Arial" w:hAnsi="Arial" w:cs="Arial"/>
                <w:b/>
                <w:sz w:val="18"/>
                <w:u w:val="single"/>
              </w:rPr>
              <w:t>ROBOTY PRZYGOTOWAWCZE</w:t>
            </w:r>
          </w:p>
          <w:p w:rsidR="00F732C8" w:rsidRPr="00FE341F" w:rsidRDefault="00F732C8" w:rsidP="00DC2054">
            <w:pPr>
              <w:rPr>
                <w:rFonts w:ascii="Arial" w:hAnsi="Arial" w:cs="Arial"/>
                <w:b/>
                <w:sz w:val="2"/>
              </w:rPr>
            </w:pPr>
          </w:p>
          <w:p w:rsidR="00F732C8" w:rsidRDefault="00F732C8" w:rsidP="00DC2054">
            <w:pPr>
              <w:rPr>
                <w:rFonts w:ascii="Arial" w:hAnsi="Arial"/>
                <w:sz w:val="16"/>
                <w:szCs w:val="16"/>
              </w:rPr>
            </w:pPr>
            <w:r w:rsidRPr="00EC4F28">
              <w:rPr>
                <w:rFonts w:ascii="Arial" w:hAnsi="Arial" w:cs="Arial"/>
                <w:b/>
                <w:sz w:val="18"/>
              </w:rPr>
              <w:t>SST 01-01-01</w:t>
            </w:r>
            <w:r>
              <w:rPr>
                <w:rFonts w:ascii="Arial" w:hAnsi="Arial" w:cs="Arial"/>
                <w:b/>
                <w:sz w:val="18"/>
              </w:rPr>
              <w:t xml:space="preserve">                                                                                  </w:t>
            </w:r>
            <w:r w:rsidRPr="00EC4F28">
              <w:rPr>
                <w:rFonts w:ascii="Arial" w:hAnsi="Arial" w:cs="Arial"/>
                <w:sz w:val="18"/>
              </w:rPr>
              <w:t>Roboty pomiarowe przy robotach ziemnych</w:t>
            </w:r>
          </w:p>
        </w:tc>
        <w:tc>
          <w:tcPr>
            <w:tcW w:w="720" w:type="dxa"/>
            <w:tcBorders>
              <w:top w:val="nil"/>
              <w:left w:val="single" w:sz="2" w:space="0" w:color="000000"/>
              <w:bottom w:val="single" w:sz="2" w:space="0" w:color="000000"/>
              <w:right w:val="nil"/>
            </w:tcBorders>
          </w:tcPr>
          <w:p w:rsidR="00F732C8" w:rsidRPr="00BB3A3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r w:rsidRPr="00BB3A38">
              <w:rPr>
                <w:rFonts w:ascii="Arial" w:hAnsi="Arial"/>
                <w:sz w:val="18"/>
                <w:szCs w:val="18"/>
              </w:rPr>
              <w:t>km</w:t>
            </w:r>
          </w:p>
        </w:tc>
        <w:tc>
          <w:tcPr>
            <w:tcW w:w="900" w:type="dxa"/>
            <w:tcBorders>
              <w:top w:val="nil"/>
              <w:left w:val="single" w:sz="2" w:space="0" w:color="000000"/>
              <w:bottom w:val="single" w:sz="2" w:space="0" w:color="000000"/>
              <w:right w:val="nil"/>
            </w:tcBorders>
          </w:tcPr>
          <w:p w:rsidR="00F732C8" w:rsidRPr="00BB3A3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r>
              <w:rPr>
                <w:rFonts w:ascii="Arial" w:hAnsi="Arial"/>
                <w:sz w:val="18"/>
                <w:szCs w:val="18"/>
              </w:rPr>
              <w:t>1,330</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sz w:val="16"/>
                <w:szCs w:val="16"/>
              </w:rPr>
            </w:pPr>
          </w:p>
        </w:tc>
      </w:tr>
      <w:tr w:rsidR="00F732C8" w:rsidTr="00DC2054">
        <w:trPr>
          <w:trHeight w:val="707"/>
        </w:trPr>
        <w:tc>
          <w:tcPr>
            <w:tcW w:w="584" w:type="dxa"/>
            <w:tcBorders>
              <w:top w:val="nil"/>
              <w:left w:val="single" w:sz="2" w:space="0" w:color="000000"/>
              <w:bottom w:val="single" w:sz="2" w:space="0" w:color="000000"/>
              <w:right w:val="nil"/>
            </w:tcBorders>
          </w:tcPr>
          <w:p w:rsidR="00F732C8" w:rsidRPr="00BB3A38" w:rsidRDefault="00F732C8" w:rsidP="00DC2054">
            <w:pPr>
              <w:pStyle w:val="Zawartotabeli"/>
              <w:jc w:val="center"/>
              <w:rPr>
                <w:rFonts w:ascii="Arial" w:hAnsi="Arial"/>
                <w:sz w:val="18"/>
                <w:szCs w:val="18"/>
              </w:rPr>
            </w:pPr>
            <w:r>
              <w:rPr>
                <w:rFonts w:ascii="Arial" w:hAnsi="Arial"/>
                <w:sz w:val="18"/>
                <w:szCs w:val="18"/>
              </w:rPr>
              <w:t>2</w:t>
            </w:r>
          </w:p>
        </w:tc>
        <w:tc>
          <w:tcPr>
            <w:tcW w:w="5176" w:type="dxa"/>
            <w:tcBorders>
              <w:top w:val="nil"/>
              <w:left w:val="single" w:sz="2" w:space="0" w:color="000000"/>
              <w:bottom w:val="single" w:sz="2" w:space="0" w:color="000000"/>
              <w:right w:val="nil"/>
            </w:tcBorders>
          </w:tcPr>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01-02-02</w:t>
            </w:r>
          </w:p>
          <w:p w:rsidR="00F732C8" w:rsidRDefault="00F732C8" w:rsidP="00DC2054">
            <w:pPr>
              <w:spacing w:after="0"/>
              <w:rPr>
                <w:rFonts w:ascii="Arial" w:hAnsi="Arial"/>
                <w:sz w:val="16"/>
                <w:szCs w:val="16"/>
              </w:rPr>
            </w:pPr>
            <w:r w:rsidRPr="007C436D">
              <w:rPr>
                <w:rFonts w:ascii="Arial" w:hAnsi="Arial" w:cs="Arial"/>
                <w:sz w:val="18"/>
                <w:szCs w:val="18"/>
              </w:rPr>
              <w:t>Usunięcie warstwy ziemi urodzajnej (humusu) za pomocą spycharek. Grubość warstwy do 15 cm</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vertAlign w:val="superscript"/>
              </w:rPr>
            </w:pPr>
          </w:p>
          <w:p w:rsidR="00F732C8" w:rsidRDefault="00F732C8" w:rsidP="00DC2054">
            <w:pPr>
              <w:pStyle w:val="Zawartotabeli"/>
              <w:jc w:val="center"/>
              <w:rPr>
                <w:rFonts w:ascii="Arial" w:hAnsi="Arial" w:cs="Arial"/>
                <w:sz w:val="18"/>
                <w:szCs w:val="18"/>
                <w:vertAlign w:val="superscript"/>
              </w:rPr>
            </w:pPr>
          </w:p>
          <w:p w:rsidR="00F732C8" w:rsidRPr="00BB3A38" w:rsidRDefault="00F732C8" w:rsidP="00DC2054">
            <w:pPr>
              <w:pStyle w:val="Zawartotabeli"/>
              <w:jc w:val="center"/>
              <w:rPr>
                <w:rFonts w:ascii="Arial" w:hAnsi="Arial" w:cs="Arial"/>
                <w:sz w:val="18"/>
                <w:szCs w:val="18"/>
                <w:vertAlign w:val="superscript"/>
              </w:rPr>
            </w:pPr>
            <w:r w:rsidRPr="00BB3A38">
              <w:rPr>
                <w:rFonts w:ascii="Arial" w:hAnsi="Arial" w:cs="Arial"/>
                <w:sz w:val="18"/>
              </w:rPr>
              <w:t>m</w:t>
            </w:r>
            <w:r w:rsidRPr="00BB3A38">
              <w:rPr>
                <w:rFonts w:ascii="Arial" w:hAnsi="Arial" w:cs="Arial"/>
                <w:sz w:val="18"/>
                <w:vertAlign w:val="superscript"/>
              </w:rPr>
              <w:t>3</w:t>
            </w:r>
          </w:p>
          <w:p w:rsidR="00F732C8" w:rsidRPr="00BB3A38" w:rsidRDefault="00F732C8" w:rsidP="00DC2054">
            <w:pPr>
              <w:pStyle w:val="Zawartotabeli"/>
              <w:jc w:val="center"/>
              <w:rPr>
                <w:rFonts w:ascii="Arial" w:hAnsi="Arial" w:cs="Arial"/>
                <w:sz w:val="18"/>
                <w:szCs w:val="18"/>
                <w:vertAlign w:val="superscript"/>
              </w:rPr>
            </w:pP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bCs/>
                <w:sz w:val="18"/>
                <w:szCs w:val="18"/>
              </w:rPr>
            </w:pPr>
          </w:p>
          <w:p w:rsidR="00F732C8" w:rsidRDefault="00F732C8" w:rsidP="00DC2054">
            <w:pPr>
              <w:pStyle w:val="Zawartotabeli"/>
              <w:jc w:val="center"/>
              <w:rPr>
                <w:rFonts w:ascii="Arial" w:hAnsi="Arial" w:cs="Arial"/>
                <w:bCs/>
                <w:sz w:val="18"/>
                <w:szCs w:val="18"/>
              </w:rPr>
            </w:pPr>
          </w:p>
          <w:p w:rsidR="00F732C8" w:rsidRPr="00BB3A38" w:rsidRDefault="00F732C8" w:rsidP="00DC2054">
            <w:pPr>
              <w:pStyle w:val="Zawartotabeli"/>
              <w:jc w:val="center"/>
              <w:rPr>
                <w:rFonts w:ascii="Arial" w:hAnsi="Arial" w:cs="Arial"/>
                <w:bCs/>
                <w:sz w:val="18"/>
                <w:szCs w:val="18"/>
              </w:rPr>
            </w:pPr>
            <w:r>
              <w:rPr>
                <w:rFonts w:ascii="Arial" w:hAnsi="Arial" w:cs="Arial"/>
                <w:bCs/>
                <w:sz w:val="18"/>
                <w:szCs w:val="18"/>
              </w:rPr>
              <w:t>702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sz w:val="16"/>
                <w:szCs w:val="16"/>
              </w:rPr>
            </w:pPr>
          </w:p>
        </w:tc>
      </w:tr>
      <w:tr w:rsidR="00F732C8" w:rsidTr="00DC2054">
        <w:trPr>
          <w:trHeight w:val="1188"/>
        </w:trPr>
        <w:tc>
          <w:tcPr>
            <w:tcW w:w="584" w:type="dxa"/>
            <w:tcBorders>
              <w:top w:val="nil"/>
              <w:left w:val="single" w:sz="2" w:space="0" w:color="000000"/>
              <w:bottom w:val="single" w:sz="2" w:space="0" w:color="000000"/>
              <w:right w:val="nil"/>
            </w:tcBorders>
          </w:tcPr>
          <w:p w:rsidR="00F732C8" w:rsidRPr="00BB3A38" w:rsidRDefault="00F732C8" w:rsidP="00DC2054">
            <w:pPr>
              <w:pStyle w:val="Zawartotabeli"/>
              <w:jc w:val="center"/>
              <w:rPr>
                <w:rFonts w:ascii="Arial" w:hAnsi="Arial"/>
                <w:sz w:val="18"/>
                <w:szCs w:val="18"/>
              </w:rPr>
            </w:pPr>
            <w:r>
              <w:rPr>
                <w:rFonts w:ascii="Arial" w:hAnsi="Arial"/>
                <w:sz w:val="18"/>
                <w:szCs w:val="18"/>
              </w:rPr>
              <w:t>3</w:t>
            </w:r>
          </w:p>
        </w:tc>
        <w:tc>
          <w:tcPr>
            <w:tcW w:w="517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sz w:val="18"/>
                <w:szCs w:val="18"/>
              </w:rPr>
            </w:pPr>
            <w:r w:rsidRPr="00A40708">
              <w:rPr>
                <w:rFonts w:ascii="Arial" w:hAnsi="Arial" w:cs="Arial"/>
                <w:b/>
                <w:sz w:val="18"/>
                <w:szCs w:val="18"/>
              </w:rPr>
              <w:t>SST 01</w:t>
            </w:r>
            <w:r>
              <w:rPr>
                <w:rFonts w:ascii="Arial" w:hAnsi="Arial" w:cs="Arial"/>
                <w:b/>
                <w:sz w:val="18"/>
                <w:szCs w:val="18"/>
              </w:rPr>
              <w:t>-</w:t>
            </w:r>
            <w:r w:rsidRPr="00A40708">
              <w:rPr>
                <w:rFonts w:ascii="Arial" w:hAnsi="Arial" w:cs="Arial"/>
                <w:b/>
                <w:sz w:val="18"/>
                <w:szCs w:val="18"/>
              </w:rPr>
              <w:t>02</w:t>
            </w:r>
            <w:r>
              <w:rPr>
                <w:rFonts w:ascii="Arial" w:hAnsi="Arial" w:cs="Arial"/>
                <w:b/>
                <w:sz w:val="18"/>
                <w:szCs w:val="18"/>
              </w:rPr>
              <w:t>-</w:t>
            </w:r>
            <w:r w:rsidRPr="00A40708">
              <w:rPr>
                <w:rFonts w:ascii="Arial" w:hAnsi="Arial" w:cs="Arial"/>
                <w:b/>
                <w:sz w:val="18"/>
                <w:szCs w:val="18"/>
              </w:rPr>
              <w:t>02</w:t>
            </w:r>
            <w:r w:rsidRPr="00A40708">
              <w:rPr>
                <w:rFonts w:ascii="Arial" w:hAnsi="Arial" w:cs="Arial"/>
                <w:sz w:val="18"/>
                <w:szCs w:val="18"/>
              </w:rPr>
              <w:t xml:space="preserve"> </w:t>
            </w:r>
          </w:p>
          <w:p w:rsidR="00F732C8" w:rsidRPr="00BB3A38" w:rsidRDefault="00F732C8" w:rsidP="00DC2054">
            <w:pPr>
              <w:spacing w:after="0"/>
              <w:rPr>
                <w:rFonts w:ascii="Arial" w:hAnsi="Arial"/>
                <w:sz w:val="18"/>
                <w:szCs w:val="16"/>
                <w:vertAlign w:val="superscript"/>
              </w:rPr>
            </w:pPr>
            <w:r w:rsidRPr="007C436D">
              <w:rPr>
                <w:rFonts w:ascii="Arial" w:hAnsi="Arial" w:cs="Arial"/>
                <w:sz w:val="18"/>
                <w:szCs w:val="18"/>
              </w:rPr>
              <w:t xml:space="preserve">Roboty ziemne wykonywane koparkami zgarniakowymi o pojemności zgarniaka 0,25 m3 z transportem urobku samochodami samowyładowczymi na odległość do 3 km. Kategoria gruntu I-II  </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vertAlign w:val="superscript"/>
              </w:rPr>
            </w:pPr>
          </w:p>
          <w:p w:rsidR="00F732C8" w:rsidRDefault="00F732C8" w:rsidP="00DC2054">
            <w:pPr>
              <w:pStyle w:val="Zawartotabeli"/>
              <w:jc w:val="center"/>
              <w:rPr>
                <w:rFonts w:ascii="Arial" w:hAnsi="Arial" w:cs="Arial"/>
                <w:sz w:val="18"/>
                <w:szCs w:val="18"/>
                <w:vertAlign w:val="superscript"/>
              </w:rPr>
            </w:pPr>
          </w:p>
          <w:p w:rsidR="00F732C8" w:rsidRPr="00BB3A38" w:rsidRDefault="00F732C8" w:rsidP="00DC2054">
            <w:pPr>
              <w:pStyle w:val="Zawartotabeli"/>
              <w:jc w:val="center"/>
              <w:rPr>
                <w:rFonts w:ascii="Arial" w:hAnsi="Arial" w:cs="Arial"/>
                <w:sz w:val="18"/>
                <w:szCs w:val="18"/>
                <w:vertAlign w:val="superscript"/>
              </w:rPr>
            </w:pPr>
            <w:r w:rsidRPr="00BB3A38">
              <w:rPr>
                <w:rFonts w:ascii="Arial" w:hAnsi="Arial" w:cs="Arial"/>
                <w:sz w:val="18"/>
              </w:rPr>
              <w:t>m</w:t>
            </w:r>
            <w:r w:rsidRPr="00BB3A38">
              <w:rPr>
                <w:rFonts w:ascii="Arial" w:hAnsi="Arial" w:cs="Arial"/>
                <w:sz w:val="18"/>
                <w:vertAlign w:val="superscript"/>
              </w:rPr>
              <w:t>3</w:t>
            </w:r>
          </w:p>
          <w:p w:rsidR="00F732C8" w:rsidRPr="00BB3A38" w:rsidRDefault="00F732C8" w:rsidP="00DC2054">
            <w:pPr>
              <w:pStyle w:val="Zawartotabeli"/>
              <w:jc w:val="center"/>
              <w:rPr>
                <w:rFonts w:ascii="Arial" w:hAnsi="Arial" w:cs="Arial"/>
                <w:sz w:val="18"/>
                <w:szCs w:val="18"/>
                <w:vertAlign w:val="superscript"/>
              </w:rPr>
            </w:pP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bCs/>
                <w:sz w:val="18"/>
                <w:szCs w:val="18"/>
              </w:rPr>
            </w:pPr>
          </w:p>
          <w:p w:rsidR="00F732C8" w:rsidRDefault="00F732C8" w:rsidP="00DC2054">
            <w:pPr>
              <w:pStyle w:val="Zawartotabeli"/>
              <w:jc w:val="center"/>
              <w:rPr>
                <w:rFonts w:ascii="Arial" w:hAnsi="Arial" w:cs="Arial"/>
                <w:bCs/>
                <w:sz w:val="18"/>
                <w:szCs w:val="18"/>
              </w:rPr>
            </w:pPr>
          </w:p>
          <w:p w:rsidR="00F732C8" w:rsidRPr="00BB3A38" w:rsidRDefault="00F732C8" w:rsidP="00DC2054">
            <w:pPr>
              <w:pStyle w:val="Zawartotabeli"/>
              <w:jc w:val="center"/>
              <w:rPr>
                <w:rFonts w:ascii="Arial" w:hAnsi="Arial" w:cs="Arial"/>
                <w:bCs/>
                <w:sz w:val="18"/>
                <w:szCs w:val="18"/>
              </w:rPr>
            </w:pPr>
            <w:r>
              <w:rPr>
                <w:rFonts w:ascii="Arial" w:hAnsi="Arial" w:cs="Arial"/>
                <w:bCs/>
                <w:sz w:val="18"/>
                <w:szCs w:val="18"/>
              </w:rPr>
              <w:t>702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sz w:val="16"/>
                <w:szCs w:val="16"/>
              </w:rPr>
            </w:pPr>
          </w:p>
        </w:tc>
      </w:tr>
      <w:tr w:rsidR="00F732C8" w:rsidTr="00DC2054">
        <w:tc>
          <w:tcPr>
            <w:tcW w:w="58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r>
              <w:rPr>
                <w:rFonts w:ascii="Arial" w:hAnsi="Arial"/>
                <w:sz w:val="18"/>
                <w:szCs w:val="18"/>
              </w:rPr>
              <w:t>1</w:t>
            </w:r>
          </w:p>
        </w:tc>
        <w:tc>
          <w:tcPr>
            <w:tcW w:w="5176" w:type="dxa"/>
            <w:tcBorders>
              <w:top w:val="nil"/>
              <w:left w:val="single" w:sz="2" w:space="0" w:color="000000"/>
              <w:bottom w:val="single" w:sz="2" w:space="0" w:color="000000"/>
              <w:right w:val="nil"/>
            </w:tcBorders>
          </w:tcPr>
          <w:p w:rsidR="00F732C8" w:rsidRDefault="00F732C8" w:rsidP="00DC2054">
            <w:pPr>
              <w:pStyle w:val="Akapitzlist"/>
              <w:tabs>
                <w:tab w:val="num" w:pos="720"/>
              </w:tabs>
              <w:ind w:hanging="720"/>
              <w:rPr>
                <w:rFonts w:ascii="Arial" w:hAnsi="Arial" w:cs="Arial"/>
                <w:b/>
                <w:sz w:val="18"/>
                <w:szCs w:val="18"/>
                <w:u w:val="single"/>
              </w:rPr>
            </w:pPr>
          </w:p>
          <w:p w:rsidR="00F732C8" w:rsidRPr="007C436D" w:rsidRDefault="00F732C8" w:rsidP="00DC2054">
            <w:pPr>
              <w:pStyle w:val="Akapitzlist"/>
              <w:tabs>
                <w:tab w:val="num" w:pos="720"/>
              </w:tabs>
              <w:ind w:hanging="720"/>
              <w:rPr>
                <w:rFonts w:ascii="Arial" w:hAnsi="Arial" w:cs="Arial"/>
                <w:b/>
                <w:sz w:val="18"/>
                <w:szCs w:val="18"/>
                <w:u w:val="single"/>
              </w:rPr>
            </w:pPr>
            <w:r w:rsidRPr="007C436D">
              <w:rPr>
                <w:rFonts w:ascii="Arial" w:hAnsi="Arial" w:cs="Arial"/>
                <w:b/>
                <w:sz w:val="18"/>
                <w:szCs w:val="18"/>
                <w:u w:val="single"/>
              </w:rPr>
              <w:t xml:space="preserve">II. </w:t>
            </w:r>
            <w:r>
              <w:rPr>
                <w:rFonts w:ascii="Arial" w:hAnsi="Arial" w:cs="Arial"/>
                <w:b/>
                <w:sz w:val="18"/>
                <w:szCs w:val="18"/>
                <w:u w:val="single"/>
              </w:rPr>
              <w:t xml:space="preserve"> </w:t>
            </w:r>
            <w:r w:rsidRPr="007C436D">
              <w:rPr>
                <w:rFonts w:ascii="Arial" w:hAnsi="Arial" w:cs="Arial"/>
                <w:b/>
                <w:sz w:val="18"/>
                <w:szCs w:val="18"/>
                <w:u w:val="single"/>
              </w:rPr>
              <w:t>ROBOTY  ROZBIÓRKOWE</w:t>
            </w:r>
          </w:p>
          <w:p w:rsidR="00F732C8" w:rsidRPr="00FE341F" w:rsidRDefault="00F732C8" w:rsidP="00DC2054">
            <w:pPr>
              <w:rPr>
                <w:rFonts w:ascii="Arial" w:hAnsi="Arial" w:cs="Arial"/>
                <w:b/>
                <w:sz w:val="2"/>
                <w:szCs w:val="18"/>
              </w:rPr>
            </w:pPr>
          </w:p>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01-02</w:t>
            </w:r>
            <w:r>
              <w:rPr>
                <w:rFonts w:ascii="Arial" w:hAnsi="Arial" w:cs="Arial"/>
                <w:b/>
                <w:sz w:val="18"/>
                <w:szCs w:val="18"/>
              </w:rPr>
              <w:t>-</w:t>
            </w:r>
            <w:r w:rsidRPr="007C436D">
              <w:rPr>
                <w:rFonts w:ascii="Arial" w:hAnsi="Arial" w:cs="Arial"/>
                <w:b/>
                <w:sz w:val="18"/>
                <w:szCs w:val="18"/>
              </w:rPr>
              <w:t>04</w:t>
            </w:r>
          </w:p>
          <w:p w:rsidR="00F732C8" w:rsidRDefault="00F732C8" w:rsidP="00DC2054">
            <w:pPr>
              <w:pStyle w:val="Bezodstpw"/>
              <w:rPr>
                <w:rFonts w:ascii="Arial" w:hAnsi="Arial"/>
                <w:sz w:val="16"/>
                <w:szCs w:val="16"/>
              </w:rPr>
            </w:pPr>
            <w:r w:rsidRPr="001A19C7">
              <w:rPr>
                <w:rFonts w:ascii="Arial" w:hAnsi="Arial" w:cs="Arial"/>
                <w:sz w:val="18"/>
                <w:szCs w:val="18"/>
              </w:rPr>
              <w:t>Rozebranie barier drogowych stalowych</w:t>
            </w:r>
            <w:r>
              <w:rPr>
                <w:rFonts w:ascii="Arial" w:hAnsi="Arial" w:cs="Arial"/>
                <w:sz w:val="18"/>
                <w:szCs w:val="18"/>
              </w:rPr>
              <w:t xml:space="preserve"> wraz </w:t>
            </w:r>
            <w:r w:rsidRPr="00D0629E">
              <w:rPr>
                <w:rFonts w:ascii="Arial" w:hAnsi="Arial" w:cs="Arial"/>
                <w:sz w:val="18"/>
              </w:rPr>
              <w:t xml:space="preserve">z odwozem  na plac składowy na </w:t>
            </w:r>
            <w:proofErr w:type="spellStart"/>
            <w:r w:rsidRPr="00D0629E">
              <w:rPr>
                <w:rFonts w:ascii="Arial" w:hAnsi="Arial" w:cs="Arial"/>
                <w:sz w:val="18"/>
              </w:rPr>
              <w:t>odl</w:t>
            </w:r>
            <w:proofErr w:type="spellEnd"/>
            <w:r w:rsidRPr="00D0629E">
              <w:rPr>
                <w:rFonts w:ascii="Arial" w:hAnsi="Arial" w:cs="Arial"/>
                <w:sz w:val="18"/>
              </w:rPr>
              <w:t xml:space="preserve">. </w:t>
            </w:r>
            <w:r>
              <w:rPr>
                <w:rFonts w:ascii="Arial" w:hAnsi="Arial" w:cs="Arial"/>
                <w:sz w:val="18"/>
              </w:rPr>
              <w:t xml:space="preserve"> 25</w:t>
            </w:r>
            <w:r w:rsidRPr="00D0629E">
              <w:rPr>
                <w:rFonts w:ascii="Arial" w:hAnsi="Arial" w:cs="Arial"/>
                <w:sz w:val="18"/>
              </w:rPr>
              <w:t xml:space="preserve"> km </w:t>
            </w:r>
            <w:r>
              <w:rPr>
                <w:rFonts w:ascii="Arial" w:hAnsi="Arial" w:cs="Arial"/>
                <w:sz w:val="18"/>
              </w:rPr>
              <w:t xml:space="preserve">- </w:t>
            </w:r>
            <w:r w:rsidRPr="00D0629E">
              <w:rPr>
                <w:rFonts w:ascii="Arial" w:hAnsi="Arial" w:cs="Arial"/>
                <w:sz w:val="18"/>
              </w:rPr>
              <w:t>plac składowy ZDP w Mogilnie</w:t>
            </w:r>
            <w:r>
              <w:rPr>
                <w:rFonts w:ascii="Arial" w:hAnsi="Arial" w:cs="Arial"/>
                <w:sz w:val="18"/>
              </w:rPr>
              <w:t xml:space="preserve">   (materiał  Zamawiającego</w:t>
            </w:r>
            <w:r w:rsidRPr="00D0629E">
              <w:rPr>
                <w:rFonts w:ascii="Arial" w:hAnsi="Arial" w:cs="Arial"/>
                <w:sz w:val="18"/>
              </w:rPr>
              <w:t>)</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Pr="00BB3A38" w:rsidRDefault="00F732C8" w:rsidP="00DC2054">
            <w:pPr>
              <w:pStyle w:val="Zawartotabeli"/>
              <w:jc w:val="center"/>
              <w:rPr>
                <w:rFonts w:ascii="Arial" w:hAnsi="Arial"/>
                <w:bCs/>
                <w:sz w:val="18"/>
                <w:szCs w:val="18"/>
              </w:rPr>
            </w:pPr>
            <w:r w:rsidRPr="00BB3A38">
              <w:rPr>
                <w:rFonts w:ascii="Arial" w:hAnsi="Arial" w:cs="Arial"/>
                <w:sz w:val="18"/>
              </w:rPr>
              <w:t>m</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Default="00F732C8" w:rsidP="00DC2054">
            <w:pPr>
              <w:pStyle w:val="Zawartotabeli"/>
              <w:jc w:val="center"/>
              <w:rPr>
                <w:rFonts w:ascii="Arial" w:hAnsi="Arial"/>
                <w:bCs/>
                <w:sz w:val="18"/>
                <w:szCs w:val="18"/>
              </w:rPr>
            </w:pPr>
          </w:p>
          <w:p w:rsidR="00F732C8" w:rsidRPr="00BB3A38" w:rsidRDefault="00F732C8" w:rsidP="00DC2054">
            <w:pPr>
              <w:pStyle w:val="Zawartotabeli"/>
              <w:jc w:val="center"/>
              <w:rPr>
                <w:rFonts w:ascii="Arial" w:hAnsi="Arial"/>
                <w:bCs/>
                <w:sz w:val="18"/>
                <w:szCs w:val="18"/>
              </w:rPr>
            </w:pPr>
            <w:r>
              <w:rPr>
                <w:rFonts w:ascii="Arial" w:hAnsi="Arial" w:cs="Arial"/>
                <w:sz w:val="18"/>
              </w:rPr>
              <w:t>64</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sz w:val="16"/>
                <w:szCs w:val="16"/>
              </w:rPr>
            </w:pPr>
          </w:p>
        </w:tc>
      </w:tr>
      <w:tr w:rsidR="00F732C8" w:rsidTr="00DC2054">
        <w:trPr>
          <w:trHeight w:val="1424"/>
        </w:trPr>
        <w:tc>
          <w:tcPr>
            <w:tcW w:w="584"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Pr="00BB3A38" w:rsidRDefault="00F732C8" w:rsidP="00DC2054">
            <w:pPr>
              <w:pStyle w:val="Zawartotabeli"/>
              <w:jc w:val="center"/>
              <w:rPr>
                <w:rFonts w:ascii="Arial" w:hAnsi="Arial"/>
                <w:sz w:val="18"/>
                <w:szCs w:val="18"/>
              </w:rPr>
            </w:pPr>
            <w:r>
              <w:rPr>
                <w:rFonts w:ascii="Arial" w:hAnsi="Arial"/>
                <w:sz w:val="18"/>
                <w:szCs w:val="18"/>
              </w:rPr>
              <w:t>1</w:t>
            </w:r>
          </w:p>
        </w:tc>
        <w:tc>
          <w:tcPr>
            <w:tcW w:w="5176" w:type="dxa"/>
            <w:tcBorders>
              <w:top w:val="nil"/>
              <w:left w:val="single" w:sz="2" w:space="0" w:color="000000"/>
              <w:bottom w:val="single" w:sz="4" w:space="0" w:color="auto"/>
              <w:right w:val="nil"/>
            </w:tcBorders>
          </w:tcPr>
          <w:p w:rsidR="00F732C8" w:rsidRDefault="00F732C8" w:rsidP="00DC2054">
            <w:pPr>
              <w:pStyle w:val="Bezodstpw"/>
              <w:rPr>
                <w:rFonts w:ascii="Arial" w:hAnsi="Arial" w:cs="Arial"/>
                <w:b/>
                <w:sz w:val="18"/>
                <w:u w:val="single"/>
              </w:rPr>
            </w:pPr>
          </w:p>
          <w:p w:rsidR="00F732C8" w:rsidRPr="00A40708" w:rsidRDefault="00F732C8" w:rsidP="00DC2054">
            <w:pPr>
              <w:pStyle w:val="Bezodstpw"/>
              <w:rPr>
                <w:rFonts w:ascii="Arial" w:hAnsi="Arial" w:cs="Arial"/>
                <w:b/>
                <w:sz w:val="18"/>
                <w:u w:val="single"/>
              </w:rPr>
            </w:pPr>
            <w:r>
              <w:rPr>
                <w:rFonts w:ascii="Arial" w:hAnsi="Arial" w:cs="Arial"/>
                <w:b/>
                <w:sz w:val="18"/>
                <w:u w:val="single"/>
              </w:rPr>
              <w:t>I</w:t>
            </w:r>
            <w:r w:rsidRPr="00A40708">
              <w:rPr>
                <w:rFonts w:ascii="Arial" w:hAnsi="Arial" w:cs="Arial"/>
                <w:b/>
                <w:sz w:val="18"/>
                <w:u w:val="single"/>
              </w:rPr>
              <w:t>II   ROBOTY  ZIEMNE</w:t>
            </w:r>
          </w:p>
          <w:p w:rsidR="00F732C8" w:rsidRPr="00A40708" w:rsidRDefault="00F732C8" w:rsidP="00DC2054">
            <w:pPr>
              <w:pStyle w:val="Bezodstpw"/>
              <w:rPr>
                <w:rFonts w:ascii="Arial" w:hAnsi="Arial" w:cs="Arial"/>
                <w:sz w:val="18"/>
                <w:szCs w:val="18"/>
              </w:rPr>
            </w:pPr>
          </w:p>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02-01-01</w:t>
            </w:r>
          </w:p>
          <w:p w:rsidR="00F732C8" w:rsidRDefault="00F732C8" w:rsidP="00DC2054">
            <w:pPr>
              <w:spacing w:after="0"/>
              <w:rPr>
                <w:rFonts w:ascii="Arial" w:hAnsi="Arial"/>
                <w:sz w:val="16"/>
                <w:szCs w:val="16"/>
              </w:rPr>
            </w:pPr>
            <w:r w:rsidRPr="007C436D">
              <w:rPr>
                <w:rFonts w:ascii="Arial" w:hAnsi="Arial" w:cs="Arial"/>
                <w:sz w:val="18"/>
                <w:szCs w:val="18"/>
              </w:rPr>
              <w:t>Roboty ziemne poprzeczne na przerzut z wbudowaniem w nasyp, kat. gruntu III.</w:t>
            </w:r>
          </w:p>
        </w:tc>
        <w:tc>
          <w:tcPr>
            <w:tcW w:w="720"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cs="Arial"/>
                <w:sz w:val="18"/>
              </w:rPr>
            </w:pPr>
          </w:p>
          <w:p w:rsidR="00F732C8" w:rsidRDefault="00F732C8" w:rsidP="00DC2054">
            <w:pPr>
              <w:pStyle w:val="Zawartotabeli"/>
              <w:jc w:val="center"/>
              <w:rPr>
                <w:rFonts w:ascii="Arial" w:hAnsi="Arial" w:cs="Arial"/>
                <w:sz w:val="18"/>
              </w:rPr>
            </w:pPr>
          </w:p>
          <w:p w:rsidR="00F732C8" w:rsidRDefault="00F732C8" w:rsidP="00DC2054">
            <w:pPr>
              <w:pStyle w:val="Zawartotabeli"/>
              <w:jc w:val="center"/>
              <w:rPr>
                <w:rFonts w:ascii="Arial" w:hAnsi="Arial" w:cs="Arial"/>
                <w:sz w:val="18"/>
                <w:vertAlign w:val="superscript"/>
              </w:rPr>
            </w:pPr>
            <w:r w:rsidRPr="00BB3A38">
              <w:rPr>
                <w:rFonts w:ascii="Arial" w:hAnsi="Arial" w:cs="Arial"/>
                <w:sz w:val="18"/>
              </w:rPr>
              <w:t>m</w:t>
            </w:r>
            <w:r w:rsidRPr="00BB3A38">
              <w:rPr>
                <w:rFonts w:ascii="Arial" w:hAnsi="Arial" w:cs="Arial"/>
                <w:sz w:val="18"/>
                <w:vertAlign w:val="superscript"/>
              </w:rPr>
              <w:t>3</w:t>
            </w:r>
          </w:p>
          <w:p w:rsidR="00F732C8" w:rsidRPr="00BB3A38" w:rsidRDefault="00F732C8" w:rsidP="00DC2054">
            <w:pPr>
              <w:pStyle w:val="Zawartotabeli"/>
              <w:jc w:val="center"/>
              <w:rPr>
                <w:rFonts w:ascii="Arial" w:hAnsi="Arial"/>
                <w:sz w:val="18"/>
                <w:szCs w:val="18"/>
              </w:rPr>
            </w:pPr>
          </w:p>
        </w:tc>
        <w:tc>
          <w:tcPr>
            <w:tcW w:w="900"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cs="Arial"/>
                <w:sz w:val="18"/>
              </w:rPr>
            </w:pPr>
            <w:r>
              <w:rPr>
                <w:rFonts w:ascii="Arial" w:hAnsi="Arial" w:cs="Arial"/>
                <w:sz w:val="18"/>
              </w:rPr>
              <w:t>354</w:t>
            </w:r>
          </w:p>
          <w:p w:rsidR="00F732C8" w:rsidRPr="00BB3A38" w:rsidRDefault="00F732C8" w:rsidP="00DC2054">
            <w:pPr>
              <w:pStyle w:val="Zawartotabeli"/>
              <w:jc w:val="center"/>
              <w:rPr>
                <w:rFonts w:ascii="Arial" w:hAnsi="Arial"/>
                <w:sz w:val="18"/>
                <w:szCs w:val="18"/>
              </w:rPr>
            </w:pP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4" w:space="0" w:color="auto"/>
              <w:right w:val="nil"/>
            </w:tcBorders>
          </w:tcPr>
          <w:p w:rsidR="00F732C8" w:rsidRDefault="00F732C8" w:rsidP="00DC2054">
            <w:pPr>
              <w:pStyle w:val="Zawartotabeli"/>
              <w:jc w:val="both"/>
              <w:rPr>
                <w:rFonts w:ascii="Arial" w:hAnsi="Arial"/>
                <w:sz w:val="16"/>
                <w:szCs w:val="16"/>
              </w:rPr>
            </w:pPr>
          </w:p>
        </w:tc>
        <w:tc>
          <w:tcPr>
            <w:tcW w:w="1365" w:type="dxa"/>
            <w:tcBorders>
              <w:top w:val="nil"/>
              <w:left w:val="single" w:sz="2" w:space="0" w:color="000000"/>
              <w:bottom w:val="single" w:sz="4" w:space="0" w:color="auto"/>
              <w:right w:val="single" w:sz="2" w:space="0" w:color="000000"/>
            </w:tcBorders>
          </w:tcPr>
          <w:p w:rsidR="00F732C8" w:rsidRDefault="00F732C8" w:rsidP="00DC2054">
            <w:pPr>
              <w:pStyle w:val="Zawartotabeli"/>
              <w:jc w:val="both"/>
              <w:rPr>
                <w:rFonts w:ascii="Arial" w:hAnsi="Arial"/>
                <w:sz w:val="16"/>
                <w:szCs w:val="16"/>
              </w:rPr>
            </w:pPr>
          </w:p>
        </w:tc>
      </w:tr>
      <w:tr w:rsidR="00F732C8" w:rsidTr="00DC2054">
        <w:trPr>
          <w:trHeight w:val="652"/>
        </w:trPr>
        <w:tc>
          <w:tcPr>
            <w:tcW w:w="584" w:type="dxa"/>
            <w:tcBorders>
              <w:top w:val="single" w:sz="4" w:space="0" w:color="auto"/>
              <w:left w:val="single" w:sz="2" w:space="0" w:color="000000"/>
              <w:bottom w:val="single" w:sz="4" w:space="0" w:color="auto"/>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2</w:t>
            </w:r>
          </w:p>
        </w:tc>
        <w:tc>
          <w:tcPr>
            <w:tcW w:w="5176" w:type="dxa"/>
            <w:tcBorders>
              <w:top w:val="single" w:sz="4" w:space="0" w:color="auto"/>
              <w:left w:val="single" w:sz="2" w:space="0" w:color="000000"/>
              <w:bottom w:val="single" w:sz="4" w:space="0" w:color="auto"/>
              <w:right w:val="nil"/>
            </w:tcBorders>
          </w:tcPr>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02-01-01</w:t>
            </w:r>
          </w:p>
          <w:p w:rsidR="00F732C8" w:rsidRPr="00F17DC3" w:rsidRDefault="00F732C8" w:rsidP="00DC2054">
            <w:pPr>
              <w:spacing w:after="0"/>
              <w:rPr>
                <w:rFonts w:ascii="Arial" w:hAnsi="Arial" w:cs="Arial"/>
                <w:sz w:val="18"/>
                <w:szCs w:val="18"/>
              </w:rPr>
            </w:pPr>
            <w:r w:rsidRPr="007C436D">
              <w:rPr>
                <w:rFonts w:ascii="Arial" w:hAnsi="Arial" w:cs="Arial"/>
                <w:sz w:val="18"/>
                <w:szCs w:val="18"/>
              </w:rPr>
              <w:t xml:space="preserve">Roboty ziemne wykonywane mechanicznie - wykonanie nasypów  z gruntu kat. II uzyskanego  z </w:t>
            </w:r>
            <w:proofErr w:type="spellStart"/>
            <w:r w:rsidRPr="007C436D">
              <w:rPr>
                <w:rFonts w:ascii="Arial" w:hAnsi="Arial" w:cs="Arial"/>
                <w:sz w:val="18"/>
                <w:szCs w:val="18"/>
              </w:rPr>
              <w:t>dokopu</w:t>
            </w:r>
            <w:proofErr w:type="spellEnd"/>
            <w:r w:rsidRPr="007C436D">
              <w:rPr>
                <w:rFonts w:ascii="Arial" w:hAnsi="Arial" w:cs="Arial"/>
                <w:sz w:val="18"/>
                <w:szCs w:val="18"/>
              </w:rPr>
              <w:t xml:space="preserve">,  przy transporcie gruntu  z odległości do </w:t>
            </w:r>
            <w:r>
              <w:rPr>
                <w:rFonts w:ascii="Arial" w:hAnsi="Arial" w:cs="Arial"/>
                <w:sz w:val="18"/>
                <w:szCs w:val="18"/>
              </w:rPr>
              <w:t xml:space="preserve"> 2</w:t>
            </w:r>
            <w:r w:rsidRPr="007C436D">
              <w:rPr>
                <w:rFonts w:ascii="Arial" w:hAnsi="Arial" w:cs="Arial"/>
                <w:sz w:val="18"/>
                <w:szCs w:val="18"/>
              </w:rPr>
              <w:t>0 km .</w:t>
            </w:r>
          </w:p>
        </w:tc>
        <w:tc>
          <w:tcPr>
            <w:tcW w:w="720"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cs="Arial"/>
                <w:color w:val="000000"/>
                <w:sz w:val="18"/>
                <w:szCs w:val="18"/>
              </w:rPr>
            </w:pPr>
          </w:p>
          <w:p w:rsidR="00F732C8" w:rsidRDefault="00F732C8" w:rsidP="00DC2054">
            <w:pPr>
              <w:pStyle w:val="Zawartotabeli"/>
              <w:jc w:val="center"/>
              <w:rPr>
                <w:rFonts w:ascii="Arial" w:hAnsi="Arial" w:cs="Arial"/>
                <w:color w:val="000000"/>
                <w:sz w:val="18"/>
                <w:szCs w:val="18"/>
              </w:rPr>
            </w:pPr>
          </w:p>
          <w:p w:rsidR="00F732C8" w:rsidRDefault="00F732C8" w:rsidP="00DC2054">
            <w:pPr>
              <w:pStyle w:val="Zawartotabeli"/>
              <w:jc w:val="center"/>
              <w:rPr>
                <w:rFonts w:ascii="Arial" w:hAnsi="Arial" w:cs="Arial"/>
                <w:color w:val="000000"/>
                <w:sz w:val="18"/>
                <w:szCs w:val="18"/>
              </w:rPr>
            </w:pPr>
          </w:p>
          <w:p w:rsidR="00F732C8" w:rsidRPr="00F17DC3" w:rsidRDefault="00F732C8" w:rsidP="00DC2054">
            <w:pPr>
              <w:pStyle w:val="Zawartotabeli"/>
              <w:jc w:val="center"/>
              <w:rPr>
                <w:rFonts w:ascii="Arial" w:hAnsi="Arial" w:cs="Arial"/>
                <w:color w:val="000000"/>
                <w:sz w:val="18"/>
                <w:szCs w:val="18"/>
              </w:rPr>
            </w:pPr>
            <w:r w:rsidRPr="00F17DC3">
              <w:rPr>
                <w:rFonts w:ascii="Arial" w:hAnsi="Arial" w:cs="Arial"/>
                <w:sz w:val="18"/>
              </w:rPr>
              <w:t>m</w:t>
            </w:r>
            <w:r w:rsidRPr="00F17DC3">
              <w:rPr>
                <w:rFonts w:ascii="Arial" w:hAnsi="Arial" w:cs="Arial"/>
                <w:sz w:val="18"/>
                <w:vertAlign w:val="superscript"/>
              </w:rPr>
              <w:t>3</w:t>
            </w:r>
          </w:p>
        </w:tc>
        <w:tc>
          <w:tcPr>
            <w:tcW w:w="900"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652</w:t>
            </w:r>
            <w:r w:rsidRPr="00F17DC3">
              <w:rPr>
                <w:rFonts w:ascii="Arial" w:hAnsi="Arial" w:cs="Arial"/>
                <w:sz w:val="18"/>
              </w:rPr>
              <w:t xml:space="preserve">   </w:t>
            </w:r>
          </w:p>
        </w:tc>
        <w:tc>
          <w:tcPr>
            <w:tcW w:w="900" w:type="dxa"/>
            <w:tcBorders>
              <w:top w:val="single" w:sz="4" w:space="0" w:color="auto"/>
              <w:left w:val="single" w:sz="2" w:space="0" w:color="000000"/>
              <w:bottom w:val="single" w:sz="4" w:space="0" w:color="auto"/>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508"/>
        </w:trPr>
        <w:tc>
          <w:tcPr>
            <w:tcW w:w="584" w:type="dxa"/>
            <w:tcBorders>
              <w:top w:val="single" w:sz="4" w:space="0" w:color="auto"/>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3</w:t>
            </w:r>
          </w:p>
        </w:tc>
        <w:tc>
          <w:tcPr>
            <w:tcW w:w="5176" w:type="dxa"/>
            <w:tcBorders>
              <w:top w:val="single" w:sz="4" w:space="0" w:color="auto"/>
              <w:left w:val="single" w:sz="2" w:space="0" w:color="000000"/>
              <w:bottom w:val="single" w:sz="2" w:space="0" w:color="000000"/>
              <w:right w:val="nil"/>
            </w:tcBorders>
          </w:tcPr>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02-03-01</w:t>
            </w:r>
          </w:p>
          <w:p w:rsidR="00F732C8" w:rsidRPr="00F17DC3" w:rsidRDefault="00F732C8" w:rsidP="00DC2054">
            <w:pPr>
              <w:rPr>
                <w:rFonts w:ascii="Arial" w:hAnsi="Arial" w:cs="Arial"/>
                <w:sz w:val="18"/>
                <w:szCs w:val="18"/>
              </w:rPr>
            </w:pPr>
            <w:r w:rsidRPr="007C436D">
              <w:rPr>
                <w:rFonts w:ascii="Arial" w:hAnsi="Arial" w:cs="Arial"/>
                <w:sz w:val="18"/>
                <w:szCs w:val="18"/>
              </w:rPr>
              <w:t>Formowanie i zagęszczenie nasypów spycharkami. Nasyp o wysokości do 3,0m. Kategoria  gruntu III</w:t>
            </w:r>
          </w:p>
        </w:tc>
        <w:tc>
          <w:tcPr>
            <w:tcW w:w="720"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F17DC3">
              <w:rPr>
                <w:rFonts w:ascii="Arial" w:hAnsi="Arial" w:cs="Arial"/>
                <w:sz w:val="18"/>
              </w:rPr>
              <w:t>m</w:t>
            </w:r>
            <w:r w:rsidRPr="00F17DC3">
              <w:rPr>
                <w:rFonts w:ascii="Arial" w:hAnsi="Arial" w:cs="Arial"/>
                <w:sz w:val="18"/>
                <w:vertAlign w:val="superscript"/>
              </w:rPr>
              <w:t>3</w:t>
            </w:r>
          </w:p>
        </w:tc>
        <w:tc>
          <w:tcPr>
            <w:tcW w:w="900"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1006</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single" w:sz="4" w:space="0" w:color="auto"/>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716"/>
        </w:trPr>
        <w:tc>
          <w:tcPr>
            <w:tcW w:w="584"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4</w:t>
            </w:r>
          </w:p>
        </w:tc>
        <w:tc>
          <w:tcPr>
            <w:tcW w:w="5176" w:type="dxa"/>
            <w:tcBorders>
              <w:top w:val="nil"/>
              <w:left w:val="single" w:sz="2" w:space="0" w:color="000000"/>
              <w:bottom w:val="single" w:sz="2" w:space="0" w:color="000000"/>
              <w:right w:val="nil"/>
            </w:tcBorders>
          </w:tcPr>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06-03-02</w:t>
            </w:r>
          </w:p>
          <w:p w:rsidR="00F732C8" w:rsidRPr="00F17DC3" w:rsidRDefault="00F732C8" w:rsidP="00DC2054">
            <w:pPr>
              <w:spacing w:after="0"/>
              <w:rPr>
                <w:rFonts w:ascii="Arial" w:hAnsi="Arial" w:cs="Arial"/>
                <w:sz w:val="18"/>
                <w:szCs w:val="18"/>
              </w:rPr>
            </w:pPr>
            <w:r w:rsidRPr="007C436D">
              <w:rPr>
                <w:rFonts w:ascii="Arial" w:hAnsi="Arial" w:cs="Arial"/>
                <w:sz w:val="18"/>
                <w:szCs w:val="18"/>
              </w:rPr>
              <w:t>Plantowanie powierzchni skarp wykopów. Kategoria gruntów</w:t>
            </w:r>
            <w:r>
              <w:rPr>
                <w:rFonts w:ascii="Arial" w:hAnsi="Arial" w:cs="Arial"/>
                <w:sz w:val="18"/>
                <w:szCs w:val="18"/>
              </w:rPr>
              <w:t xml:space="preserve">                      </w:t>
            </w:r>
            <w:r w:rsidRPr="007C436D">
              <w:rPr>
                <w:rFonts w:ascii="Arial" w:hAnsi="Arial" w:cs="Arial"/>
                <w:sz w:val="18"/>
                <w:szCs w:val="18"/>
              </w:rPr>
              <w:t xml:space="preserve">I - III </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F17DC3">
              <w:rPr>
                <w:rFonts w:ascii="Arial" w:hAnsi="Arial" w:cs="Arial"/>
                <w:sz w:val="18"/>
              </w:rPr>
              <w:t>m</w:t>
            </w:r>
            <w:r w:rsidRPr="00F17DC3">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Pr="00D1732B" w:rsidRDefault="00F732C8" w:rsidP="00DC2054">
            <w:pPr>
              <w:pStyle w:val="Zawartotabeli"/>
              <w:jc w:val="center"/>
              <w:rPr>
                <w:rFonts w:ascii="Arial" w:hAnsi="Arial" w:cs="Arial"/>
                <w:color w:val="FF0000"/>
                <w:sz w:val="18"/>
                <w:szCs w:val="18"/>
              </w:rPr>
            </w:pPr>
          </w:p>
          <w:p w:rsidR="00F732C8" w:rsidRPr="00D1732B" w:rsidRDefault="00F732C8" w:rsidP="00DC2054">
            <w:pPr>
              <w:pStyle w:val="Zawartotabeli"/>
              <w:jc w:val="center"/>
              <w:rPr>
                <w:rFonts w:ascii="Arial" w:hAnsi="Arial" w:cs="Arial"/>
                <w:color w:val="FF0000"/>
                <w:sz w:val="18"/>
                <w:szCs w:val="18"/>
              </w:rPr>
            </w:pPr>
          </w:p>
          <w:p w:rsidR="00F732C8" w:rsidRPr="00D1732B" w:rsidRDefault="00F732C8" w:rsidP="00DC2054">
            <w:pPr>
              <w:pStyle w:val="Zawartotabeli"/>
              <w:jc w:val="center"/>
              <w:rPr>
                <w:rFonts w:ascii="Arial" w:hAnsi="Arial" w:cs="Arial"/>
                <w:color w:val="FF0000"/>
                <w:sz w:val="18"/>
                <w:szCs w:val="18"/>
              </w:rPr>
            </w:pPr>
            <w:r w:rsidRPr="006843CD">
              <w:rPr>
                <w:rFonts w:ascii="Arial" w:hAnsi="Arial" w:cs="Arial"/>
                <w:sz w:val="18"/>
              </w:rPr>
              <w:t>50</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c>
          <w:tcPr>
            <w:tcW w:w="584"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5</w:t>
            </w:r>
          </w:p>
        </w:tc>
        <w:tc>
          <w:tcPr>
            <w:tcW w:w="5176" w:type="dxa"/>
            <w:tcBorders>
              <w:top w:val="nil"/>
              <w:left w:val="single" w:sz="2" w:space="0" w:color="000000"/>
              <w:bottom w:val="single" w:sz="2" w:space="0" w:color="000000"/>
              <w:right w:val="nil"/>
            </w:tcBorders>
          </w:tcPr>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06-03-02</w:t>
            </w:r>
          </w:p>
          <w:p w:rsidR="00F732C8" w:rsidRPr="00F17DC3" w:rsidRDefault="00F732C8" w:rsidP="00DC2054">
            <w:pPr>
              <w:spacing w:after="0"/>
              <w:rPr>
                <w:rFonts w:ascii="Arial" w:hAnsi="Arial" w:cs="Arial"/>
                <w:sz w:val="18"/>
                <w:szCs w:val="18"/>
              </w:rPr>
            </w:pPr>
            <w:r w:rsidRPr="007C436D">
              <w:rPr>
                <w:rFonts w:ascii="Arial" w:hAnsi="Arial" w:cs="Arial"/>
                <w:sz w:val="18"/>
                <w:szCs w:val="18"/>
              </w:rPr>
              <w:t>Plantowanie powierzchni skarp nasypów . Kategoria gruntów</w:t>
            </w:r>
            <w:r>
              <w:rPr>
                <w:rFonts w:ascii="Arial" w:hAnsi="Arial" w:cs="Arial"/>
                <w:sz w:val="18"/>
                <w:szCs w:val="18"/>
              </w:rPr>
              <w:t xml:space="preserve">                 </w:t>
            </w:r>
            <w:r w:rsidRPr="007C436D">
              <w:rPr>
                <w:rFonts w:ascii="Arial" w:hAnsi="Arial" w:cs="Arial"/>
                <w:sz w:val="18"/>
                <w:szCs w:val="18"/>
              </w:rPr>
              <w:t>I - III.</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rPr>
            </w:pPr>
          </w:p>
          <w:p w:rsidR="00F732C8" w:rsidRPr="00F17DC3" w:rsidRDefault="00F732C8" w:rsidP="00DC2054">
            <w:pPr>
              <w:pStyle w:val="Zawartotabeli"/>
              <w:jc w:val="center"/>
              <w:rPr>
                <w:rFonts w:ascii="Arial" w:hAnsi="Arial" w:cs="Arial"/>
                <w:sz w:val="18"/>
                <w:szCs w:val="18"/>
              </w:rPr>
            </w:pPr>
            <w:r w:rsidRPr="00F17DC3">
              <w:rPr>
                <w:rFonts w:ascii="Arial" w:hAnsi="Arial" w:cs="Arial"/>
                <w:sz w:val="18"/>
              </w:rPr>
              <w:t>m</w:t>
            </w:r>
            <w:r w:rsidRPr="00F17DC3">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Pr="00D1732B" w:rsidRDefault="00F732C8" w:rsidP="00DC2054">
            <w:pPr>
              <w:pStyle w:val="Zawartotabeli"/>
              <w:jc w:val="center"/>
              <w:rPr>
                <w:rFonts w:ascii="Arial" w:hAnsi="Arial" w:cs="Arial"/>
                <w:color w:val="FF0000"/>
                <w:sz w:val="18"/>
                <w:szCs w:val="18"/>
              </w:rPr>
            </w:pPr>
          </w:p>
          <w:p w:rsidR="00F732C8" w:rsidRPr="00D1732B" w:rsidRDefault="00F732C8" w:rsidP="00DC2054">
            <w:pPr>
              <w:pStyle w:val="Zawartotabeli"/>
              <w:jc w:val="center"/>
              <w:rPr>
                <w:rFonts w:ascii="Arial" w:hAnsi="Arial" w:cs="Arial"/>
                <w:color w:val="FF0000"/>
                <w:sz w:val="18"/>
                <w:szCs w:val="18"/>
              </w:rPr>
            </w:pPr>
          </w:p>
          <w:p w:rsidR="00F732C8" w:rsidRPr="00D1732B" w:rsidRDefault="00F732C8" w:rsidP="00DC2054">
            <w:pPr>
              <w:pStyle w:val="Zawartotabeli"/>
              <w:jc w:val="center"/>
              <w:rPr>
                <w:rFonts w:ascii="Arial" w:hAnsi="Arial" w:cs="Arial"/>
                <w:color w:val="FF0000"/>
                <w:sz w:val="18"/>
                <w:szCs w:val="18"/>
              </w:rPr>
            </w:pPr>
            <w:r w:rsidRPr="006843CD">
              <w:rPr>
                <w:rFonts w:ascii="Arial" w:hAnsi="Arial" w:cs="Arial"/>
                <w:sz w:val="18"/>
              </w:rPr>
              <w:t>6582</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1407"/>
        </w:trPr>
        <w:tc>
          <w:tcPr>
            <w:tcW w:w="58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1</w:t>
            </w:r>
          </w:p>
        </w:tc>
        <w:tc>
          <w:tcPr>
            <w:tcW w:w="5176" w:type="dxa"/>
            <w:tcBorders>
              <w:top w:val="nil"/>
              <w:left w:val="single" w:sz="2" w:space="0" w:color="000000"/>
              <w:bottom w:val="single" w:sz="2" w:space="0" w:color="000000"/>
              <w:right w:val="nil"/>
            </w:tcBorders>
          </w:tcPr>
          <w:p w:rsidR="00F732C8" w:rsidRPr="00FE341F" w:rsidRDefault="00F732C8" w:rsidP="00DC2054">
            <w:pPr>
              <w:rPr>
                <w:rFonts w:ascii="Arial" w:hAnsi="Arial" w:cs="Arial"/>
                <w:b/>
                <w:sz w:val="2"/>
                <w:szCs w:val="18"/>
                <w:u w:val="single"/>
              </w:rPr>
            </w:pPr>
          </w:p>
          <w:p w:rsidR="00F732C8" w:rsidRPr="007C436D" w:rsidRDefault="00F732C8" w:rsidP="00DC2054">
            <w:pPr>
              <w:rPr>
                <w:rFonts w:ascii="Arial" w:hAnsi="Arial" w:cs="Arial"/>
                <w:b/>
                <w:sz w:val="18"/>
                <w:szCs w:val="18"/>
                <w:u w:val="single"/>
              </w:rPr>
            </w:pPr>
            <w:r w:rsidRPr="007C436D">
              <w:rPr>
                <w:rFonts w:ascii="Arial" w:hAnsi="Arial" w:cs="Arial"/>
                <w:b/>
                <w:sz w:val="18"/>
                <w:szCs w:val="18"/>
                <w:u w:val="single"/>
              </w:rPr>
              <w:t>IV</w:t>
            </w:r>
            <w:r>
              <w:rPr>
                <w:rFonts w:ascii="Arial" w:hAnsi="Arial" w:cs="Arial"/>
                <w:b/>
                <w:sz w:val="18"/>
                <w:szCs w:val="18"/>
                <w:u w:val="single"/>
              </w:rPr>
              <w:t xml:space="preserve">.  </w:t>
            </w:r>
            <w:r w:rsidRPr="007C436D">
              <w:rPr>
                <w:rFonts w:ascii="Arial" w:hAnsi="Arial" w:cs="Arial"/>
                <w:b/>
                <w:sz w:val="18"/>
                <w:szCs w:val="18"/>
                <w:u w:val="single"/>
              </w:rPr>
              <w:t xml:space="preserve">PODBUDOWA </w:t>
            </w:r>
            <w:r w:rsidRPr="007C436D">
              <w:rPr>
                <w:rFonts w:ascii="Arial" w:hAnsi="Arial" w:cs="Arial"/>
                <w:b/>
                <w:sz w:val="18"/>
                <w:szCs w:val="18"/>
              </w:rPr>
              <w:t xml:space="preserve"> </w:t>
            </w:r>
            <w:r w:rsidRPr="007C436D">
              <w:rPr>
                <w:rFonts w:ascii="Arial" w:hAnsi="Arial" w:cs="Arial"/>
                <w:b/>
                <w:sz w:val="18"/>
                <w:szCs w:val="18"/>
              </w:rPr>
              <w:tab/>
            </w:r>
          </w:p>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04-02-01</w:t>
            </w:r>
          </w:p>
          <w:p w:rsidR="00F732C8" w:rsidRPr="00F17DC3" w:rsidRDefault="00F732C8" w:rsidP="00DC2054">
            <w:pPr>
              <w:spacing w:after="0"/>
              <w:rPr>
                <w:rFonts w:ascii="Arial" w:hAnsi="Arial" w:cs="Arial"/>
                <w:sz w:val="18"/>
                <w:szCs w:val="18"/>
              </w:rPr>
            </w:pPr>
            <w:r w:rsidRPr="007C436D">
              <w:rPr>
                <w:rFonts w:ascii="Arial" w:hAnsi="Arial" w:cs="Arial"/>
                <w:sz w:val="18"/>
                <w:szCs w:val="18"/>
              </w:rPr>
              <w:t>Wykonanie warstwy odsączającej na poszerzeniach. Zagęszczenie warstwy - mechaniczne, grubość warstwy po zagęszczeniu 20 cm.</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1 330</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bl>
    <w:p w:rsidR="00F732C8" w:rsidRDefault="00F732C8" w:rsidP="00F732C8">
      <w:pPr>
        <w:widowControl w:val="0"/>
        <w:suppressAutoHyphens/>
        <w:jc w:val="center"/>
        <w:rPr>
          <w:rFonts w:ascii="Arial" w:hAnsi="Arial"/>
          <w:b/>
          <w:bCs/>
        </w:rPr>
      </w:pPr>
      <w:r>
        <w:rPr>
          <w:rFonts w:ascii="Arial" w:hAnsi="Arial"/>
          <w:b/>
          <w:bCs/>
        </w:rPr>
        <w:lastRenderedPageBreak/>
        <w:t>KOSZTORYS OFERTOWY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69"/>
        <w:gridCol w:w="5191"/>
        <w:gridCol w:w="720"/>
        <w:gridCol w:w="900"/>
        <w:gridCol w:w="900"/>
        <w:gridCol w:w="1365"/>
      </w:tblGrid>
      <w:tr w:rsidR="00F732C8" w:rsidTr="00DC2054">
        <w:tc>
          <w:tcPr>
            <w:tcW w:w="569"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L.p.</w:t>
            </w:r>
          </w:p>
        </w:tc>
        <w:tc>
          <w:tcPr>
            <w:tcW w:w="5191"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Opis robót</w:t>
            </w:r>
          </w:p>
        </w:tc>
        <w:tc>
          <w:tcPr>
            <w:tcW w:w="72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Jedn.</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miary</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Ilość</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jedn.</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Cena jedn.</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Wartość</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(PLN)</w:t>
            </w:r>
          </w:p>
        </w:tc>
      </w:tr>
      <w:tr w:rsidR="00F732C8" w:rsidTr="00DC2054">
        <w:trPr>
          <w:trHeight w:val="521"/>
        </w:trPr>
        <w:tc>
          <w:tcPr>
            <w:tcW w:w="569"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2</w:t>
            </w:r>
          </w:p>
        </w:tc>
        <w:tc>
          <w:tcPr>
            <w:tcW w:w="5191" w:type="dxa"/>
            <w:tcBorders>
              <w:top w:val="nil"/>
              <w:left w:val="single" w:sz="2" w:space="0" w:color="000000"/>
              <w:bottom w:val="single" w:sz="2" w:space="0" w:color="000000"/>
              <w:right w:val="nil"/>
            </w:tcBorders>
          </w:tcPr>
          <w:p w:rsidR="00F732C8" w:rsidRPr="007C436D" w:rsidRDefault="00F732C8" w:rsidP="00DC2054">
            <w:pPr>
              <w:spacing w:after="0"/>
              <w:rPr>
                <w:rFonts w:ascii="Arial" w:hAnsi="Arial" w:cs="Arial"/>
                <w:b/>
                <w:sz w:val="18"/>
                <w:szCs w:val="18"/>
              </w:rPr>
            </w:pPr>
            <w:r w:rsidRPr="007C436D">
              <w:rPr>
                <w:rFonts w:ascii="Arial" w:hAnsi="Arial" w:cs="Arial"/>
                <w:b/>
                <w:sz w:val="18"/>
                <w:szCs w:val="18"/>
              </w:rPr>
              <w:t>SST 04-04-02</w:t>
            </w:r>
          </w:p>
          <w:p w:rsidR="00F732C8" w:rsidRPr="00F17DC3" w:rsidRDefault="00F732C8" w:rsidP="00DC2054">
            <w:pPr>
              <w:rPr>
                <w:rFonts w:ascii="Arial" w:hAnsi="Arial" w:cs="Arial"/>
                <w:sz w:val="18"/>
                <w:szCs w:val="18"/>
              </w:rPr>
            </w:pPr>
            <w:r w:rsidRPr="007C436D">
              <w:rPr>
                <w:rFonts w:ascii="Arial" w:hAnsi="Arial" w:cs="Arial"/>
                <w:sz w:val="18"/>
                <w:szCs w:val="18"/>
              </w:rPr>
              <w:t>Wykonanie dolnej w-wy podbudowy z kruszywa kamiennego łamanego  o frakcji 0/63 mm, grubość warstwy po zagęszczeniu 15 cm - na poszerzeniu</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1 330</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696"/>
        </w:trPr>
        <w:tc>
          <w:tcPr>
            <w:tcW w:w="569"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3</w:t>
            </w:r>
          </w:p>
        </w:tc>
        <w:tc>
          <w:tcPr>
            <w:tcW w:w="5191" w:type="dxa"/>
            <w:tcBorders>
              <w:top w:val="nil"/>
              <w:left w:val="single" w:sz="2" w:space="0" w:color="000000"/>
              <w:bottom w:val="single" w:sz="2" w:space="0" w:color="000000"/>
              <w:right w:val="nil"/>
            </w:tcBorders>
          </w:tcPr>
          <w:p w:rsidR="00F732C8" w:rsidRPr="007C436D" w:rsidRDefault="00F732C8" w:rsidP="00DC2054">
            <w:pPr>
              <w:tabs>
                <w:tab w:val="num" w:pos="720"/>
              </w:tabs>
              <w:spacing w:after="0"/>
              <w:rPr>
                <w:rFonts w:ascii="Arial" w:hAnsi="Arial" w:cs="Arial"/>
                <w:b/>
                <w:sz w:val="18"/>
                <w:szCs w:val="18"/>
              </w:rPr>
            </w:pPr>
            <w:r w:rsidRPr="007C436D">
              <w:rPr>
                <w:rFonts w:ascii="Arial" w:hAnsi="Arial" w:cs="Arial"/>
                <w:b/>
                <w:sz w:val="18"/>
                <w:szCs w:val="18"/>
              </w:rPr>
              <w:t>SST 04-04-02</w:t>
            </w:r>
          </w:p>
          <w:p w:rsidR="00F732C8" w:rsidRPr="00F17DC3" w:rsidRDefault="00F732C8" w:rsidP="00DC2054">
            <w:pPr>
              <w:pStyle w:val="Akapitzlist"/>
              <w:tabs>
                <w:tab w:val="num" w:pos="29"/>
              </w:tabs>
              <w:ind w:left="29"/>
              <w:rPr>
                <w:rFonts w:ascii="Arial" w:hAnsi="Arial" w:cs="Arial"/>
                <w:sz w:val="18"/>
                <w:szCs w:val="18"/>
              </w:rPr>
            </w:pPr>
            <w:r w:rsidRPr="007C436D">
              <w:rPr>
                <w:rFonts w:ascii="Arial" w:hAnsi="Arial" w:cs="Arial"/>
                <w:sz w:val="18"/>
                <w:szCs w:val="18"/>
              </w:rPr>
              <w:t>Wykonanie górnej warstwy podbudowy z kruszywa kamiennego łamanego  o  frakcji 0/31,5 mm , grubość warstwy po zagęszczeniu  8 cm - na poszerzeniu</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1 330</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c>
          <w:tcPr>
            <w:tcW w:w="569"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4</w:t>
            </w:r>
          </w:p>
        </w:tc>
        <w:tc>
          <w:tcPr>
            <w:tcW w:w="5191"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05.03.05b</w:t>
            </w:r>
          </w:p>
          <w:p w:rsidR="00F732C8" w:rsidRPr="00F17DC3" w:rsidRDefault="00F732C8" w:rsidP="00DC2054">
            <w:pPr>
              <w:pStyle w:val="Bezodstpw"/>
              <w:rPr>
                <w:rFonts w:ascii="Arial" w:hAnsi="Arial" w:cs="Arial"/>
                <w:sz w:val="18"/>
                <w:szCs w:val="18"/>
              </w:rPr>
            </w:pPr>
            <w:r w:rsidRPr="00BF5941">
              <w:rPr>
                <w:rFonts w:ascii="Arial" w:hAnsi="Arial" w:cs="Arial"/>
                <w:sz w:val="18"/>
              </w:rPr>
              <w:t>Wyrównanie</w:t>
            </w:r>
            <w:r>
              <w:rPr>
                <w:rFonts w:ascii="Arial" w:hAnsi="Arial" w:cs="Arial"/>
                <w:sz w:val="18"/>
              </w:rPr>
              <w:t xml:space="preserve"> (profilowanie) </w:t>
            </w:r>
            <w:r w:rsidRPr="00BF5941">
              <w:rPr>
                <w:rFonts w:ascii="Arial" w:hAnsi="Arial" w:cs="Arial"/>
                <w:sz w:val="18"/>
              </w:rPr>
              <w:t xml:space="preserve"> istniejącej podbudowy mieszanką mineralno-asfaltową  AC 16 W wg PN-EN, sposób wbudowania mechaniczny</w:t>
            </w:r>
            <w:r>
              <w:rPr>
                <w:rFonts w:ascii="Arial" w:hAnsi="Arial" w:cs="Arial"/>
                <w:sz w:val="18"/>
              </w:rPr>
              <w:t>,  wraz  z  transportem mieszanki</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Mg</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66715C" w:rsidRDefault="00F732C8" w:rsidP="00DC2054">
            <w:pPr>
              <w:pStyle w:val="Zawartotabeli"/>
              <w:jc w:val="center"/>
              <w:rPr>
                <w:rFonts w:ascii="Arial" w:hAnsi="Arial" w:cs="Arial"/>
                <w:sz w:val="18"/>
                <w:szCs w:val="18"/>
              </w:rPr>
            </w:pPr>
            <w:r>
              <w:rPr>
                <w:rFonts w:ascii="Arial" w:hAnsi="Arial" w:cs="Arial"/>
                <w:sz w:val="18"/>
                <w:szCs w:val="18"/>
              </w:rPr>
              <w:t>1926</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c>
          <w:tcPr>
            <w:tcW w:w="569"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1</w:t>
            </w:r>
          </w:p>
        </w:tc>
        <w:tc>
          <w:tcPr>
            <w:tcW w:w="5191" w:type="dxa"/>
            <w:tcBorders>
              <w:top w:val="nil"/>
              <w:left w:val="single" w:sz="2" w:space="0" w:color="000000"/>
              <w:bottom w:val="single" w:sz="2" w:space="0" w:color="000000"/>
              <w:right w:val="nil"/>
            </w:tcBorders>
          </w:tcPr>
          <w:p w:rsidR="00F732C8" w:rsidRDefault="00F732C8" w:rsidP="00DC2054">
            <w:pPr>
              <w:pStyle w:val="Bezodstpw"/>
              <w:rPr>
                <w:rFonts w:ascii="Arial" w:hAnsi="Arial" w:cs="Arial"/>
                <w:b/>
                <w:sz w:val="18"/>
                <w:szCs w:val="18"/>
                <w:u w:val="single"/>
              </w:rPr>
            </w:pPr>
          </w:p>
          <w:p w:rsidR="00F732C8" w:rsidRPr="00A40708" w:rsidRDefault="00F732C8" w:rsidP="00DC2054">
            <w:pPr>
              <w:pStyle w:val="Bezodstpw"/>
              <w:rPr>
                <w:rFonts w:ascii="Arial" w:hAnsi="Arial" w:cs="Arial"/>
                <w:b/>
                <w:sz w:val="18"/>
                <w:szCs w:val="18"/>
                <w:u w:val="single"/>
              </w:rPr>
            </w:pPr>
            <w:r w:rsidRPr="00A40708">
              <w:rPr>
                <w:rFonts w:ascii="Arial" w:hAnsi="Arial" w:cs="Arial"/>
                <w:b/>
                <w:sz w:val="18"/>
                <w:szCs w:val="18"/>
                <w:u w:val="single"/>
              </w:rPr>
              <w:t>V. NAWIERZCHNIA</w:t>
            </w:r>
          </w:p>
          <w:p w:rsidR="00F732C8" w:rsidRPr="00A40708" w:rsidRDefault="00F732C8" w:rsidP="00DC2054">
            <w:pPr>
              <w:pStyle w:val="Bezodstpw"/>
              <w:rPr>
                <w:rFonts w:ascii="Arial" w:hAnsi="Arial" w:cs="Arial"/>
                <w:b/>
                <w:sz w:val="18"/>
                <w:szCs w:val="18"/>
              </w:rPr>
            </w:pPr>
          </w:p>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05</w:t>
            </w:r>
            <w:r>
              <w:rPr>
                <w:rFonts w:ascii="Arial" w:hAnsi="Arial" w:cs="Arial"/>
                <w:b/>
                <w:sz w:val="18"/>
                <w:szCs w:val="18"/>
              </w:rPr>
              <w:t>-</w:t>
            </w:r>
            <w:r w:rsidRPr="00A40708">
              <w:rPr>
                <w:rFonts w:ascii="Arial" w:hAnsi="Arial" w:cs="Arial"/>
                <w:b/>
                <w:sz w:val="18"/>
                <w:szCs w:val="18"/>
              </w:rPr>
              <w:t>03</w:t>
            </w:r>
            <w:r>
              <w:rPr>
                <w:rFonts w:ascii="Arial" w:hAnsi="Arial" w:cs="Arial"/>
                <w:b/>
                <w:sz w:val="18"/>
                <w:szCs w:val="18"/>
              </w:rPr>
              <w:t>-</w:t>
            </w:r>
            <w:r w:rsidRPr="00A40708">
              <w:rPr>
                <w:rFonts w:ascii="Arial" w:hAnsi="Arial" w:cs="Arial"/>
                <w:b/>
                <w:sz w:val="18"/>
                <w:szCs w:val="18"/>
              </w:rPr>
              <w:t>11</w:t>
            </w:r>
          </w:p>
          <w:p w:rsidR="00F732C8" w:rsidRDefault="00F732C8" w:rsidP="00DC2054">
            <w:pPr>
              <w:pStyle w:val="Bezodstpw"/>
              <w:rPr>
                <w:rFonts w:ascii="Arial" w:hAnsi="Arial" w:cs="Arial"/>
                <w:sz w:val="18"/>
              </w:rPr>
            </w:pPr>
            <w:r w:rsidRPr="00D0629E">
              <w:rPr>
                <w:rFonts w:ascii="Arial" w:hAnsi="Arial" w:cs="Arial"/>
                <w:sz w:val="18"/>
              </w:rPr>
              <w:t xml:space="preserve">Frezowanie istniejącej nawierzchni bitumicznej o średniej gr. </w:t>
            </w:r>
            <w:r>
              <w:rPr>
                <w:rFonts w:ascii="Arial" w:hAnsi="Arial" w:cs="Arial"/>
                <w:sz w:val="18"/>
              </w:rPr>
              <w:t xml:space="preserve">   6,0</w:t>
            </w:r>
            <w:r w:rsidRPr="00D0629E">
              <w:rPr>
                <w:rFonts w:ascii="Arial" w:hAnsi="Arial" w:cs="Arial"/>
                <w:sz w:val="18"/>
              </w:rPr>
              <w:t xml:space="preserve"> cm z odwozem ścinki na plac składowy na </w:t>
            </w:r>
            <w:proofErr w:type="spellStart"/>
            <w:r w:rsidRPr="00D0629E">
              <w:rPr>
                <w:rFonts w:ascii="Arial" w:hAnsi="Arial" w:cs="Arial"/>
                <w:sz w:val="18"/>
              </w:rPr>
              <w:t>odl</w:t>
            </w:r>
            <w:proofErr w:type="spellEnd"/>
            <w:r w:rsidRPr="00D0629E">
              <w:rPr>
                <w:rFonts w:ascii="Arial" w:hAnsi="Arial" w:cs="Arial"/>
                <w:sz w:val="18"/>
              </w:rPr>
              <w:t xml:space="preserve">. do </w:t>
            </w:r>
            <w:r>
              <w:rPr>
                <w:rFonts w:ascii="Arial" w:hAnsi="Arial" w:cs="Arial"/>
                <w:sz w:val="18"/>
              </w:rPr>
              <w:t>25</w:t>
            </w:r>
            <w:r w:rsidRPr="00D0629E">
              <w:rPr>
                <w:rFonts w:ascii="Arial" w:hAnsi="Arial" w:cs="Arial"/>
                <w:sz w:val="18"/>
              </w:rPr>
              <w:t xml:space="preserve"> km</w:t>
            </w:r>
          </w:p>
          <w:p w:rsidR="00F732C8" w:rsidRPr="00F17DC3" w:rsidRDefault="00F732C8" w:rsidP="00DC2054">
            <w:pPr>
              <w:pStyle w:val="Bezodstpw"/>
              <w:rPr>
                <w:rFonts w:ascii="Arial" w:hAnsi="Arial" w:cs="Arial"/>
                <w:sz w:val="18"/>
                <w:szCs w:val="18"/>
              </w:rPr>
            </w:pPr>
            <w:r w:rsidRPr="00D0629E">
              <w:rPr>
                <w:rFonts w:ascii="Arial" w:hAnsi="Arial" w:cs="Arial"/>
                <w:sz w:val="18"/>
              </w:rPr>
              <w:t xml:space="preserve"> </w:t>
            </w:r>
            <w:r>
              <w:rPr>
                <w:rFonts w:ascii="Arial" w:hAnsi="Arial" w:cs="Arial"/>
                <w:sz w:val="18"/>
              </w:rPr>
              <w:t xml:space="preserve">- </w:t>
            </w:r>
            <w:r w:rsidRPr="00D0629E">
              <w:rPr>
                <w:rFonts w:ascii="Arial" w:hAnsi="Arial" w:cs="Arial"/>
                <w:sz w:val="18"/>
              </w:rPr>
              <w:t>plac składowy ZDP w Mogilnie</w:t>
            </w:r>
            <w:r>
              <w:rPr>
                <w:rFonts w:ascii="Arial" w:hAnsi="Arial" w:cs="Arial"/>
                <w:sz w:val="18"/>
              </w:rPr>
              <w:t xml:space="preserve">   (destrukt Zamawiającego</w:t>
            </w:r>
            <w:r w:rsidRPr="00D0629E">
              <w:rPr>
                <w:rFonts w:ascii="Arial" w:hAnsi="Arial" w:cs="Arial"/>
                <w:sz w:val="18"/>
              </w:rPr>
              <w:t>)</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66715C" w:rsidRDefault="00F732C8" w:rsidP="00DC2054">
            <w:pPr>
              <w:pStyle w:val="Zawartotabeli"/>
              <w:jc w:val="center"/>
              <w:rPr>
                <w:rFonts w:ascii="Arial" w:hAnsi="Arial" w:cs="Arial"/>
                <w:sz w:val="18"/>
                <w:szCs w:val="18"/>
              </w:rPr>
            </w:pPr>
            <w:r w:rsidRPr="006843CD">
              <w:rPr>
                <w:rFonts w:ascii="Arial" w:hAnsi="Arial" w:cs="Arial"/>
                <w:sz w:val="18"/>
              </w:rPr>
              <w:t xml:space="preserve">361 </w:t>
            </w:r>
            <w:r w:rsidRPr="00D1732B">
              <w:rPr>
                <w:rFonts w:ascii="Arial" w:hAnsi="Arial" w:cs="Arial"/>
                <w:color w:val="FF0000"/>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712"/>
        </w:trPr>
        <w:tc>
          <w:tcPr>
            <w:tcW w:w="569"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2</w:t>
            </w:r>
          </w:p>
        </w:tc>
        <w:tc>
          <w:tcPr>
            <w:tcW w:w="5191"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04</w:t>
            </w:r>
            <w:r>
              <w:rPr>
                <w:rFonts w:ascii="Arial" w:hAnsi="Arial" w:cs="Arial"/>
                <w:b/>
                <w:sz w:val="18"/>
                <w:szCs w:val="18"/>
              </w:rPr>
              <w:t>-</w:t>
            </w:r>
            <w:r w:rsidRPr="00A40708">
              <w:rPr>
                <w:rFonts w:ascii="Arial" w:hAnsi="Arial" w:cs="Arial"/>
                <w:b/>
                <w:sz w:val="18"/>
                <w:szCs w:val="18"/>
              </w:rPr>
              <w:t>03</w:t>
            </w:r>
            <w:r>
              <w:rPr>
                <w:rFonts w:ascii="Arial" w:hAnsi="Arial" w:cs="Arial"/>
                <w:b/>
                <w:sz w:val="18"/>
                <w:szCs w:val="18"/>
              </w:rPr>
              <w:t>-</w:t>
            </w:r>
            <w:r w:rsidRPr="00A40708">
              <w:rPr>
                <w:rFonts w:ascii="Arial" w:hAnsi="Arial" w:cs="Arial"/>
                <w:b/>
                <w:sz w:val="18"/>
                <w:szCs w:val="18"/>
              </w:rPr>
              <w:t>01</w:t>
            </w:r>
          </w:p>
          <w:p w:rsidR="00F732C8" w:rsidRPr="00F17DC3" w:rsidRDefault="00F732C8" w:rsidP="00DC2054">
            <w:pPr>
              <w:pStyle w:val="Bezodstpw"/>
              <w:rPr>
                <w:rFonts w:ascii="Arial" w:hAnsi="Arial" w:cs="Arial"/>
                <w:sz w:val="18"/>
                <w:szCs w:val="18"/>
              </w:rPr>
            </w:pPr>
            <w:r w:rsidRPr="00D0629E">
              <w:rPr>
                <w:rFonts w:ascii="Arial" w:hAnsi="Arial" w:cs="Arial"/>
                <w:sz w:val="18"/>
              </w:rPr>
              <w:t xml:space="preserve">Oczyszczenie mechaniczne poszczególnych warstw nawierzchni ulepszonej bitumicznej </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26 995</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c>
          <w:tcPr>
            <w:tcW w:w="569"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3</w:t>
            </w:r>
          </w:p>
        </w:tc>
        <w:tc>
          <w:tcPr>
            <w:tcW w:w="5191"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04</w:t>
            </w:r>
            <w:r>
              <w:rPr>
                <w:rFonts w:ascii="Arial" w:hAnsi="Arial" w:cs="Arial"/>
                <w:b/>
                <w:sz w:val="18"/>
                <w:szCs w:val="18"/>
              </w:rPr>
              <w:t>-</w:t>
            </w:r>
            <w:r w:rsidRPr="00A40708">
              <w:rPr>
                <w:rFonts w:ascii="Arial" w:hAnsi="Arial" w:cs="Arial"/>
                <w:b/>
                <w:sz w:val="18"/>
                <w:szCs w:val="18"/>
              </w:rPr>
              <w:t>03</w:t>
            </w:r>
            <w:r>
              <w:rPr>
                <w:rFonts w:ascii="Arial" w:hAnsi="Arial" w:cs="Arial"/>
                <w:b/>
                <w:sz w:val="18"/>
                <w:szCs w:val="18"/>
              </w:rPr>
              <w:t>-</w:t>
            </w:r>
            <w:r w:rsidRPr="00A40708">
              <w:rPr>
                <w:rFonts w:ascii="Arial" w:hAnsi="Arial" w:cs="Arial"/>
                <w:b/>
                <w:sz w:val="18"/>
                <w:szCs w:val="18"/>
              </w:rPr>
              <w:t>01</w:t>
            </w:r>
          </w:p>
          <w:p w:rsidR="00F732C8" w:rsidRPr="00F17DC3" w:rsidRDefault="00F732C8" w:rsidP="00DC2054">
            <w:pPr>
              <w:pStyle w:val="Bezodstpw"/>
              <w:rPr>
                <w:rFonts w:ascii="Arial" w:hAnsi="Arial" w:cs="Arial"/>
                <w:sz w:val="18"/>
                <w:szCs w:val="18"/>
              </w:rPr>
            </w:pPr>
            <w:r w:rsidRPr="00D0629E">
              <w:rPr>
                <w:rFonts w:ascii="Arial" w:hAnsi="Arial" w:cs="Arial"/>
                <w:sz w:val="18"/>
              </w:rPr>
              <w:t xml:space="preserve">Skropienie poszczególnych warstw emulsją asfaltową </w:t>
            </w:r>
            <w:proofErr w:type="spellStart"/>
            <w:r w:rsidRPr="00D0629E">
              <w:rPr>
                <w:rFonts w:ascii="Arial" w:hAnsi="Arial" w:cs="Arial"/>
                <w:sz w:val="18"/>
              </w:rPr>
              <w:t>szybkorozpadow</w:t>
            </w:r>
            <w:r>
              <w:rPr>
                <w:rFonts w:ascii="Arial" w:hAnsi="Arial" w:cs="Arial"/>
                <w:sz w:val="18"/>
              </w:rPr>
              <w:t>ą</w:t>
            </w:r>
            <w:proofErr w:type="spellEnd"/>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26 995</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c>
          <w:tcPr>
            <w:tcW w:w="569"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4</w:t>
            </w:r>
          </w:p>
        </w:tc>
        <w:tc>
          <w:tcPr>
            <w:tcW w:w="5191" w:type="dxa"/>
            <w:tcBorders>
              <w:top w:val="nil"/>
              <w:left w:val="single" w:sz="2" w:space="0" w:color="000000"/>
              <w:bottom w:val="single" w:sz="2" w:space="0" w:color="000000"/>
              <w:right w:val="nil"/>
            </w:tcBorders>
          </w:tcPr>
          <w:p w:rsidR="00F732C8" w:rsidRPr="007D4276" w:rsidRDefault="00F732C8" w:rsidP="00DC2054">
            <w:pPr>
              <w:pStyle w:val="Bezodstpw"/>
              <w:rPr>
                <w:rFonts w:ascii="Arial" w:hAnsi="Arial" w:cs="Arial"/>
                <w:b/>
                <w:sz w:val="18"/>
                <w:szCs w:val="18"/>
              </w:rPr>
            </w:pPr>
            <w:r w:rsidRPr="007D4276">
              <w:rPr>
                <w:rFonts w:ascii="Arial" w:hAnsi="Arial" w:cs="Arial"/>
                <w:b/>
                <w:sz w:val="18"/>
                <w:szCs w:val="18"/>
              </w:rPr>
              <w:t>SST 05</w:t>
            </w:r>
            <w:r>
              <w:rPr>
                <w:rFonts w:ascii="Arial" w:hAnsi="Arial" w:cs="Arial"/>
                <w:b/>
                <w:sz w:val="18"/>
                <w:szCs w:val="18"/>
              </w:rPr>
              <w:t>-</w:t>
            </w:r>
            <w:r w:rsidRPr="007D4276">
              <w:rPr>
                <w:rFonts w:ascii="Arial" w:hAnsi="Arial" w:cs="Arial"/>
                <w:b/>
                <w:sz w:val="18"/>
                <w:szCs w:val="18"/>
              </w:rPr>
              <w:t>03</w:t>
            </w:r>
            <w:r>
              <w:rPr>
                <w:rFonts w:ascii="Arial" w:hAnsi="Arial" w:cs="Arial"/>
                <w:b/>
                <w:sz w:val="18"/>
                <w:szCs w:val="18"/>
              </w:rPr>
              <w:t>-</w:t>
            </w:r>
            <w:r w:rsidRPr="007D4276">
              <w:rPr>
                <w:rFonts w:ascii="Arial" w:hAnsi="Arial" w:cs="Arial"/>
                <w:b/>
                <w:sz w:val="18"/>
                <w:szCs w:val="18"/>
              </w:rPr>
              <w:t>26a</w:t>
            </w:r>
          </w:p>
          <w:p w:rsidR="00F732C8" w:rsidRPr="00F17DC3" w:rsidRDefault="00F732C8" w:rsidP="00DC2054">
            <w:pPr>
              <w:pStyle w:val="Bezodstpw"/>
              <w:rPr>
                <w:rFonts w:ascii="Arial" w:hAnsi="Arial" w:cs="Arial"/>
                <w:sz w:val="18"/>
                <w:szCs w:val="18"/>
              </w:rPr>
            </w:pPr>
            <w:r w:rsidRPr="00CA5DBD">
              <w:rPr>
                <w:rFonts w:ascii="Arial" w:hAnsi="Arial" w:cs="Arial"/>
                <w:sz w:val="18"/>
                <w:szCs w:val="18"/>
              </w:rPr>
              <w:t xml:space="preserve">Ułożenie </w:t>
            </w:r>
            <w:proofErr w:type="spellStart"/>
            <w:r w:rsidRPr="00CA5DBD">
              <w:rPr>
                <w:rFonts w:ascii="Arial" w:hAnsi="Arial" w:cs="Arial"/>
                <w:sz w:val="18"/>
                <w:szCs w:val="18"/>
              </w:rPr>
              <w:t>geosiatki</w:t>
            </w:r>
            <w:proofErr w:type="spellEnd"/>
            <w:r w:rsidRPr="00CA5DBD">
              <w:rPr>
                <w:rFonts w:ascii="Arial" w:hAnsi="Arial" w:cs="Arial"/>
                <w:sz w:val="18"/>
                <w:szCs w:val="18"/>
              </w:rPr>
              <w:t xml:space="preserve"> poliestrowej po uprzednim </w:t>
            </w:r>
            <w:proofErr w:type="spellStart"/>
            <w:r w:rsidRPr="00CA5DBD">
              <w:rPr>
                <w:rFonts w:ascii="Arial" w:hAnsi="Arial" w:cs="Arial"/>
                <w:sz w:val="18"/>
                <w:szCs w:val="18"/>
              </w:rPr>
              <w:t>sprysku</w:t>
            </w:r>
            <w:proofErr w:type="spellEnd"/>
            <w:r w:rsidRPr="00CA5DBD">
              <w:rPr>
                <w:rFonts w:ascii="Arial" w:hAnsi="Arial" w:cs="Arial"/>
                <w:sz w:val="18"/>
                <w:szCs w:val="18"/>
              </w:rPr>
              <w:t xml:space="preserve"> podłoża emulsją asfaltową, </w:t>
            </w:r>
            <w:proofErr w:type="spellStart"/>
            <w:r w:rsidRPr="00CA5DBD">
              <w:rPr>
                <w:rFonts w:ascii="Arial" w:hAnsi="Arial" w:cs="Arial"/>
                <w:sz w:val="18"/>
                <w:szCs w:val="18"/>
              </w:rPr>
              <w:t>Geosiatka</w:t>
            </w:r>
            <w:proofErr w:type="spellEnd"/>
            <w:r w:rsidRPr="00CA5DBD">
              <w:rPr>
                <w:rFonts w:ascii="Arial" w:hAnsi="Arial" w:cs="Arial"/>
                <w:sz w:val="18"/>
                <w:szCs w:val="18"/>
              </w:rPr>
              <w:t xml:space="preserve"> o szerokości 1,0 m ułożona na warstwie profilowej,  na styku nowej (poszerzonej) i istniejącej nawierzchni.</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2660</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674"/>
        </w:trPr>
        <w:tc>
          <w:tcPr>
            <w:tcW w:w="569"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r>
              <w:rPr>
                <w:rFonts w:ascii="Arial" w:hAnsi="Arial" w:cs="Arial"/>
                <w:sz w:val="18"/>
                <w:szCs w:val="18"/>
              </w:rPr>
              <w:t>5</w:t>
            </w:r>
          </w:p>
        </w:tc>
        <w:tc>
          <w:tcPr>
            <w:tcW w:w="5191"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05</w:t>
            </w:r>
            <w:r>
              <w:rPr>
                <w:rFonts w:ascii="Arial" w:hAnsi="Arial" w:cs="Arial"/>
                <w:b/>
                <w:sz w:val="18"/>
                <w:szCs w:val="18"/>
              </w:rPr>
              <w:t>-</w:t>
            </w:r>
            <w:r w:rsidRPr="00A40708">
              <w:rPr>
                <w:rFonts w:ascii="Arial" w:hAnsi="Arial" w:cs="Arial"/>
                <w:b/>
                <w:sz w:val="18"/>
                <w:szCs w:val="18"/>
              </w:rPr>
              <w:t>03</w:t>
            </w:r>
            <w:r>
              <w:rPr>
                <w:rFonts w:ascii="Arial" w:hAnsi="Arial" w:cs="Arial"/>
                <w:b/>
                <w:sz w:val="18"/>
                <w:szCs w:val="18"/>
              </w:rPr>
              <w:t>-</w:t>
            </w:r>
            <w:r w:rsidRPr="00A40708">
              <w:rPr>
                <w:rFonts w:ascii="Arial" w:hAnsi="Arial" w:cs="Arial"/>
                <w:b/>
                <w:sz w:val="18"/>
                <w:szCs w:val="18"/>
              </w:rPr>
              <w:t>05b</w:t>
            </w:r>
          </w:p>
          <w:p w:rsidR="00F732C8" w:rsidRPr="00F17DC3" w:rsidRDefault="00F732C8" w:rsidP="00DC2054">
            <w:pPr>
              <w:pStyle w:val="Bezodstpw"/>
              <w:rPr>
                <w:rFonts w:ascii="Arial" w:hAnsi="Arial" w:cs="Arial"/>
                <w:sz w:val="18"/>
                <w:szCs w:val="18"/>
              </w:rPr>
            </w:pPr>
            <w:r>
              <w:rPr>
                <w:rFonts w:ascii="Arial" w:hAnsi="Arial" w:cs="Arial"/>
                <w:sz w:val="18"/>
              </w:rPr>
              <w:t>Wykonanie w</w:t>
            </w:r>
            <w:r w:rsidRPr="00B52749">
              <w:rPr>
                <w:rFonts w:ascii="Arial" w:hAnsi="Arial" w:cs="Arial"/>
                <w:sz w:val="18"/>
              </w:rPr>
              <w:t>arstw</w:t>
            </w:r>
            <w:r>
              <w:rPr>
                <w:rFonts w:ascii="Arial" w:hAnsi="Arial" w:cs="Arial"/>
                <w:sz w:val="18"/>
              </w:rPr>
              <w:t>y</w:t>
            </w:r>
            <w:r w:rsidRPr="00B52749">
              <w:rPr>
                <w:rFonts w:ascii="Arial" w:hAnsi="Arial" w:cs="Arial"/>
                <w:sz w:val="18"/>
              </w:rPr>
              <w:t xml:space="preserve"> wiążąc</w:t>
            </w:r>
            <w:r>
              <w:rPr>
                <w:rFonts w:ascii="Arial" w:hAnsi="Arial" w:cs="Arial"/>
                <w:sz w:val="18"/>
              </w:rPr>
              <w:t>ej</w:t>
            </w:r>
            <w:r w:rsidRPr="00B52749">
              <w:rPr>
                <w:rFonts w:ascii="Arial" w:hAnsi="Arial" w:cs="Arial"/>
                <w:sz w:val="18"/>
              </w:rPr>
              <w:t xml:space="preserve"> z mieszanki </w:t>
            </w:r>
            <w:proofErr w:type="spellStart"/>
            <w:r w:rsidRPr="00B52749">
              <w:rPr>
                <w:rFonts w:ascii="Arial" w:hAnsi="Arial" w:cs="Arial"/>
                <w:sz w:val="18"/>
              </w:rPr>
              <w:t>mineralno</w:t>
            </w:r>
            <w:proofErr w:type="spellEnd"/>
            <w:r w:rsidRPr="00B52749">
              <w:rPr>
                <w:rFonts w:ascii="Arial" w:hAnsi="Arial" w:cs="Arial"/>
                <w:sz w:val="18"/>
              </w:rPr>
              <w:t xml:space="preserve"> - asfaltowej AC 16 W wg PN-EN, grubość warstwy po zagęszczeniu </w:t>
            </w:r>
            <w:r>
              <w:rPr>
                <w:rFonts w:ascii="Arial" w:hAnsi="Arial" w:cs="Arial"/>
                <w:sz w:val="18"/>
              </w:rPr>
              <w:t>5</w:t>
            </w:r>
            <w:r w:rsidRPr="00B52749">
              <w:rPr>
                <w:rFonts w:ascii="Arial" w:hAnsi="Arial" w:cs="Arial"/>
                <w:sz w:val="18"/>
              </w:rPr>
              <w:t xml:space="preserve"> cm </w:t>
            </w:r>
            <w:r>
              <w:rPr>
                <w:rFonts w:ascii="Arial" w:hAnsi="Arial" w:cs="Arial"/>
                <w:sz w:val="18"/>
              </w:rPr>
              <w:t xml:space="preserve">, wraz z transportem mieszanki </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sidRPr="00000C8C">
              <w:rPr>
                <w:rFonts w:ascii="Arial" w:hAnsi="Arial" w:cs="Arial"/>
                <w:sz w:val="18"/>
              </w:rPr>
              <w:t>m</w:t>
            </w:r>
            <w:r w:rsidRPr="00000C8C">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rPr>
              <w:t>8086</w:t>
            </w:r>
            <w:r>
              <w:rPr>
                <w:rFonts w:ascii="Arial" w:hAnsi="Arial" w:cs="Arial"/>
                <w:b/>
                <w:sz w:val="18"/>
              </w:rPr>
              <w:t xml:space="preserve">  </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trHeight w:val="638"/>
        </w:trPr>
        <w:tc>
          <w:tcPr>
            <w:tcW w:w="569"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r>
              <w:rPr>
                <w:rFonts w:ascii="Arial" w:hAnsi="Arial" w:cs="Arial"/>
                <w:sz w:val="18"/>
                <w:szCs w:val="18"/>
              </w:rPr>
              <w:t>6</w:t>
            </w: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p>
        </w:tc>
        <w:tc>
          <w:tcPr>
            <w:tcW w:w="5191"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05</w:t>
            </w:r>
            <w:r>
              <w:rPr>
                <w:rFonts w:ascii="Arial" w:hAnsi="Arial" w:cs="Arial"/>
                <w:b/>
                <w:sz w:val="18"/>
                <w:szCs w:val="18"/>
              </w:rPr>
              <w:t>-</w:t>
            </w:r>
            <w:r w:rsidRPr="00A40708">
              <w:rPr>
                <w:rFonts w:ascii="Arial" w:hAnsi="Arial" w:cs="Arial"/>
                <w:b/>
                <w:sz w:val="18"/>
                <w:szCs w:val="18"/>
              </w:rPr>
              <w:t>03</w:t>
            </w:r>
            <w:r>
              <w:rPr>
                <w:rFonts w:ascii="Arial" w:hAnsi="Arial" w:cs="Arial"/>
                <w:b/>
                <w:sz w:val="18"/>
                <w:szCs w:val="18"/>
              </w:rPr>
              <w:t>-</w:t>
            </w:r>
            <w:r w:rsidRPr="00A40708">
              <w:rPr>
                <w:rFonts w:ascii="Arial" w:hAnsi="Arial" w:cs="Arial"/>
                <w:b/>
                <w:sz w:val="18"/>
                <w:szCs w:val="18"/>
              </w:rPr>
              <w:t>05a</w:t>
            </w:r>
          </w:p>
          <w:p w:rsidR="00F732C8" w:rsidRPr="00C52B32" w:rsidRDefault="00F732C8" w:rsidP="00DC2054">
            <w:pPr>
              <w:pStyle w:val="Bezodstpw"/>
              <w:rPr>
                <w:rFonts w:ascii="Arial" w:hAnsi="Arial" w:cs="Arial"/>
                <w:sz w:val="18"/>
                <w:szCs w:val="18"/>
              </w:rPr>
            </w:pPr>
            <w:r w:rsidRPr="007B4272">
              <w:rPr>
                <w:rFonts w:ascii="Arial" w:eastAsia="MS Mincho" w:hAnsi="Arial" w:cs="Arial"/>
                <w:sz w:val="18"/>
              </w:rPr>
              <w:t xml:space="preserve">Wykonanie w-wy ścieralnej  AC 11 S, gr. </w:t>
            </w:r>
            <w:r>
              <w:rPr>
                <w:rFonts w:ascii="Arial" w:eastAsia="MS Mincho" w:hAnsi="Arial" w:cs="Arial"/>
                <w:sz w:val="18"/>
              </w:rPr>
              <w:t>4</w:t>
            </w:r>
            <w:r w:rsidRPr="007B4272">
              <w:rPr>
                <w:rFonts w:ascii="Arial" w:eastAsia="MS Mincho" w:hAnsi="Arial" w:cs="Arial"/>
                <w:sz w:val="18"/>
              </w:rPr>
              <w:t xml:space="preserve"> cm z mieszanki mineralno-asfaltowej wg PN-EN</w:t>
            </w:r>
            <w:r>
              <w:rPr>
                <w:rFonts w:ascii="Arial" w:eastAsia="MS Mincho" w:hAnsi="Arial" w:cs="Arial"/>
                <w:sz w:val="18"/>
              </w:rPr>
              <w:t>, wraz z transportem mieszanki</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vertAlign w:val="superscript"/>
              </w:rPr>
            </w:pPr>
          </w:p>
          <w:p w:rsidR="00F732C8" w:rsidRDefault="00F732C8" w:rsidP="00DC2054">
            <w:pPr>
              <w:pStyle w:val="Zawartotabeli"/>
              <w:jc w:val="center"/>
              <w:rPr>
                <w:rFonts w:ascii="Arial" w:hAnsi="Arial" w:cs="Arial"/>
                <w:sz w:val="18"/>
                <w:szCs w:val="18"/>
                <w:vertAlign w:val="superscript"/>
              </w:rPr>
            </w:pPr>
          </w:p>
          <w:p w:rsidR="00F732C8" w:rsidRPr="00C52B32" w:rsidRDefault="00F732C8" w:rsidP="00DC2054">
            <w:pPr>
              <w:pStyle w:val="Zawartotabeli"/>
              <w:jc w:val="center"/>
              <w:rPr>
                <w:rFonts w:ascii="Arial" w:hAnsi="Arial" w:cs="Arial"/>
                <w:sz w:val="18"/>
                <w:szCs w:val="18"/>
                <w:vertAlign w:val="superscript"/>
              </w:rPr>
            </w:pPr>
            <w:r w:rsidRPr="00C52B32">
              <w:rPr>
                <w:rFonts w:ascii="Arial" w:hAnsi="Arial" w:cs="Arial"/>
                <w:sz w:val="18"/>
              </w:rPr>
              <w:t>m</w:t>
            </w:r>
            <w:r w:rsidRPr="00C52B32">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r>
              <w:rPr>
                <w:rFonts w:ascii="Arial" w:hAnsi="Arial" w:cs="Arial"/>
                <w:sz w:val="18"/>
              </w:rPr>
              <w:t>9 116</w:t>
            </w:r>
            <w:r w:rsidRPr="00C52B32">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c>
          <w:tcPr>
            <w:tcW w:w="569"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1</w:t>
            </w:r>
          </w:p>
        </w:tc>
        <w:tc>
          <w:tcPr>
            <w:tcW w:w="5191" w:type="dxa"/>
            <w:tcBorders>
              <w:top w:val="nil"/>
              <w:left w:val="single" w:sz="2" w:space="0" w:color="000000"/>
              <w:bottom w:val="single" w:sz="2" w:space="0" w:color="000000"/>
              <w:right w:val="nil"/>
            </w:tcBorders>
          </w:tcPr>
          <w:p w:rsidR="00F732C8" w:rsidRDefault="00F732C8" w:rsidP="00DC2054">
            <w:pPr>
              <w:pStyle w:val="Bezodstpw"/>
              <w:rPr>
                <w:rFonts w:ascii="Arial" w:hAnsi="Arial" w:cs="Arial"/>
                <w:b/>
                <w:sz w:val="18"/>
                <w:u w:val="single"/>
              </w:rPr>
            </w:pPr>
          </w:p>
          <w:p w:rsidR="00F732C8" w:rsidRPr="00AE4153" w:rsidRDefault="00F732C8" w:rsidP="00DC2054">
            <w:pPr>
              <w:pStyle w:val="Bezodstpw"/>
              <w:rPr>
                <w:rFonts w:ascii="Arial" w:hAnsi="Arial" w:cs="Arial"/>
                <w:b/>
                <w:sz w:val="18"/>
                <w:u w:val="single"/>
              </w:rPr>
            </w:pPr>
            <w:r w:rsidRPr="00AE4153">
              <w:rPr>
                <w:rFonts w:ascii="Arial" w:hAnsi="Arial" w:cs="Arial"/>
                <w:b/>
                <w:sz w:val="18"/>
                <w:u w:val="single"/>
              </w:rPr>
              <w:t>VI.  CHODNIKI</w:t>
            </w:r>
          </w:p>
          <w:p w:rsidR="00F732C8" w:rsidRDefault="00F732C8" w:rsidP="00DC2054">
            <w:pPr>
              <w:pStyle w:val="Bezodstpw"/>
              <w:rPr>
                <w:rFonts w:ascii="Arial" w:hAnsi="Arial" w:cs="Arial"/>
                <w:sz w:val="18"/>
              </w:rPr>
            </w:pPr>
          </w:p>
          <w:p w:rsidR="00F732C8" w:rsidRPr="002C53E6" w:rsidRDefault="00F732C8" w:rsidP="00DC2054">
            <w:pPr>
              <w:spacing w:after="0"/>
              <w:rPr>
                <w:rFonts w:ascii="Arial" w:hAnsi="Arial" w:cs="Arial"/>
                <w:sz w:val="18"/>
              </w:rPr>
            </w:pPr>
            <w:r w:rsidRPr="002C53E6">
              <w:rPr>
                <w:rFonts w:ascii="Arial" w:hAnsi="Arial" w:cs="Arial"/>
                <w:b/>
                <w:sz w:val="18"/>
              </w:rPr>
              <w:t>SST 08-03-01</w:t>
            </w:r>
          </w:p>
          <w:p w:rsidR="00F732C8" w:rsidRPr="00F17DC3" w:rsidRDefault="00F732C8" w:rsidP="00DC2054">
            <w:pPr>
              <w:pStyle w:val="Bezodstpw"/>
              <w:rPr>
                <w:rFonts w:ascii="Arial" w:hAnsi="Arial" w:cs="Arial"/>
                <w:sz w:val="18"/>
                <w:szCs w:val="18"/>
              </w:rPr>
            </w:pPr>
            <w:r w:rsidRPr="000E3901">
              <w:rPr>
                <w:rFonts w:ascii="Arial" w:eastAsia="MS Mincho" w:hAnsi="Arial" w:cs="Arial"/>
                <w:sz w:val="18"/>
              </w:rPr>
              <w:t xml:space="preserve">Wykonanie rowka 20x20 cm pod obrzeże, kategoria gruntu </w:t>
            </w:r>
            <w:r>
              <w:rPr>
                <w:rFonts w:ascii="Arial" w:eastAsia="MS Mincho" w:hAnsi="Arial" w:cs="Arial"/>
                <w:sz w:val="18"/>
              </w:rPr>
              <w:t xml:space="preserve">         </w:t>
            </w:r>
            <w:r w:rsidRPr="000E3901">
              <w:rPr>
                <w:rFonts w:ascii="Arial" w:eastAsia="MS Mincho" w:hAnsi="Arial" w:cs="Arial"/>
                <w:sz w:val="18"/>
              </w:rPr>
              <w:t>III-IV.</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m</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F17DC3" w:rsidRDefault="00F732C8" w:rsidP="00DC2054">
            <w:pPr>
              <w:pStyle w:val="Zawartotabeli"/>
              <w:jc w:val="center"/>
              <w:rPr>
                <w:rFonts w:ascii="Arial" w:hAnsi="Arial" w:cs="Arial"/>
                <w:sz w:val="18"/>
                <w:szCs w:val="18"/>
              </w:rPr>
            </w:pPr>
            <w:r>
              <w:rPr>
                <w:rFonts w:ascii="Arial" w:hAnsi="Arial" w:cs="Arial"/>
                <w:sz w:val="18"/>
                <w:szCs w:val="18"/>
              </w:rPr>
              <w:t>18</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c>
          <w:tcPr>
            <w:tcW w:w="569"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r>
              <w:rPr>
                <w:rFonts w:ascii="Arial" w:hAnsi="Arial" w:cs="Arial"/>
                <w:sz w:val="18"/>
                <w:szCs w:val="18"/>
              </w:rPr>
              <w:t>2</w:t>
            </w:r>
          </w:p>
        </w:tc>
        <w:tc>
          <w:tcPr>
            <w:tcW w:w="5191" w:type="dxa"/>
            <w:tcBorders>
              <w:top w:val="nil"/>
              <w:left w:val="single" w:sz="2" w:space="0" w:color="000000"/>
              <w:bottom w:val="single" w:sz="2" w:space="0" w:color="000000"/>
              <w:right w:val="nil"/>
            </w:tcBorders>
          </w:tcPr>
          <w:p w:rsidR="00F732C8" w:rsidRPr="002C53E6" w:rsidRDefault="00F732C8" w:rsidP="00DC2054">
            <w:pPr>
              <w:spacing w:after="0"/>
              <w:rPr>
                <w:rFonts w:ascii="Arial" w:hAnsi="Arial" w:cs="Arial"/>
                <w:sz w:val="18"/>
              </w:rPr>
            </w:pPr>
            <w:r w:rsidRPr="002C53E6">
              <w:rPr>
                <w:rFonts w:ascii="Arial" w:hAnsi="Arial" w:cs="Arial"/>
                <w:b/>
                <w:sz w:val="18"/>
              </w:rPr>
              <w:t>SST 08-03-01</w:t>
            </w:r>
          </w:p>
          <w:p w:rsidR="00F732C8" w:rsidRPr="00C52B32" w:rsidRDefault="00F732C8" w:rsidP="00DC2054">
            <w:pPr>
              <w:pStyle w:val="Bezodstpw"/>
              <w:rPr>
                <w:rFonts w:ascii="Arial" w:hAnsi="Arial" w:cs="Arial"/>
                <w:sz w:val="18"/>
                <w:szCs w:val="18"/>
              </w:rPr>
            </w:pPr>
            <w:r w:rsidRPr="00357543">
              <w:rPr>
                <w:rFonts w:ascii="Arial" w:hAnsi="Arial" w:cs="Arial"/>
                <w:sz w:val="18"/>
              </w:rPr>
              <w:t>Ustawienie obrzeża betonowego o wymiarach 25x8 cm n</w:t>
            </w:r>
            <w:r>
              <w:rPr>
                <w:rFonts w:ascii="Arial" w:hAnsi="Arial" w:cs="Arial"/>
                <w:sz w:val="18"/>
              </w:rPr>
              <w:t>a podsypce cementowo- piaskowej</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r w:rsidRPr="00357543">
              <w:rPr>
                <w:rFonts w:ascii="Arial" w:hAnsi="Arial" w:cs="Arial"/>
                <w:sz w:val="18"/>
              </w:rPr>
              <w:t>m</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r>
              <w:rPr>
                <w:rFonts w:ascii="Arial" w:hAnsi="Arial" w:cs="Arial"/>
                <w:sz w:val="18"/>
              </w:rPr>
              <w:t>18</w:t>
            </w:r>
          </w:p>
        </w:tc>
        <w:tc>
          <w:tcPr>
            <w:tcW w:w="900" w:type="dxa"/>
            <w:tcBorders>
              <w:top w:val="nil"/>
              <w:left w:val="single" w:sz="2" w:space="0" w:color="000000"/>
              <w:bottom w:val="single" w:sz="2" w:space="0" w:color="000000"/>
              <w:right w:val="nil"/>
            </w:tcBorders>
          </w:tcPr>
          <w:p w:rsidR="00F732C8" w:rsidRPr="00F17DC3"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F17DC3" w:rsidRDefault="00F732C8" w:rsidP="00DC2054">
            <w:pPr>
              <w:pStyle w:val="Zawartotabeli"/>
              <w:jc w:val="center"/>
              <w:rPr>
                <w:rFonts w:ascii="Arial" w:hAnsi="Arial" w:cs="Arial"/>
                <w:sz w:val="18"/>
                <w:szCs w:val="18"/>
              </w:rPr>
            </w:pPr>
          </w:p>
        </w:tc>
      </w:tr>
      <w:tr w:rsidR="00F732C8" w:rsidTr="00DC2054">
        <w:trPr>
          <w:cantSplit/>
          <w:trHeight w:val="270"/>
        </w:trPr>
        <w:tc>
          <w:tcPr>
            <w:tcW w:w="569" w:type="dxa"/>
            <w:tcBorders>
              <w:top w:val="nil"/>
              <w:left w:val="single" w:sz="2" w:space="0" w:color="000000"/>
              <w:bottom w:val="single" w:sz="4" w:space="0" w:color="auto"/>
              <w:right w:val="nil"/>
            </w:tcBorders>
          </w:tcPr>
          <w:p w:rsidR="00F732C8" w:rsidRPr="00C52B32" w:rsidRDefault="00F732C8" w:rsidP="00DC2054">
            <w:pPr>
              <w:pStyle w:val="Zawartotabeli"/>
              <w:jc w:val="center"/>
              <w:rPr>
                <w:rFonts w:ascii="Arial" w:hAnsi="Arial" w:cs="Arial"/>
                <w:sz w:val="18"/>
                <w:szCs w:val="18"/>
              </w:rPr>
            </w:pPr>
            <w:r>
              <w:rPr>
                <w:rFonts w:ascii="Arial" w:hAnsi="Arial" w:cs="Arial"/>
                <w:sz w:val="18"/>
                <w:szCs w:val="18"/>
              </w:rPr>
              <w:t>3</w:t>
            </w:r>
          </w:p>
        </w:tc>
        <w:tc>
          <w:tcPr>
            <w:tcW w:w="5191" w:type="dxa"/>
            <w:tcBorders>
              <w:top w:val="nil"/>
              <w:left w:val="single" w:sz="2" w:space="0" w:color="000000"/>
              <w:bottom w:val="single" w:sz="4" w:space="0" w:color="auto"/>
              <w:right w:val="nil"/>
            </w:tcBorders>
          </w:tcPr>
          <w:p w:rsidR="00F732C8" w:rsidRPr="00030127" w:rsidRDefault="00F732C8" w:rsidP="00DC2054">
            <w:pPr>
              <w:spacing w:after="0"/>
              <w:rPr>
                <w:rFonts w:ascii="Arial" w:hAnsi="Arial" w:cs="Arial"/>
                <w:b/>
                <w:sz w:val="18"/>
              </w:rPr>
            </w:pPr>
            <w:r w:rsidRPr="00030127">
              <w:rPr>
                <w:rFonts w:ascii="Arial" w:hAnsi="Arial" w:cs="Arial"/>
                <w:b/>
                <w:sz w:val="18"/>
              </w:rPr>
              <w:t>SST 04-02-01</w:t>
            </w:r>
          </w:p>
          <w:p w:rsidR="00F732C8" w:rsidRPr="00C52B32" w:rsidRDefault="00F732C8" w:rsidP="00DC2054">
            <w:pPr>
              <w:pStyle w:val="Bezodstpw"/>
              <w:rPr>
                <w:rFonts w:ascii="Arial" w:hAnsi="Arial" w:cs="Arial"/>
                <w:sz w:val="18"/>
                <w:szCs w:val="18"/>
              </w:rPr>
            </w:pPr>
            <w:r w:rsidRPr="006E3910">
              <w:rPr>
                <w:rFonts w:ascii="Arial" w:hAnsi="Arial" w:cs="Arial"/>
                <w:sz w:val="18"/>
              </w:rPr>
              <w:t>Wykonanie warstwy odsączającej  pod cho</w:t>
            </w:r>
            <w:r>
              <w:rPr>
                <w:rFonts w:ascii="Arial" w:hAnsi="Arial" w:cs="Arial"/>
                <w:sz w:val="18"/>
              </w:rPr>
              <w:t>dnik, gr. 20 cm po zagęszczeniu</w:t>
            </w:r>
          </w:p>
        </w:tc>
        <w:tc>
          <w:tcPr>
            <w:tcW w:w="720"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rPr>
            </w:pPr>
          </w:p>
          <w:p w:rsidR="00F732C8" w:rsidRPr="00A07A25" w:rsidRDefault="00F732C8" w:rsidP="00DC2054">
            <w:pPr>
              <w:pStyle w:val="Zawartotabeli"/>
              <w:jc w:val="center"/>
              <w:rPr>
                <w:rFonts w:ascii="Arial" w:hAnsi="Arial" w:cs="Arial"/>
                <w:sz w:val="18"/>
                <w:szCs w:val="18"/>
                <w:vertAlign w:val="superscript"/>
              </w:rPr>
            </w:pPr>
            <w:r>
              <w:rPr>
                <w:rFonts w:ascii="Arial" w:hAnsi="Arial" w:cs="Arial"/>
                <w:sz w:val="18"/>
              </w:rPr>
              <w:t>m</w:t>
            </w:r>
            <w:r>
              <w:rPr>
                <w:rFonts w:ascii="Arial" w:hAnsi="Arial" w:cs="Arial"/>
                <w:sz w:val="18"/>
                <w:vertAlign w:val="superscript"/>
              </w:rPr>
              <w:t>2</w:t>
            </w:r>
          </w:p>
        </w:tc>
        <w:tc>
          <w:tcPr>
            <w:tcW w:w="900"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r>
              <w:rPr>
                <w:rFonts w:ascii="Arial" w:hAnsi="Arial" w:cs="Arial"/>
                <w:sz w:val="18"/>
              </w:rPr>
              <w:t>28</w:t>
            </w:r>
          </w:p>
        </w:tc>
        <w:tc>
          <w:tcPr>
            <w:tcW w:w="900" w:type="dxa"/>
            <w:tcBorders>
              <w:top w:val="nil"/>
              <w:left w:val="single" w:sz="2" w:space="0" w:color="000000"/>
              <w:bottom w:val="single" w:sz="4" w:space="0" w:color="auto"/>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4" w:space="0" w:color="auto"/>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rPr>
          <w:cantSplit/>
          <w:trHeight w:val="574"/>
        </w:trPr>
        <w:tc>
          <w:tcPr>
            <w:tcW w:w="569" w:type="dxa"/>
            <w:tcBorders>
              <w:top w:val="single" w:sz="4" w:space="0" w:color="auto"/>
              <w:left w:val="single" w:sz="2" w:space="0" w:color="000000"/>
              <w:bottom w:val="single" w:sz="4" w:space="0" w:color="auto"/>
              <w:right w:val="nil"/>
            </w:tcBorders>
          </w:tcPr>
          <w:p w:rsidR="00F732C8" w:rsidRPr="00C52B32" w:rsidRDefault="00F732C8" w:rsidP="00DC2054">
            <w:pPr>
              <w:pStyle w:val="Zawartotabeli"/>
              <w:jc w:val="center"/>
              <w:rPr>
                <w:rFonts w:ascii="Arial" w:hAnsi="Arial" w:cs="Arial"/>
                <w:sz w:val="18"/>
                <w:szCs w:val="18"/>
              </w:rPr>
            </w:pPr>
            <w:r>
              <w:rPr>
                <w:rFonts w:ascii="Arial" w:hAnsi="Arial" w:cs="Arial"/>
                <w:sz w:val="18"/>
                <w:szCs w:val="18"/>
              </w:rPr>
              <w:t>4</w:t>
            </w:r>
          </w:p>
        </w:tc>
        <w:tc>
          <w:tcPr>
            <w:tcW w:w="5191" w:type="dxa"/>
            <w:tcBorders>
              <w:top w:val="single" w:sz="4" w:space="0" w:color="auto"/>
              <w:left w:val="single" w:sz="2" w:space="0" w:color="000000"/>
              <w:bottom w:val="single" w:sz="4" w:space="0" w:color="auto"/>
              <w:right w:val="nil"/>
            </w:tcBorders>
          </w:tcPr>
          <w:p w:rsidR="00F732C8" w:rsidRPr="006E3910" w:rsidRDefault="00F732C8" w:rsidP="00DC2054">
            <w:pPr>
              <w:spacing w:after="0"/>
              <w:rPr>
                <w:rFonts w:ascii="Arial" w:hAnsi="Arial" w:cs="Arial"/>
                <w:sz w:val="18"/>
              </w:rPr>
            </w:pPr>
            <w:r w:rsidRPr="006E3910">
              <w:rPr>
                <w:rFonts w:ascii="Arial" w:hAnsi="Arial" w:cs="Arial"/>
                <w:b/>
                <w:sz w:val="18"/>
              </w:rPr>
              <w:t>SST 05-03-23a</w:t>
            </w:r>
          </w:p>
          <w:p w:rsidR="00F732C8" w:rsidRPr="00C52B32" w:rsidRDefault="00F732C8" w:rsidP="00DC2054">
            <w:pPr>
              <w:pStyle w:val="Bezodstpw"/>
              <w:rPr>
                <w:rFonts w:ascii="Arial" w:hAnsi="Arial" w:cs="Arial"/>
                <w:sz w:val="18"/>
                <w:szCs w:val="18"/>
              </w:rPr>
            </w:pPr>
            <w:r w:rsidRPr="006E3910">
              <w:rPr>
                <w:rFonts w:ascii="Arial" w:hAnsi="Arial" w:cs="Arial"/>
                <w:sz w:val="18"/>
              </w:rPr>
              <w:t>Ułożenie chodnika z kostki brukowej betonowej gr. 6 cm szarej, układanie na podsypce cementowo-piaskowej z wypełnieniem spoin piaskiem</w:t>
            </w:r>
          </w:p>
        </w:tc>
        <w:tc>
          <w:tcPr>
            <w:tcW w:w="720"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vertAlign w:val="superscript"/>
              </w:rPr>
            </w:pPr>
            <w:r w:rsidRPr="00C52B32">
              <w:rPr>
                <w:rFonts w:ascii="Arial" w:hAnsi="Arial" w:cs="Arial"/>
                <w:sz w:val="18"/>
              </w:rPr>
              <w:t>m</w:t>
            </w:r>
            <w:r w:rsidRPr="00C52B32">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r>
              <w:rPr>
                <w:rFonts w:ascii="Arial" w:hAnsi="Arial" w:cs="Arial"/>
                <w:sz w:val="18"/>
              </w:rPr>
              <w:t>28</w:t>
            </w:r>
          </w:p>
        </w:tc>
        <w:tc>
          <w:tcPr>
            <w:tcW w:w="900" w:type="dxa"/>
            <w:tcBorders>
              <w:top w:val="single" w:sz="4" w:space="0" w:color="auto"/>
              <w:left w:val="single" w:sz="2" w:space="0" w:color="000000"/>
              <w:bottom w:val="single" w:sz="4" w:space="0" w:color="auto"/>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F732C8" w:rsidRPr="00C52B32" w:rsidRDefault="00F732C8" w:rsidP="00DC2054">
            <w:pPr>
              <w:pStyle w:val="Zawartotabeli"/>
              <w:jc w:val="center"/>
              <w:rPr>
                <w:rFonts w:ascii="Arial" w:hAnsi="Arial" w:cs="Arial"/>
                <w:sz w:val="18"/>
                <w:szCs w:val="18"/>
              </w:rPr>
            </w:pPr>
          </w:p>
        </w:tc>
      </w:tr>
    </w:tbl>
    <w:p w:rsidR="00F732C8" w:rsidRDefault="00F732C8" w:rsidP="00F732C8"/>
    <w:p w:rsidR="00F732C8" w:rsidRDefault="00F732C8" w:rsidP="00F732C8">
      <w:pPr>
        <w:pStyle w:val="Nagwek2"/>
        <w:spacing w:before="0"/>
        <w:jc w:val="center"/>
        <w:rPr>
          <w:rFonts w:eastAsia="Lucida Sans Unicode"/>
          <w:kern w:val="2"/>
          <w:sz w:val="24"/>
          <w:lang w:eastAsia="hi-IN"/>
        </w:rPr>
      </w:pPr>
      <w:r>
        <w:rPr>
          <w:sz w:val="24"/>
        </w:rPr>
        <w:lastRenderedPageBreak/>
        <w:t>KOSZTORYS OFERTOWY</w:t>
      </w:r>
    </w:p>
    <w:p w:rsidR="00F732C8" w:rsidRDefault="00F732C8" w:rsidP="00F732C8">
      <w:pPr>
        <w:widowControl w:val="0"/>
        <w:suppressAutoHyphens/>
        <w:jc w:val="both"/>
        <w:rPr>
          <w:rFonts w:ascii="Arial" w:eastAsia="Lucida Sans Unicode" w:hAnsi="Arial"/>
          <w:b/>
          <w:bCs/>
          <w:i/>
          <w:iCs/>
          <w:kern w:val="2"/>
          <w:lang w:eastAsia="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54"/>
        <w:gridCol w:w="5206"/>
        <w:gridCol w:w="720"/>
        <w:gridCol w:w="900"/>
        <w:gridCol w:w="900"/>
        <w:gridCol w:w="1365"/>
      </w:tblGrid>
      <w:tr w:rsidR="00F732C8" w:rsidTr="00DC2054">
        <w:tc>
          <w:tcPr>
            <w:tcW w:w="554"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L.p.</w:t>
            </w:r>
          </w:p>
        </w:tc>
        <w:tc>
          <w:tcPr>
            <w:tcW w:w="5206"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Opis robót</w:t>
            </w:r>
          </w:p>
        </w:tc>
        <w:tc>
          <w:tcPr>
            <w:tcW w:w="72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Jedn.</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miary</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Ilość</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jedn.</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 xml:space="preserve">Cena </w:t>
            </w:r>
            <w:proofErr w:type="spellStart"/>
            <w:r w:rsidRPr="00FE341F">
              <w:rPr>
                <w:rFonts w:ascii="Arial" w:hAnsi="Arial"/>
                <w:b/>
                <w:bCs/>
                <w:sz w:val="14"/>
                <w:szCs w:val="16"/>
              </w:rPr>
              <w:t>jedn</w:t>
            </w:r>
            <w:proofErr w:type="spellEnd"/>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Wartość</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(PLN)</w:t>
            </w:r>
          </w:p>
        </w:tc>
      </w:tr>
      <w:tr w:rsidR="00F732C8" w:rsidTr="00DC2054">
        <w:trPr>
          <w:trHeight w:val="780"/>
        </w:trPr>
        <w:tc>
          <w:tcPr>
            <w:tcW w:w="554"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Default="00F732C8" w:rsidP="00DC2054">
            <w:pPr>
              <w:pStyle w:val="Zawartotabeli"/>
              <w:jc w:val="center"/>
              <w:rPr>
                <w:rFonts w:ascii="Arial" w:hAnsi="Arial" w:cs="Arial"/>
                <w:sz w:val="18"/>
                <w:szCs w:val="18"/>
              </w:rPr>
            </w:pPr>
          </w:p>
          <w:p w:rsidR="00F732C8" w:rsidRPr="00C52B32" w:rsidRDefault="00F732C8" w:rsidP="00DC2054">
            <w:pPr>
              <w:pStyle w:val="Zawartotabeli"/>
              <w:jc w:val="center"/>
              <w:rPr>
                <w:rFonts w:ascii="Arial" w:hAnsi="Arial" w:cs="Arial"/>
                <w:sz w:val="18"/>
                <w:szCs w:val="18"/>
              </w:rPr>
            </w:pPr>
            <w:r>
              <w:rPr>
                <w:rFonts w:ascii="Arial" w:hAnsi="Arial" w:cs="Arial"/>
                <w:sz w:val="18"/>
                <w:szCs w:val="18"/>
              </w:rPr>
              <w:t>1</w:t>
            </w:r>
          </w:p>
        </w:tc>
        <w:tc>
          <w:tcPr>
            <w:tcW w:w="5206" w:type="dxa"/>
            <w:tcBorders>
              <w:top w:val="nil"/>
              <w:left w:val="single" w:sz="2" w:space="0" w:color="000000"/>
              <w:bottom w:val="single" w:sz="4" w:space="0" w:color="auto"/>
              <w:right w:val="nil"/>
            </w:tcBorders>
          </w:tcPr>
          <w:p w:rsidR="00F732C8" w:rsidRDefault="00F732C8" w:rsidP="00DC2054">
            <w:pPr>
              <w:pStyle w:val="Bezodstpw"/>
              <w:rPr>
                <w:rFonts w:ascii="Arial" w:hAnsi="Arial" w:cs="Arial"/>
                <w:b/>
                <w:sz w:val="18"/>
                <w:u w:val="single"/>
              </w:rPr>
            </w:pPr>
          </w:p>
          <w:p w:rsidR="00F732C8" w:rsidRDefault="00F732C8" w:rsidP="00DC2054">
            <w:pPr>
              <w:pStyle w:val="Bezodstpw"/>
              <w:rPr>
                <w:rFonts w:ascii="Arial" w:hAnsi="Arial" w:cs="Arial"/>
                <w:b/>
                <w:sz w:val="18"/>
                <w:u w:val="single"/>
              </w:rPr>
            </w:pPr>
            <w:r w:rsidRPr="00AE4153">
              <w:rPr>
                <w:rFonts w:ascii="Arial" w:hAnsi="Arial" w:cs="Arial"/>
                <w:b/>
                <w:sz w:val="18"/>
                <w:u w:val="single"/>
              </w:rPr>
              <w:t>V</w:t>
            </w:r>
            <w:r>
              <w:rPr>
                <w:rFonts w:ascii="Arial" w:hAnsi="Arial" w:cs="Arial"/>
                <w:b/>
                <w:sz w:val="18"/>
                <w:u w:val="single"/>
              </w:rPr>
              <w:t>I</w:t>
            </w:r>
            <w:r w:rsidRPr="00AE4153">
              <w:rPr>
                <w:rFonts w:ascii="Arial" w:hAnsi="Arial" w:cs="Arial"/>
                <w:b/>
                <w:sz w:val="18"/>
                <w:u w:val="single"/>
              </w:rPr>
              <w:t xml:space="preserve">I. </w:t>
            </w:r>
            <w:r>
              <w:rPr>
                <w:rFonts w:ascii="Arial" w:hAnsi="Arial" w:cs="Arial"/>
                <w:b/>
                <w:sz w:val="18"/>
                <w:u w:val="single"/>
              </w:rPr>
              <w:t xml:space="preserve"> WJAZDY</w:t>
            </w:r>
          </w:p>
          <w:p w:rsidR="00F732C8" w:rsidRDefault="00F732C8" w:rsidP="00DC2054">
            <w:pPr>
              <w:pStyle w:val="Bezodstpw"/>
              <w:rPr>
                <w:rFonts w:ascii="Arial" w:hAnsi="Arial" w:cs="Arial"/>
                <w:sz w:val="18"/>
                <w:szCs w:val="18"/>
              </w:rPr>
            </w:pPr>
          </w:p>
          <w:p w:rsidR="00F732C8" w:rsidRPr="00165EA3" w:rsidRDefault="00F732C8" w:rsidP="00DC2054">
            <w:pPr>
              <w:pStyle w:val="Bezodstpw"/>
              <w:rPr>
                <w:rFonts w:ascii="Arial" w:eastAsia="MS Mincho" w:hAnsi="Arial" w:cs="Arial"/>
                <w:b/>
                <w:sz w:val="18"/>
                <w:u w:val="single"/>
              </w:rPr>
            </w:pPr>
            <w:r w:rsidRPr="00165EA3">
              <w:rPr>
                <w:rFonts w:ascii="Arial" w:eastAsia="MS Mincho" w:hAnsi="Arial" w:cs="Arial"/>
                <w:b/>
                <w:sz w:val="18"/>
                <w:u w:val="single"/>
              </w:rPr>
              <w:t xml:space="preserve"> </w:t>
            </w:r>
            <w:r>
              <w:rPr>
                <w:rFonts w:ascii="Arial" w:eastAsia="MS Mincho" w:hAnsi="Arial" w:cs="Arial"/>
                <w:b/>
                <w:sz w:val="18"/>
                <w:u w:val="single"/>
              </w:rPr>
              <w:t>W</w:t>
            </w:r>
            <w:r w:rsidRPr="00165EA3">
              <w:rPr>
                <w:rFonts w:ascii="Arial" w:eastAsia="MS Mincho" w:hAnsi="Arial" w:cs="Arial"/>
                <w:b/>
                <w:sz w:val="18"/>
                <w:u w:val="single"/>
              </w:rPr>
              <w:t>jazdy gospodarcze z masy bitumicznej</w:t>
            </w:r>
          </w:p>
          <w:p w:rsidR="00F732C8" w:rsidRDefault="00F732C8" w:rsidP="00DC2054">
            <w:pPr>
              <w:pStyle w:val="Bezodstpw"/>
              <w:rPr>
                <w:rFonts w:ascii="Arial" w:eastAsia="MS Mincho" w:hAnsi="Arial" w:cs="Arial"/>
                <w:sz w:val="18"/>
              </w:rPr>
            </w:pPr>
          </w:p>
          <w:p w:rsidR="00F732C8" w:rsidRPr="00BA7DCF" w:rsidRDefault="00F732C8" w:rsidP="00DC2054">
            <w:pPr>
              <w:spacing w:after="0"/>
              <w:rPr>
                <w:rFonts w:ascii="Arial" w:hAnsi="Arial" w:cs="Arial"/>
                <w:sz w:val="18"/>
              </w:rPr>
            </w:pPr>
            <w:r w:rsidRPr="00BA7DCF">
              <w:rPr>
                <w:rFonts w:ascii="Arial" w:hAnsi="Arial" w:cs="Arial"/>
                <w:b/>
                <w:sz w:val="18"/>
              </w:rPr>
              <w:t>SST 04-01-01</w:t>
            </w:r>
          </w:p>
          <w:p w:rsidR="00F732C8" w:rsidRPr="00C52B32" w:rsidRDefault="00F732C8" w:rsidP="00DC2054">
            <w:pPr>
              <w:pStyle w:val="Bezodstpw"/>
              <w:rPr>
                <w:rFonts w:ascii="Arial" w:hAnsi="Arial" w:cs="Arial"/>
                <w:sz w:val="18"/>
                <w:szCs w:val="18"/>
              </w:rPr>
            </w:pPr>
            <w:r w:rsidRPr="00165EA3">
              <w:rPr>
                <w:rFonts w:ascii="Arial" w:eastAsia="MS Mincho" w:hAnsi="Arial" w:cs="Arial"/>
                <w:sz w:val="18"/>
              </w:rPr>
              <w:t>Koryta wykonywane mechanicznie, głębokość 30 cm,  kategoria gruntu II-VI</w:t>
            </w:r>
          </w:p>
        </w:tc>
        <w:tc>
          <w:tcPr>
            <w:tcW w:w="720"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vertAlign w:val="superscript"/>
                <w:lang w:val="de-DE"/>
              </w:rPr>
            </w:pPr>
          </w:p>
          <w:p w:rsidR="00F732C8" w:rsidRDefault="00F732C8" w:rsidP="00DC2054">
            <w:pPr>
              <w:pStyle w:val="Zawartotabeli"/>
              <w:jc w:val="center"/>
              <w:rPr>
                <w:rFonts w:ascii="Arial" w:hAnsi="Arial" w:cs="Arial"/>
                <w:sz w:val="18"/>
                <w:szCs w:val="18"/>
                <w:vertAlign w:val="superscript"/>
                <w:lang w:val="de-DE"/>
              </w:rPr>
            </w:pPr>
          </w:p>
          <w:p w:rsidR="00F732C8" w:rsidRDefault="00F732C8" w:rsidP="00DC2054">
            <w:pPr>
              <w:pStyle w:val="Zawartotabeli"/>
              <w:jc w:val="center"/>
              <w:rPr>
                <w:rFonts w:ascii="Arial" w:hAnsi="Arial" w:cs="Arial"/>
                <w:sz w:val="18"/>
                <w:szCs w:val="18"/>
                <w:vertAlign w:val="superscript"/>
                <w:lang w:val="de-DE"/>
              </w:rPr>
            </w:pPr>
          </w:p>
          <w:p w:rsidR="00F732C8" w:rsidRDefault="00F732C8" w:rsidP="00DC2054">
            <w:pPr>
              <w:pStyle w:val="Zawartotabeli"/>
              <w:jc w:val="center"/>
              <w:rPr>
                <w:rFonts w:ascii="Arial" w:hAnsi="Arial" w:cs="Arial"/>
                <w:sz w:val="18"/>
                <w:szCs w:val="18"/>
                <w:vertAlign w:val="superscript"/>
                <w:lang w:val="de-DE"/>
              </w:rPr>
            </w:pPr>
          </w:p>
          <w:p w:rsidR="00F732C8" w:rsidRDefault="00F732C8" w:rsidP="00DC2054">
            <w:pPr>
              <w:pStyle w:val="Zawartotabeli"/>
              <w:jc w:val="center"/>
              <w:rPr>
                <w:rFonts w:ascii="Arial" w:hAnsi="Arial" w:cs="Arial"/>
                <w:sz w:val="18"/>
              </w:rPr>
            </w:pPr>
          </w:p>
          <w:p w:rsidR="00F732C8" w:rsidRDefault="00F732C8" w:rsidP="00DC2054">
            <w:pPr>
              <w:pStyle w:val="Zawartotabeli"/>
              <w:jc w:val="center"/>
              <w:rPr>
                <w:rFonts w:ascii="Arial" w:hAnsi="Arial" w:cs="Arial"/>
                <w:sz w:val="18"/>
              </w:rPr>
            </w:pPr>
          </w:p>
          <w:p w:rsidR="00F732C8" w:rsidRPr="00C52B32" w:rsidRDefault="00F732C8" w:rsidP="00DC2054">
            <w:pPr>
              <w:pStyle w:val="Zawartotabeli"/>
              <w:jc w:val="center"/>
              <w:rPr>
                <w:rFonts w:ascii="Arial" w:hAnsi="Arial" w:cs="Arial"/>
                <w:sz w:val="18"/>
                <w:szCs w:val="18"/>
                <w:vertAlign w:val="superscript"/>
                <w:lang w:val="de-DE"/>
              </w:rPr>
            </w:pPr>
            <w:r w:rsidRPr="007E54BB">
              <w:rPr>
                <w:rFonts w:ascii="Arial" w:hAnsi="Arial" w:cs="Arial"/>
                <w:sz w:val="18"/>
              </w:rPr>
              <w:t>m</w:t>
            </w:r>
            <w:r w:rsidRPr="007E54BB">
              <w:rPr>
                <w:rFonts w:ascii="Arial" w:hAnsi="Arial" w:cs="Arial"/>
                <w:sz w:val="18"/>
                <w:vertAlign w:val="superscript"/>
              </w:rPr>
              <w:t>2</w:t>
            </w:r>
          </w:p>
        </w:tc>
        <w:tc>
          <w:tcPr>
            <w:tcW w:w="900" w:type="dxa"/>
            <w:tcBorders>
              <w:top w:val="nil"/>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rPr>
            </w:pPr>
          </w:p>
          <w:p w:rsidR="00F732C8" w:rsidRDefault="00F732C8" w:rsidP="00DC2054">
            <w:pPr>
              <w:pStyle w:val="Zawartotabeli"/>
              <w:jc w:val="center"/>
              <w:rPr>
                <w:rFonts w:ascii="Arial" w:hAnsi="Arial" w:cs="Arial"/>
                <w:sz w:val="18"/>
              </w:rPr>
            </w:pPr>
          </w:p>
          <w:p w:rsidR="00F732C8" w:rsidRPr="00C52B32" w:rsidRDefault="00F732C8" w:rsidP="00DC2054">
            <w:pPr>
              <w:pStyle w:val="Zawartotabeli"/>
              <w:jc w:val="center"/>
              <w:rPr>
                <w:rFonts w:ascii="Arial" w:hAnsi="Arial" w:cs="Arial"/>
                <w:sz w:val="18"/>
                <w:szCs w:val="18"/>
                <w:lang w:val="de-DE"/>
              </w:rPr>
            </w:pPr>
            <w:r>
              <w:rPr>
                <w:rFonts w:ascii="Arial" w:hAnsi="Arial" w:cs="Arial"/>
                <w:sz w:val="18"/>
              </w:rPr>
              <w:t>202</w:t>
            </w:r>
            <w:r>
              <w:rPr>
                <w:rFonts w:ascii="Arial" w:hAnsi="Arial" w:cs="Arial"/>
                <w:b/>
                <w:sz w:val="18"/>
              </w:rPr>
              <w:t xml:space="preserve"> </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4" w:space="0" w:color="auto"/>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4" w:space="0" w:color="auto"/>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rPr>
          <w:trHeight w:val="614"/>
        </w:trPr>
        <w:tc>
          <w:tcPr>
            <w:tcW w:w="554" w:type="dxa"/>
            <w:tcBorders>
              <w:top w:val="single" w:sz="4" w:space="0" w:color="auto"/>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lang w:val="de-DE"/>
              </w:rPr>
            </w:pPr>
            <w:r>
              <w:rPr>
                <w:rFonts w:ascii="Arial" w:hAnsi="Arial" w:cs="Arial"/>
                <w:sz w:val="18"/>
                <w:szCs w:val="18"/>
                <w:lang w:val="de-DE"/>
              </w:rPr>
              <w:t>2</w:t>
            </w:r>
          </w:p>
        </w:tc>
        <w:tc>
          <w:tcPr>
            <w:tcW w:w="5206" w:type="dxa"/>
            <w:tcBorders>
              <w:top w:val="single" w:sz="4" w:space="0" w:color="auto"/>
              <w:left w:val="single" w:sz="2" w:space="0" w:color="000000"/>
              <w:bottom w:val="single" w:sz="2" w:space="0" w:color="000000"/>
              <w:right w:val="nil"/>
            </w:tcBorders>
          </w:tcPr>
          <w:p w:rsidR="00F732C8" w:rsidRPr="00BA7DCF" w:rsidRDefault="00F732C8" w:rsidP="00DC2054">
            <w:pPr>
              <w:spacing w:after="0"/>
              <w:rPr>
                <w:rFonts w:ascii="Arial" w:hAnsi="Arial" w:cs="Arial"/>
                <w:sz w:val="18"/>
              </w:rPr>
            </w:pPr>
            <w:r w:rsidRPr="00BA7DCF">
              <w:rPr>
                <w:rFonts w:ascii="Arial" w:hAnsi="Arial" w:cs="Arial"/>
                <w:b/>
                <w:sz w:val="18"/>
              </w:rPr>
              <w:t>SST 04-02-01</w:t>
            </w:r>
          </w:p>
          <w:p w:rsidR="00F732C8" w:rsidRPr="00C52B32" w:rsidRDefault="00F732C8" w:rsidP="00DC2054">
            <w:pPr>
              <w:pStyle w:val="Bezodstpw"/>
              <w:rPr>
                <w:rFonts w:ascii="Arial" w:hAnsi="Arial" w:cs="Arial"/>
                <w:sz w:val="18"/>
                <w:szCs w:val="18"/>
              </w:rPr>
            </w:pPr>
            <w:r w:rsidRPr="00165EA3">
              <w:rPr>
                <w:rFonts w:ascii="Arial" w:hAnsi="Arial" w:cs="Arial"/>
                <w:sz w:val="18"/>
              </w:rPr>
              <w:t>Warstwy odsączające. Zagęszczenie warstwy - mechaniczne, grubość warstwy po zagęszczeniu 10 cm</w:t>
            </w:r>
          </w:p>
        </w:tc>
        <w:tc>
          <w:tcPr>
            <w:tcW w:w="720"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vertAlign w:val="superscript"/>
                <w:lang w:val="de-DE"/>
              </w:rPr>
            </w:pPr>
          </w:p>
          <w:p w:rsidR="00F732C8" w:rsidRDefault="00F732C8" w:rsidP="00DC2054">
            <w:pPr>
              <w:pStyle w:val="Zawartotabeli"/>
              <w:jc w:val="center"/>
              <w:rPr>
                <w:rFonts w:ascii="Arial" w:hAnsi="Arial" w:cs="Arial"/>
                <w:sz w:val="18"/>
                <w:szCs w:val="18"/>
                <w:vertAlign w:val="superscript"/>
                <w:lang w:val="de-DE"/>
              </w:rPr>
            </w:pPr>
          </w:p>
          <w:p w:rsidR="00F732C8" w:rsidRPr="00C52B32" w:rsidRDefault="00F732C8" w:rsidP="00DC2054">
            <w:pPr>
              <w:pStyle w:val="Zawartotabeli"/>
              <w:jc w:val="center"/>
              <w:rPr>
                <w:rFonts w:ascii="Arial" w:hAnsi="Arial" w:cs="Arial"/>
                <w:sz w:val="18"/>
                <w:szCs w:val="18"/>
                <w:vertAlign w:val="superscript"/>
                <w:lang w:val="de-DE"/>
              </w:rPr>
            </w:pPr>
            <w:r w:rsidRPr="007E54BB">
              <w:rPr>
                <w:rFonts w:ascii="Arial" w:hAnsi="Arial" w:cs="Arial"/>
                <w:sz w:val="18"/>
              </w:rPr>
              <w:t>m</w:t>
            </w:r>
            <w:r w:rsidRPr="007E54BB">
              <w:rPr>
                <w:rFonts w:ascii="Arial" w:hAnsi="Arial" w:cs="Arial"/>
                <w:sz w:val="18"/>
                <w:vertAlign w:val="superscript"/>
              </w:rPr>
              <w:t>2</w:t>
            </w:r>
          </w:p>
        </w:tc>
        <w:tc>
          <w:tcPr>
            <w:tcW w:w="900"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Pr="00C52B32" w:rsidRDefault="00F732C8" w:rsidP="00DC2054">
            <w:pPr>
              <w:pStyle w:val="Zawartotabeli"/>
              <w:jc w:val="center"/>
              <w:rPr>
                <w:rFonts w:ascii="Arial" w:hAnsi="Arial" w:cs="Arial"/>
                <w:sz w:val="18"/>
                <w:szCs w:val="18"/>
                <w:lang w:val="de-DE"/>
              </w:rPr>
            </w:pPr>
            <w:r>
              <w:rPr>
                <w:rFonts w:ascii="Arial" w:hAnsi="Arial" w:cs="Arial"/>
                <w:sz w:val="18"/>
              </w:rPr>
              <w:t>202</w:t>
            </w:r>
            <w:r>
              <w:rPr>
                <w:rFonts w:ascii="Arial" w:hAnsi="Arial" w:cs="Arial"/>
                <w:b/>
                <w:sz w:val="18"/>
              </w:rPr>
              <w:t xml:space="preserve"> </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single" w:sz="4" w:space="0" w:color="auto"/>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rPr>
          <w:trHeight w:val="618"/>
        </w:trPr>
        <w:tc>
          <w:tcPr>
            <w:tcW w:w="554"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r>
              <w:rPr>
                <w:rFonts w:ascii="Arial" w:hAnsi="Arial" w:cs="Arial"/>
                <w:sz w:val="18"/>
                <w:szCs w:val="18"/>
              </w:rPr>
              <w:t>3</w:t>
            </w:r>
          </w:p>
        </w:tc>
        <w:tc>
          <w:tcPr>
            <w:tcW w:w="520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04</w:t>
            </w:r>
            <w:r>
              <w:rPr>
                <w:rFonts w:ascii="Arial" w:hAnsi="Arial" w:cs="Arial"/>
                <w:b/>
                <w:sz w:val="18"/>
                <w:szCs w:val="18"/>
              </w:rPr>
              <w:t>-</w:t>
            </w:r>
            <w:r w:rsidRPr="00A40708">
              <w:rPr>
                <w:rFonts w:ascii="Arial" w:hAnsi="Arial" w:cs="Arial"/>
                <w:b/>
                <w:sz w:val="18"/>
                <w:szCs w:val="18"/>
              </w:rPr>
              <w:t>04</w:t>
            </w:r>
            <w:r>
              <w:rPr>
                <w:rFonts w:ascii="Arial" w:hAnsi="Arial" w:cs="Arial"/>
                <w:b/>
                <w:sz w:val="18"/>
                <w:szCs w:val="18"/>
              </w:rPr>
              <w:t>-</w:t>
            </w:r>
            <w:r w:rsidRPr="00A40708">
              <w:rPr>
                <w:rFonts w:ascii="Arial" w:hAnsi="Arial" w:cs="Arial"/>
                <w:b/>
                <w:sz w:val="18"/>
                <w:szCs w:val="18"/>
              </w:rPr>
              <w:t>02</w:t>
            </w:r>
          </w:p>
          <w:p w:rsidR="00F732C8" w:rsidRPr="00C52B32" w:rsidRDefault="00F732C8" w:rsidP="00DC2054">
            <w:pPr>
              <w:pStyle w:val="Bezodstpw"/>
              <w:rPr>
                <w:rFonts w:ascii="Arial" w:hAnsi="Arial" w:cs="Arial"/>
                <w:sz w:val="18"/>
                <w:szCs w:val="18"/>
              </w:rPr>
            </w:pPr>
            <w:r w:rsidRPr="00165EA3">
              <w:rPr>
                <w:rFonts w:ascii="Arial" w:hAnsi="Arial" w:cs="Arial"/>
                <w:sz w:val="18"/>
              </w:rPr>
              <w:t xml:space="preserve">Podbudowy z kruszywa kamiennego 0/31,5 mm , grubość warstwy po zagęszczeniu 20 cm </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vertAlign w:val="superscript"/>
                <w:lang w:val="de-DE"/>
              </w:rPr>
            </w:pPr>
          </w:p>
          <w:p w:rsidR="00F732C8" w:rsidRDefault="00F732C8" w:rsidP="00DC2054">
            <w:pPr>
              <w:pStyle w:val="Zawartotabeli"/>
              <w:jc w:val="center"/>
              <w:rPr>
                <w:rFonts w:ascii="Arial" w:hAnsi="Arial" w:cs="Arial"/>
                <w:sz w:val="18"/>
                <w:szCs w:val="18"/>
                <w:vertAlign w:val="superscript"/>
                <w:lang w:val="de-DE"/>
              </w:rPr>
            </w:pPr>
          </w:p>
          <w:p w:rsidR="00F732C8" w:rsidRPr="00C52B32" w:rsidRDefault="00F732C8" w:rsidP="00DC2054">
            <w:pPr>
              <w:pStyle w:val="Zawartotabeli"/>
              <w:jc w:val="center"/>
              <w:rPr>
                <w:rFonts w:ascii="Arial" w:hAnsi="Arial" w:cs="Arial"/>
                <w:sz w:val="18"/>
                <w:szCs w:val="18"/>
                <w:vertAlign w:val="superscript"/>
                <w:lang w:val="de-DE"/>
              </w:rPr>
            </w:pPr>
            <w:r w:rsidRPr="007E54BB">
              <w:rPr>
                <w:rFonts w:ascii="Arial" w:hAnsi="Arial" w:cs="Arial"/>
                <w:sz w:val="18"/>
              </w:rPr>
              <w:t>m</w:t>
            </w:r>
            <w:r w:rsidRPr="007E54BB">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Pr="00C52B32" w:rsidRDefault="00F732C8" w:rsidP="00DC2054">
            <w:pPr>
              <w:pStyle w:val="Zawartotabeli"/>
              <w:jc w:val="center"/>
              <w:rPr>
                <w:rFonts w:ascii="Arial" w:hAnsi="Arial" w:cs="Arial"/>
                <w:sz w:val="18"/>
                <w:szCs w:val="18"/>
                <w:lang w:val="de-DE"/>
              </w:rPr>
            </w:pPr>
            <w:r>
              <w:rPr>
                <w:rFonts w:ascii="Arial" w:hAnsi="Arial" w:cs="Arial"/>
                <w:sz w:val="18"/>
              </w:rPr>
              <w:t>202</w:t>
            </w:r>
            <w:r>
              <w:rPr>
                <w:rFonts w:ascii="Arial" w:hAnsi="Arial" w:cs="Arial"/>
                <w:b/>
                <w:sz w:val="18"/>
              </w:rPr>
              <w:t xml:space="preserve"> </w:t>
            </w:r>
            <w:r w:rsidRPr="00A40708">
              <w:rPr>
                <w:rFonts w:ascii="Arial" w:hAnsi="Arial" w:cs="Arial"/>
                <w:sz w:val="18"/>
              </w:rPr>
              <w:t xml:space="preserve">       </w:t>
            </w:r>
            <w:r>
              <w:rPr>
                <w:rFonts w:ascii="Arial" w:hAnsi="Arial" w:cs="Arial"/>
                <w:sz w:val="18"/>
              </w:rPr>
              <w:t xml:space="preserve"> </w:t>
            </w:r>
            <w:r w:rsidRPr="00A40708">
              <w:rPr>
                <w:rFonts w:ascii="Arial" w:hAnsi="Arial" w:cs="Arial"/>
                <w:sz w:val="18"/>
              </w:rPr>
              <w:t xml:space="preserve"> </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rPr>
          <w:trHeight w:val="609"/>
        </w:trPr>
        <w:tc>
          <w:tcPr>
            <w:tcW w:w="55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6"/>
                <w:szCs w:val="16"/>
              </w:rPr>
            </w:pPr>
            <w:r>
              <w:rPr>
                <w:rFonts w:ascii="Arial" w:hAnsi="Arial"/>
                <w:sz w:val="18"/>
                <w:szCs w:val="16"/>
              </w:rPr>
              <w:t>4</w:t>
            </w:r>
          </w:p>
        </w:tc>
        <w:tc>
          <w:tcPr>
            <w:tcW w:w="520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05</w:t>
            </w:r>
            <w:r>
              <w:rPr>
                <w:rFonts w:ascii="Arial" w:hAnsi="Arial" w:cs="Arial"/>
                <w:b/>
                <w:sz w:val="18"/>
                <w:szCs w:val="18"/>
              </w:rPr>
              <w:t>-</w:t>
            </w:r>
            <w:r w:rsidRPr="00A40708">
              <w:rPr>
                <w:rFonts w:ascii="Arial" w:hAnsi="Arial" w:cs="Arial"/>
                <w:b/>
                <w:sz w:val="18"/>
                <w:szCs w:val="18"/>
              </w:rPr>
              <w:t>03</w:t>
            </w:r>
            <w:r>
              <w:rPr>
                <w:rFonts w:ascii="Arial" w:hAnsi="Arial" w:cs="Arial"/>
                <w:b/>
                <w:sz w:val="18"/>
                <w:szCs w:val="18"/>
              </w:rPr>
              <w:t>-</w:t>
            </w:r>
            <w:r w:rsidRPr="00A40708">
              <w:rPr>
                <w:rFonts w:ascii="Arial" w:hAnsi="Arial" w:cs="Arial"/>
                <w:b/>
                <w:sz w:val="18"/>
                <w:szCs w:val="18"/>
              </w:rPr>
              <w:t>05b</w:t>
            </w:r>
          </w:p>
          <w:p w:rsidR="00F732C8" w:rsidRPr="00165EA3" w:rsidRDefault="00F732C8" w:rsidP="00DC2054">
            <w:pPr>
              <w:pStyle w:val="Bezodstpw"/>
              <w:rPr>
                <w:rFonts w:ascii="Arial" w:hAnsi="Arial" w:cs="Arial"/>
                <w:sz w:val="18"/>
              </w:rPr>
            </w:pPr>
            <w:r>
              <w:rPr>
                <w:rFonts w:ascii="Arial" w:hAnsi="Arial" w:cs="Arial"/>
                <w:sz w:val="18"/>
              </w:rPr>
              <w:t>Wyrównanie (p</w:t>
            </w:r>
            <w:r w:rsidRPr="00165EA3">
              <w:rPr>
                <w:rFonts w:ascii="Arial" w:hAnsi="Arial" w:cs="Arial"/>
                <w:sz w:val="18"/>
              </w:rPr>
              <w:t>rofilowanie</w:t>
            </w:r>
            <w:r>
              <w:rPr>
                <w:rFonts w:ascii="Arial" w:hAnsi="Arial" w:cs="Arial"/>
                <w:sz w:val="18"/>
              </w:rPr>
              <w:t xml:space="preserve">) </w:t>
            </w:r>
            <w:r w:rsidRPr="00165EA3">
              <w:rPr>
                <w:rFonts w:ascii="Arial" w:hAnsi="Arial" w:cs="Arial"/>
                <w:sz w:val="18"/>
              </w:rPr>
              <w:t xml:space="preserve"> mieszanką</w:t>
            </w:r>
            <w:r>
              <w:rPr>
                <w:rFonts w:ascii="Arial" w:hAnsi="Arial" w:cs="Arial"/>
                <w:sz w:val="18"/>
              </w:rPr>
              <w:t xml:space="preserve"> </w:t>
            </w:r>
            <w:r w:rsidRPr="00165EA3">
              <w:rPr>
                <w:rFonts w:ascii="Arial" w:hAnsi="Arial" w:cs="Arial"/>
                <w:sz w:val="18"/>
              </w:rPr>
              <w:t xml:space="preserve"> z</w:t>
            </w:r>
            <w:r>
              <w:rPr>
                <w:rFonts w:ascii="Arial" w:hAnsi="Arial" w:cs="Arial"/>
                <w:sz w:val="18"/>
              </w:rPr>
              <w:t xml:space="preserve"> </w:t>
            </w:r>
            <w:r w:rsidRPr="00165EA3">
              <w:rPr>
                <w:rFonts w:ascii="Arial" w:hAnsi="Arial" w:cs="Arial"/>
                <w:sz w:val="18"/>
              </w:rPr>
              <w:t xml:space="preserve"> betonu asfaltowego AC16W </w:t>
            </w:r>
            <w:r>
              <w:rPr>
                <w:rFonts w:ascii="Arial" w:hAnsi="Arial" w:cs="Arial"/>
                <w:sz w:val="18"/>
              </w:rPr>
              <w:t xml:space="preserve"> </w:t>
            </w:r>
            <w:r w:rsidRPr="00165EA3">
              <w:rPr>
                <w:rFonts w:ascii="Arial" w:hAnsi="Arial" w:cs="Arial"/>
                <w:sz w:val="18"/>
              </w:rPr>
              <w:t>wg PN-EN na średnią gr. 4 cm, sposób wbudowania mechaniczny</w:t>
            </w:r>
            <w:r>
              <w:rPr>
                <w:rFonts w:ascii="Arial" w:hAnsi="Arial" w:cs="Arial"/>
                <w:sz w:val="18"/>
              </w:rPr>
              <w:t>, wraz z transportem mieszanki</w:t>
            </w:r>
          </w:p>
          <w:p w:rsidR="00F732C8" w:rsidRPr="009039E7" w:rsidRDefault="00F732C8" w:rsidP="00DC2054">
            <w:pPr>
              <w:pStyle w:val="Zawartotabeli"/>
              <w:jc w:val="both"/>
              <w:rPr>
                <w:rFonts w:ascii="Arial" w:hAnsi="Arial"/>
                <w:color w:val="FF0000"/>
                <w:sz w:val="16"/>
                <w:szCs w:val="16"/>
              </w:rPr>
            </w:pPr>
          </w:p>
        </w:tc>
        <w:tc>
          <w:tcPr>
            <w:tcW w:w="72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Mg</w:t>
            </w:r>
          </w:p>
        </w:tc>
        <w:tc>
          <w:tcPr>
            <w:tcW w:w="90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20</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c>
          <w:tcPr>
            <w:tcW w:w="55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1</w:t>
            </w:r>
          </w:p>
        </w:tc>
        <w:tc>
          <w:tcPr>
            <w:tcW w:w="5206" w:type="dxa"/>
            <w:tcBorders>
              <w:top w:val="nil"/>
              <w:left w:val="single" w:sz="2" w:space="0" w:color="000000"/>
              <w:bottom w:val="single" w:sz="2" w:space="0" w:color="000000"/>
              <w:right w:val="nil"/>
            </w:tcBorders>
          </w:tcPr>
          <w:p w:rsidR="00F732C8" w:rsidRDefault="00F732C8" w:rsidP="00DC2054">
            <w:pPr>
              <w:pStyle w:val="Bezodstpw"/>
              <w:rPr>
                <w:rFonts w:ascii="Arial" w:hAnsi="Arial" w:cs="Arial"/>
                <w:b/>
                <w:sz w:val="18"/>
                <w:u w:val="single"/>
              </w:rPr>
            </w:pPr>
          </w:p>
          <w:p w:rsidR="00F732C8" w:rsidRDefault="00F732C8" w:rsidP="00DC2054">
            <w:pPr>
              <w:pStyle w:val="Bezodstpw"/>
              <w:rPr>
                <w:rFonts w:ascii="Arial" w:hAnsi="Arial" w:cs="Arial"/>
                <w:b/>
                <w:sz w:val="18"/>
                <w:u w:val="single"/>
              </w:rPr>
            </w:pPr>
            <w:r w:rsidRPr="00AE4153">
              <w:rPr>
                <w:rFonts w:ascii="Arial" w:hAnsi="Arial" w:cs="Arial"/>
                <w:b/>
                <w:sz w:val="18"/>
                <w:u w:val="single"/>
              </w:rPr>
              <w:t>V</w:t>
            </w:r>
            <w:r>
              <w:rPr>
                <w:rFonts w:ascii="Arial" w:hAnsi="Arial" w:cs="Arial"/>
                <w:b/>
                <w:sz w:val="18"/>
                <w:u w:val="single"/>
              </w:rPr>
              <w:t>I</w:t>
            </w:r>
            <w:r w:rsidRPr="00AE4153">
              <w:rPr>
                <w:rFonts w:ascii="Arial" w:hAnsi="Arial" w:cs="Arial"/>
                <w:b/>
                <w:sz w:val="18"/>
                <w:u w:val="single"/>
              </w:rPr>
              <w:t>I</w:t>
            </w:r>
            <w:r>
              <w:rPr>
                <w:rFonts w:ascii="Arial" w:hAnsi="Arial" w:cs="Arial"/>
                <w:b/>
                <w:sz w:val="18"/>
                <w:u w:val="single"/>
              </w:rPr>
              <w:t>I</w:t>
            </w:r>
            <w:r w:rsidRPr="00AE4153">
              <w:rPr>
                <w:rFonts w:ascii="Arial" w:hAnsi="Arial" w:cs="Arial"/>
                <w:b/>
                <w:sz w:val="18"/>
                <w:u w:val="single"/>
              </w:rPr>
              <w:t xml:space="preserve">. </w:t>
            </w:r>
            <w:r>
              <w:rPr>
                <w:rFonts w:ascii="Arial" w:hAnsi="Arial" w:cs="Arial"/>
                <w:b/>
                <w:sz w:val="18"/>
                <w:u w:val="single"/>
              </w:rPr>
              <w:t xml:space="preserve"> ODWODNIENIE</w:t>
            </w:r>
          </w:p>
          <w:p w:rsidR="00F732C8" w:rsidRPr="006F16CF" w:rsidRDefault="00F732C8" w:rsidP="00DC2054">
            <w:pPr>
              <w:pStyle w:val="Bezodstpw"/>
              <w:rPr>
                <w:rFonts w:ascii="Arial" w:hAnsi="Arial" w:cs="Arial"/>
                <w:sz w:val="18"/>
              </w:rPr>
            </w:pPr>
          </w:p>
          <w:p w:rsidR="00F732C8" w:rsidRPr="007A2E94" w:rsidRDefault="00F732C8" w:rsidP="00DC2054">
            <w:pPr>
              <w:spacing w:after="0"/>
              <w:rPr>
                <w:rFonts w:ascii="Arial" w:hAnsi="Arial" w:cs="Arial"/>
                <w:b/>
                <w:sz w:val="18"/>
              </w:rPr>
            </w:pPr>
            <w:r w:rsidRPr="007A2E94">
              <w:rPr>
                <w:rFonts w:ascii="Arial" w:hAnsi="Arial" w:cs="Arial"/>
                <w:b/>
                <w:sz w:val="18"/>
              </w:rPr>
              <w:t>SST 02-01-01</w:t>
            </w:r>
          </w:p>
          <w:p w:rsidR="00F732C8" w:rsidRPr="009039E7" w:rsidRDefault="00F732C8" w:rsidP="00DC2054">
            <w:pPr>
              <w:pStyle w:val="Bezodstpw"/>
              <w:rPr>
                <w:rFonts w:ascii="Arial" w:hAnsi="Arial"/>
                <w:color w:val="FF0000"/>
                <w:sz w:val="16"/>
                <w:szCs w:val="16"/>
              </w:rPr>
            </w:pPr>
            <w:r w:rsidRPr="006F16CF">
              <w:rPr>
                <w:rFonts w:ascii="Arial" w:hAnsi="Arial" w:cs="Arial"/>
                <w:sz w:val="18"/>
              </w:rPr>
              <w:t>Wykonanie wykopów pod przepusty pod zjazdami koparkami podsiębiernymi , na odkład, kategoria gruntu I-III.</w:t>
            </w:r>
          </w:p>
        </w:tc>
        <w:tc>
          <w:tcPr>
            <w:tcW w:w="72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sidRPr="00154F36">
              <w:rPr>
                <w:rFonts w:ascii="Arial" w:hAnsi="Arial"/>
                <w:sz w:val="18"/>
                <w:szCs w:val="16"/>
              </w:rPr>
              <w:t>m</w:t>
            </w:r>
            <w:r w:rsidRPr="00154F36">
              <w:rPr>
                <w:rFonts w:ascii="Arial" w:hAnsi="Arial"/>
                <w:sz w:val="18"/>
                <w:szCs w:val="16"/>
                <w:vertAlign w:val="superscript"/>
              </w:rPr>
              <w:t>3</w:t>
            </w:r>
          </w:p>
        </w:tc>
        <w:tc>
          <w:tcPr>
            <w:tcW w:w="90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9</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c>
          <w:tcPr>
            <w:tcW w:w="554"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r>
              <w:rPr>
                <w:rFonts w:ascii="Arial" w:hAnsi="Arial" w:cs="Arial"/>
                <w:sz w:val="18"/>
                <w:szCs w:val="18"/>
              </w:rPr>
              <w:t>2</w:t>
            </w:r>
          </w:p>
        </w:tc>
        <w:tc>
          <w:tcPr>
            <w:tcW w:w="520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06</w:t>
            </w:r>
            <w:r>
              <w:rPr>
                <w:rFonts w:ascii="Arial" w:hAnsi="Arial" w:cs="Arial"/>
                <w:b/>
                <w:sz w:val="18"/>
                <w:szCs w:val="18"/>
              </w:rPr>
              <w:t>-</w:t>
            </w:r>
            <w:r w:rsidRPr="00A40708">
              <w:rPr>
                <w:rFonts w:ascii="Arial" w:hAnsi="Arial" w:cs="Arial"/>
                <w:b/>
                <w:sz w:val="18"/>
                <w:szCs w:val="18"/>
              </w:rPr>
              <w:t>02</w:t>
            </w:r>
            <w:r>
              <w:rPr>
                <w:rFonts w:ascii="Arial" w:hAnsi="Arial" w:cs="Arial"/>
                <w:b/>
                <w:sz w:val="18"/>
                <w:szCs w:val="18"/>
              </w:rPr>
              <w:t>-</w:t>
            </w:r>
            <w:r w:rsidRPr="00A40708">
              <w:rPr>
                <w:rFonts w:ascii="Arial" w:hAnsi="Arial" w:cs="Arial"/>
                <w:b/>
                <w:sz w:val="18"/>
                <w:szCs w:val="18"/>
              </w:rPr>
              <w:t>01</w:t>
            </w:r>
          </w:p>
          <w:p w:rsidR="00F732C8" w:rsidRPr="009039E7" w:rsidRDefault="00F732C8" w:rsidP="00DC2054">
            <w:pPr>
              <w:pStyle w:val="Bezodstpw"/>
              <w:rPr>
                <w:rFonts w:ascii="Arial" w:hAnsi="Arial"/>
                <w:color w:val="FF0000"/>
                <w:sz w:val="16"/>
                <w:szCs w:val="16"/>
              </w:rPr>
            </w:pPr>
            <w:r w:rsidRPr="006E1D1E">
              <w:rPr>
                <w:rFonts w:ascii="Arial" w:hAnsi="Arial" w:cs="Arial"/>
                <w:sz w:val="18"/>
              </w:rPr>
              <w:t>Wykonanie ławy fundamentowej żwirowej gr. 25 cm pod przepusty pod zjazdami</w:t>
            </w:r>
          </w:p>
        </w:tc>
        <w:tc>
          <w:tcPr>
            <w:tcW w:w="72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sidRPr="00154F36">
              <w:rPr>
                <w:rFonts w:ascii="Arial" w:hAnsi="Arial"/>
                <w:sz w:val="18"/>
                <w:szCs w:val="16"/>
              </w:rPr>
              <w:t>m</w:t>
            </w:r>
            <w:r w:rsidRPr="00154F36">
              <w:rPr>
                <w:rFonts w:ascii="Arial" w:hAnsi="Arial"/>
                <w:sz w:val="18"/>
                <w:szCs w:val="16"/>
                <w:vertAlign w:val="superscript"/>
              </w:rPr>
              <w:t>3</w:t>
            </w:r>
          </w:p>
        </w:tc>
        <w:tc>
          <w:tcPr>
            <w:tcW w:w="90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2</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lang w:val="de-DE"/>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lang w:val="de-DE"/>
              </w:rPr>
            </w:pPr>
          </w:p>
        </w:tc>
      </w:tr>
      <w:tr w:rsidR="00F732C8" w:rsidTr="00DC2054">
        <w:tc>
          <w:tcPr>
            <w:tcW w:w="55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cs="Arial"/>
                <w:sz w:val="18"/>
                <w:szCs w:val="18"/>
              </w:rPr>
            </w:pPr>
            <w:r>
              <w:rPr>
                <w:rFonts w:ascii="Arial" w:hAnsi="Arial" w:cs="Arial"/>
                <w:sz w:val="18"/>
                <w:szCs w:val="18"/>
              </w:rPr>
              <w:t>3</w:t>
            </w:r>
          </w:p>
        </w:tc>
        <w:tc>
          <w:tcPr>
            <w:tcW w:w="520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i/>
                <w:sz w:val="18"/>
                <w:szCs w:val="18"/>
              </w:rPr>
            </w:pPr>
            <w:r w:rsidRPr="00A40708">
              <w:rPr>
                <w:rFonts w:ascii="Arial" w:hAnsi="Arial" w:cs="Arial"/>
                <w:b/>
                <w:sz w:val="18"/>
                <w:szCs w:val="18"/>
              </w:rPr>
              <w:t>SST 06</w:t>
            </w:r>
            <w:r>
              <w:rPr>
                <w:rFonts w:ascii="Arial" w:hAnsi="Arial" w:cs="Arial"/>
                <w:b/>
                <w:sz w:val="18"/>
                <w:szCs w:val="18"/>
              </w:rPr>
              <w:t>-</w:t>
            </w:r>
            <w:r w:rsidRPr="00A40708">
              <w:rPr>
                <w:rFonts w:ascii="Arial" w:hAnsi="Arial" w:cs="Arial"/>
                <w:b/>
                <w:sz w:val="18"/>
                <w:szCs w:val="18"/>
              </w:rPr>
              <w:t>02</w:t>
            </w:r>
            <w:r>
              <w:rPr>
                <w:rFonts w:ascii="Arial" w:hAnsi="Arial" w:cs="Arial"/>
                <w:b/>
                <w:sz w:val="18"/>
                <w:szCs w:val="18"/>
              </w:rPr>
              <w:t>-</w:t>
            </w:r>
            <w:r w:rsidRPr="00A40708">
              <w:rPr>
                <w:rFonts w:ascii="Arial" w:hAnsi="Arial" w:cs="Arial"/>
                <w:b/>
                <w:sz w:val="18"/>
                <w:szCs w:val="18"/>
              </w:rPr>
              <w:t>01</w:t>
            </w:r>
          </w:p>
          <w:p w:rsidR="00F732C8" w:rsidRPr="009039E7" w:rsidRDefault="00F732C8" w:rsidP="00DC2054">
            <w:pPr>
              <w:pStyle w:val="Bezodstpw"/>
              <w:rPr>
                <w:rFonts w:ascii="Arial" w:hAnsi="Arial"/>
                <w:color w:val="FF0000"/>
                <w:sz w:val="16"/>
                <w:szCs w:val="16"/>
              </w:rPr>
            </w:pPr>
            <w:r w:rsidRPr="006E1D1E">
              <w:rPr>
                <w:rFonts w:ascii="Arial" w:hAnsi="Arial" w:cs="Arial"/>
                <w:sz w:val="18"/>
              </w:rPr>
              <w:t>Ułożenie przepustów pod zjazdami z rur PCV grubościennych o śred.40 cm w gotowym wykopie</w:t>
            </w:r>
          </w:p>
        </w:tc>
        <w:tc>
          <w:tcPr>
            <w:tcW w:w="72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m</w:t>
            </w:r>
          </w:p>
        </w:tc>
        <w:tc>
          <w:tcPr>
            <w:tcW w:w="90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sidRPr="00154F36">
              <w:rPr>
                <w:rFonts w:ascii="Arial" w:hAnsi="Arial"/>
                <w:sz w:val="18"/>
                <w:szCs w:val="16"/>
              </w:rPr>
              <w:t>1</w:t>
            </w:r>
            <w:r>
              <w:rPr>
                <w:rFonts w:ascii="Arial" w:hAnsi="Arial"/>
                <w:sz w:val="18"/>
                <w:szCs w:val="16"/>
              </w:rPr>
              <w:t>3</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lang w:val="de-DE"/>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lang w:val="de-DE"/>
              </w:rPr>
            </w:pPr>
          </w:p>
        </w:tc>
      </w:tr>
      <w:tr w:rsidR="00F732C8" w:rsidTr="00DC2054">
        <w:tc>
          <w:tcPr>
            <w:tcW w:w="554"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lang w:val="de-DE"/>
              </w:rPr>
            </w:pPr>
            <w:r>
              <w:rPr>
                <w:rFonts w:ascii="Arial" w:hAnsi="Arial" w:cs="Arial"/>
                <w:sz w:val="18"/>
                <w:szCs w:val="18"/>
                <w:lang w:val="de-DE"/>
              </w:rPr>
              <w:t>4</w:t>
            </w:r>
          </w:p>
        </w:tc>
        <w:tc>
          <w:tcPr>
            <w:tcW w:w="5206" w:type="dxa"/>
            <w:tcBorders>
              <w:top w:val="nil"/>
              <w:left w:val="single" w:sz="2" w:space="0" w:color="000000"/>
              <w:bottom w:val="single" w:sz="2" w:space="0" w:color="000000"/>
              <w:right w:val="nil"/>
            </w:tcBorders>
          </w:tcPr>
          <w:p w:rsidR="00F732C8" w:rsidRPr="009039E7" w:rsidRDefault="00F732C8" w:rsidP="00DC2054">
            <w:pPr>
              <w:rPr>
                <w:rFonts w:ascii="Arial" w:hAnsi="Arial"/>
                <w:color w:val="FF0000"/>
                <w:sz w:val="16"/>
                <w:szCs w:val="16"/>
              </w:rPr>
            </w:pPr>
            <w:r w:rsidRPr="007A2E94">
              <w:rPr>
                <w:rFonts w:ascii="Arial" w:hAnsi="Arial" w:cs="Arial"/>
                <w:b/>
                <w:sz w:val="18"/>
              </w:rPr>
              <w:t>SST 02-01-01</w:t>
            </w:r>
            <w:r>
              <w:rPr>
                <w:rFonts w:ascii="Arial" w:hAnsi="Arial" w:cs="Arial"/>
                <w:b/>
                <w:sz w:val="18"/>
              </w:rPr>
              <w:t xml:space="preserve">                                                                               </w:t>
            </w:r>
            <w:r w:rsidRPr="00411F82">
              <w:rPr>
                <w:rFonts w:ascii="Arial" w:hAnsi="Arial" w:cs="Arial"/>
                <w:sz w:val="18"/>
              </w:rPr>
              <w:t>Zasypywanie wykopów po ułożeniu rur przepustowych PCV fi 400 grubościennych, kategoria gruntu III</w:t>
            </w:r>
          </w:p>
        </w:tc>
        <w:tc>
          <w:tcPr>
            <w:tcW w:w="72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sidRPr="00154F36">
              <w:rPr>
                <w:rFonts w:ascii="Arial" w:hAnsi="Arial"/>
                <w:sz w:val="18"/>
                <w:szCs w:val="16"/>
              </w:rPr>
              <w:t>m</w:t>
            </w:r>
            <w:r w:rsidRPr="00154F36">
              <w:rPr>
                <w:rFonts w:ascii="Arial" w:hAnsi="Arial"/>
                <w:sz w:val="18"/>
                <w:szCs w:val="16"/>
                <w:vertAlign w:val="superscript"/>
              </w:rPr>
              <w:t>3</w:t>
            </w:r>
          </w:p>
        </w:tc>
        <w:tc>
          <w:tcPr>
            <w:tcW w:w="90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7</w:t>
            </w: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r w:rsidR="00F732C8" w:rsidTr="00DC2054">
        <w:tc>
          <w:tcPr>
            <w:tcW w:w="55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r>
              <w:rPr>
                <w:rFonts w:ascii="Arial" w:hAnsi="Arial"/>
                <w:sz w:val="18"/>
                <w:szCs w:val="16"/>
              </w:rPr>
              <w:t>5</w:t>
            </w:r>
          </w:p>
          <w:p w:rsidR="00F732C8" w:rsidRDefault="00F732C8" w:rsidP="00DC2054">
            <w:pPr>
              <w:pStyle w:val="Zawartotabeli"/>
              <w:jc w:val="center"/>
              <w:rPr>
                <w:rFonts w:ascii="Arial" w:hAnsi="Arial"/>
                <w:sz w:val="16"/>
                <w:szCs w:val="16"/>
              </w:rPr>
            </w:pPr>
          </w:p>
        </w:tc>
        <w:tc>
          <w:tcPr>
            <w:tcW w:w="520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sz w:val="18"/>
                <w:szCs w:val="18"/>
              </w:rPr>
            </w:pPr>
            <w:r w:rsidRPr="00A40708">
              <w:rPr>
                <w:rFonts w:ascii="Arial" w:hAnsi="Arial" w:cs="Arial"/>
                <w:b/>
                <w:sz w:val="18"/>
                <w:szCs w:val="18"/>
              </w:rPr>
              <w:t>SST 06</w:t>
            </w:r>
            <w:r>
              <w:rPr>
                <w:rFonts w:ascii="Arial" w:hAnsi="Arial" w:cs="Arial"/>
                <w:b/>
                <w:sz w:val="18"/>
                <w:szCs w:val="18"/>
              </w:rPr>
              <w:t>-</w:t>
            </w:r>
            <w:r w:rsidRPr="00A40708">
              <w:rPr>
                <w:rFonts w:ascii="Arial" w:hAnsi="Arial" w:cs="Arial"/>
                <w:b/>
                <w:sz w:val="18"/>
                <w:szCs w:val="18"/>
              </w:rPr>
              <w:t>02</w:t>
            </w:r>
            <w:r>
              <w:rPr>
                <w:rFonts w:ascii="Arial" w:hAnsi="Arial" w:cs="Arial"/>
                <w:b/>
                <w:sz w:val="18"/>
                <w:szCs w:val="18"/>
              </w:rPr>
              <w:t>-</w:t>
            </w:r>
            <w:r w:rsidRPr="00A40708">
              <w:rPr>
                <w:rFonts w:ascii="Arial" w:hAnsi="Arial" w:cs="Arial"/>
                <w:b/>
                <w:sz w:val="18"/>
                <w:szCs w:val="18"/>
              </w:rPr>
              <w:t>01</w:t>
            </w:r>
          </w:p>
          <w:p w:rsidR="00F732C8" w:rsidRPr="009039E7" w:rsidRDefault="00F732C8" w:rsidP="00DC2054">
            <w:pPr>
              <w:pStyle w:val="Bezodstpw"/>
              <w:rPr>
                <w:rFonts w:ascii="Arial" w:hAnsi="Arial"/>
                <w:color w:val="FF0000"/>
                <w:sz w:val="16"/>
                <w:szCs w:val="16"/>
              </w:rPr>
            </w:pPr>
            <w:r w:rsidRPr="00411F82">
              <w:rPr>
                <w:rFonts w:ascii="Arial" w:hAnsi="Arial" w:cs="Arial"/>
                <w:sz w:val="18"/>
              </w:rPr>
              <w:t xml:space="preserve">Wykonanie ścianek czołowych z betonu </w:t>
            </w:r>
            <w:r>
              <w:rPr>
                <w:rFonts w:ascii="Arial" w:hAnsi="Arial" w:cs="Arial"/>
                <w:sz w:val="18"/>
              </w:rPr>
              <w:t xml:space="preserve">C 16/20 </w:t>
            </w:r>
            <w:r w:rsidRPr="00411F82">
              <w:rPr>
                <w:rFonts w:ascii="Arial" w:hAnsi="Arial" w:cs="Arial"/>
                <w:sz w:val="18"/>
              </w:rPr>
              <w:t xml:space="preserve">  na przepustach pod zjazdami ( na mokro)</w:t>
            </w:r>
          </w:p>
        </w:tc>
        <w:tc>
          <w:tcPr>
            <w:tcW w:w="72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roofErr w:type="spellStart"/>
            <w:r>
              <w:rPr>
                <w:rFonts w:ascii="Arial" w:hAnsi="Arial"/>
                <w:sz w:val="18"/>
                <w:szCs w:val="16"/>
              </w:rPr>
              <w:t>szt</w:t>
            </w:r>
            <w:proofErr w:type="spellEnd"/>
          </w:p>
        </w:tc>
        <w:tc>
          <w:tcPr>
            <w:tcW w:w="900" w:type="dxa"/>
            <w:tcBorders>
              <w:top w:val="nil"/>
              <w:left w:val="single" w:sz="2" w:space="0" w:color="000000"/>
              <w:bottom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4</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both"/>
              <w:rPr>
                <w:rFonts w:ascii="Arial" w:hAnsi="Arial"/>
                <w:color w:val="FF0000"/>
                <w:sz w:val="16"/>
                <w:szCs w:val="16"/>
              </w:rPr>
            </w:pPr>
          </w:p>
          <w:p w:rsidR="00F732C8" w:rsidRPr="009039E7" w:rsidRDefault="00F732C8" w:rsidP="00DC2054">
            <w:pPr>
              <w:pStyle w:val="Zawartotabeli"/>
              <w:jc w:val="both"/>
              <w:rPr>
                <w:rFonts w:ascii="Arial" w:hAnsi="Arial"/>
                <w:color w:val="FF0000"/>
                <w:sz w:val="16"/>
                <w:szCs w:val="16"/>
              </w:rPr>
            </w:pPr>
          </w:p>
        </w:tc>
        <w:tc>
          <w:tcPr>
            <w:tcW w:w="1365" w:type="dxa"/>
            <w:tcBorders>
              <w:top w:val="nil"/>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color w:val="FF0000"/>
                <w:sz w:val="16"/>
                <w:szCs w:val="16"/>
              </w:rPr>
            </w:pPr>
          </w:p>
          <w:p w:rsidR="00F732C8" w:rsidRPr="009039E7" w:rsidRDefault="00F732C8" w:rsidP="00DC2054">
            <w:pPr>
              <w:pStyle w:val="Zawartotabeli"/>
              <w:jc w:val="both"/>
              <w:rPr>
                <w:rFonts w:ascii="Arial" w:hAnsi="Arial"/>
                <w:color w:val="FF0000"/>
                <w:sz w:val="16"/>
                <w:szCs w:val="16"/>
              </w:rPr>
            </w:pPr>
          </w:p>
        </w:tc>
      </w:tr>
      <w:tr w:rsidR="00F732C8" w:rsidTr="00DC2054">
        <w:trPr>
          <w:trHeight w:val="516"/>
        </w:trPr>
        <w:tc>
          <w:tcPr>
            <w:tcW w:w="55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Default="00F732C8" w:rsidP="00DC2054">
            <w:pPr>
              <w:pStyle w:val="Zawartotabeli"/>
              <w:jc w:val="center"/>
              <w:rPr>
                <w:rFonts w:ascii="Arial" w:hAnsi="Arial"/>
                <w:sz w:val="18"/>
                <w:szCs w:val="18"/>
              </w:rPr>
            </w:pPr>
          </w:p>
          <w:p w:rsidR="00F732C8" w:rsidRPr="00972337" w:rsidRDefault="00F732C8" w:rsidP="00DC2054">
            <w:pPr>
              <w:pStyle w:val="Zawartotabeli"/>
              <w:jc w:val="center"/>
              <w:rPr>
                <w:rFonts w:ascii="Arial" w:hAnsi="Arial"/>
                <w:sz w:val="18"/>
                <w:szCs w:val="18"/>
              </w:rPr>
            </w:pPr>
            <w:r>
              <w:rPr>
                <w:rFonts w:ascii="Arial" w:hAnsi="Arial"/>
                <w:sz w:val="18"/>
                <w:szCs w:val="18"/>
              </w:rPr>
              <w:t>1</w:t>
            </w:r>
          </w:p>
        </w:tc>
        <w:tc>
          <w:tcPr>
            <w:tcW w:w="5206" w:type="dxa"/>
            <w:tcBorders>
              <w:top w:val="nil"/>
              <w:left w:val="single" w:sz="2" w:space="0" w:color="000000"/>
              <w:bottom w:val="single" w:sz="2" w:space="0" w:color="000000"/>
              <w:right w:val="nil"/>
            </w:tcBorders>
          </w:tcPr>
          <w:p w:rsidR="00F732C8" w:rsidRPr="00972337" w:rsidRDefault="00F732C8" w:rsidP="00DC2054">
            <w:pPr>
              <w:pStyle w:val="Bezodstpw"/>
              <w:rPr>
                <w:rFonts w:ascii="Arial" w:hAnsi="Arial"/>
                <w:color w:val="FF0000"/>
                <w:sz w:val="18"/>
                <w:szCs w:val="16"/>
              </w:rPr>
            </w:pPr>
          </w:p>
          <w:p w:rsidR="00F732C8" w:rsidRDefault="00F732C8" w:rsidP="00DC2054">
            <w:pPr>
              <w:pStyle w:val="Bezodstpw"/>
              <w:rPr>
                <w:rFonts w:ascii="Arial" w:hAnsi="Arial" w:cs="Arial"/>
                <w:b/>
                <w:sz w:val="18"/>
                <w:u w:val="single"/>
              </w:rPr>
            </w:pPr>
            <w:r>
              <w:rPr>
                <w:rFonts w:ascii="Arial" w:hAnsi="Arial" w:cs="Arial"/>
                <w:b/>
                <w:sz w:val="18"/>
                <w:u w:val="single"/>
              </w:rPr>
              <w:t>IX</w:t>
            </w:r>
            <w:r w:rsidRPr="00AE4153">
              <w:rPr>
                <w:rFonts w:ascii="Arial" w:hAnsi="Arial" w:cs="Arial"/>
                <w:b/>
                <w:sz w:val="18"/>
                <w:u w:val="single"/>
              </w:rPr>
              <w:t xml:space="preserve">. </w:t>
            </w:r>
            <w:r>
              <w:rPr>
                <w:rFonts w:ascii="Arial" w:hAnsi="Arial" w:cs="Arial"/>
                <w:b/>
                <w:sz w:val="18"/>
                <w:u w:val="single"/>
              </w:rPr>
              <w:t xml:space="preserve"> URZĄDZENIA  ZABEZPIECZAJĄCE</w:t>
            </w:r>
          </w:p>
          <w:p w:rsidR="00F732C8" w:rsidRDefault="00F732C8" w:rsidP="00DC2054">
            <w:pPr>
              <w:pStyle w:val="Bezodstpw"/>
              <w:rPr>
                <w:rFonts w:ascii="Arial" w:hAnsi="Arial"/>
                <w:color w:val="FF0000"/>
                <w:sz w:val="16"/>
                <w:szCs w:val="16"/>
              </w:rPr>
            </w:pPr>
          </w:p>
          <w:p w:rsidR="00F732C8" w:rsidRPr="00914468" w:rsidRDefault="00F732C8" w:rsidP="00DC2054">
            <w:pPr>
              <w:spacing w:after="0"/>
              <w:rPr>
                <w:rFonts w:ascii="Arial" w:hAnsi="Arial" w:cs="Arial"/>
                <w:sz w:val="18"/>
              </w:rPr>
            </w:pPr>
            <w:r w:rsidRPr="00914468">
              <w:rPr>
                <w:rFonts w:ascii="Arial" w:hAnsi="Arial" w:cs="Arial"/>
                <w:b/>
                <w:sz w:val="18"/>
              </w:rPr>
              <w:t>SST 07-0</w:t>
            </w:r>
            <w:r>
              <w:rPr>
                <w:rFonts w:ascii="Arial" w:hAnsi="Arial" w:cs="Arial"/>
                <w:b/>
                <w:sz w:val="18"/>
              </w:rPr>
              <w:t>5</w:t>
            </w:r>
            <w:r w:rsidRPr="00914468">
              <w:rPr>
                <w:rFonts w:ascii="Arial" w:hAnsi="Arial" w:cs="Arial"/>
                <w:b/>
                <w:sz w:val="18"/>
              </w:rPr>
              <w:t>-0</w:t>
            </w:r>
            <w:r>
              <w:rPr>
                <w:rFonts w:ascii="Arial" w:hAnsi="Arial" w:cs="Arial"/>
                <w:b/>
                <w:sz w:val="18"/>
              </w:rPr>
              <w:t>1</w:t>
            </w:r>
          </w:p>
          <w:p w:rsidR="00F732C8" w:rsidRPr="009D2AE8" w:rsidRDefault="00F732C8" w:rsidP="00DC2054">
            <w:pPr>
              <w:pStyle w:val="Bezodstpw"/>
              <w:rPr>
                <w:rFonts w:ascii="Arial" w:hAnsi="Arial" w:cs="Arial"/>
                <w:sz w:val="18"/>
              </w:rPr>
            </w:pPr>
            <w:r w:rsidRPr="009D2AE8">
              <w:rPr>
                <w:rFonts w:ascii="Arial" w:hAnsi="Arial" w:cs="Arial"/>
                <w:sz w:val="18"/>
              </w:rPr>
              <w:t xml:space="preserve">Ustawienie barier ochronnych stalowych typu </w:t>
            </w:r>
            <w:r w:rsidR="00B85BDD">
              <w:rPr>
                <w:rFonts w:ascii="Arial" w:hAnsi="Arial" w:cs="Arial"/>
                <w:sz w:val="18"/>
              </w:rPr>
              <w:t xml:space="preserve"> N2 W5</w:t>
            </w:r>
            <w:r w:rsidRPr="009D2AE8">
              <w:rPr>
                <w:rFonts w:ascii="Arial" w:hAnsi="Arial" w:cs="Arial"/>
                <w:sz w:val="18"/>
              </w:rPr>
              <w:t xml:space="preserve">  obustronnie na przepustach. Rozstaw słupków  co 4 m</w:t>
            </w:r>
          </w:p>
          <w:p w:rsidR="00F732C8" w:rsidRPr="009039E7" w:rsidRDefault="00F732C8" w:rsidP="00DC2054">
            <w:pPr>
              <w:pStyle w:val="Bezodstpw"/>
              <w:rPr>
                <w:rFonts w:ascii="Arial" w:hAnsi="Arial"/>
                <w:color w:val="FF0000"/>
                <w:sz w:val="16"/>
                <w:szCs w:val="16"/>
              </w:rPr>
            </w:pP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m</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48</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Pr="009039E7" w:rsidRDefault="00F732C8" w:rsidP="00DC2054">
            <w:pPr>
              <w:pStyle w:val="Zawartotabeli"/>
              <w:jc w:val="both"/>
              <w:rPr>
                <w:rFonts w:ascii="Arial" w:hAnsi="Arial"/>
                <w:color w:val="FF0000"/>
                <w:sz w:val="16"/>
                <w:szCs w:val="16"/>
              </w:rPr>
            </w:pPr>
          </w:p>
        </w:tc>
        <w:tc>
          <w:tcPr>
            <w:tcW w:w="1365" w:type="dxa"/>
            <w:tcBorders>
              <w:top w:val="nil"/>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Pr="009039E7" w:rsidRDefault="00F732C8" w:rsidP="00DC2054">
            <w:pPr>
              <w:pStyle w:val="Zawartotabeli"/>
              <w:jc w:val="both"/>
              <w:rPr>
                <w:rFonts w:ascii="Arial" w:hAnsi="Arial"/>
                <w:color w:val="FF0000"/>
                <w:sz w:val="16"/>
                <w:szCs w:val="16"/>
              </w:rPr>
            </w:pPr>
          </w:p>
        </w:tc>
      </w:tr>
      <w:tr w:rsidR="00F732C8" w:rsidTr="00DC2054">
        <w:trPr>
          <w:trHeight w:val="742"/>
        </w:trPr>
        <w:tc>
          <w:tcPr>
            <w:tcW w:w="554" w:type="dxa"/>
            <w:tcBorders>
              <w:top w:val="nil"/>
              <w:left w:val="single" w:sz="2" w:space="0" w:color="000000"/>
              <w:right w:val="nil"/>
            </w:tcBorders>
          </w:tcPr>
          <w:p w:rsidR="00F732C8" w:rsidRDefault="00F732C8" w:rsidP="00DC2054">
            <w:pPr>
              <w:pStyle w:val="Zawartotabeli"/>
              <w:jc w:val="center"/>
              <w:rPr>
                <w:rFonts w:ascii="Arial" w:hAnsi="Arial"/>
                <w:sz w:val="18"/>
                <w:szCs w:val="16"/>
              </w:rPr>
            </w:pPr>
            <w:r>
              <w:rPr>
                <w:rFonts w:ascii="Arial" w:hAnsi="Arial"/>
                <w:sz w:val="18"/>
                <w:szCs w:val="16"/>
              </w:rPr>
              <w:t>2</w:t>
            </w:r>
          </w:p>
          <w:p w:rsidR="00F732C8" w:rsidRDefault="00F732C8" w:rsidP="00DC2054">
            <w:pPr>
              <w:pStyle w:val="Zawartotabeli"/>
              <w:jc w:val="center"/>
              <w:rPr>
                <w:rFonts w:ascii="Arial" w:hAnsi="Arial"/>
                <w:sz w:val="18"/>
                <w:szCs w:val="16"/>
              </w:rPr>
            </w:pPr>
          </w:p>
        </w:tc>
        <w:tc>
          <w:tcPr>
            <w:tcW w:w="5206" w:type="dxa"/>
            <w:tcBorders>
              <w:top w:val="nil"/>
              <w:left w:val="single" w:sz="2" w:space="0" w:color="000000"/>
              <w:right w:val="nil"/>
            </w:tcBorders>
          </w:tcPr>
          <w:p w:rsidR="00F732C8" w:rsidRPr="00914468" w:rsidRDefault="00F732C8" w:rsidP="00DC2054">
            <w:pPr>
              <w:spacing w:after="0"/>
              <w:rPr>
                <w:rFonts w:ascii="Arial" w:hAnsi="Arial" w:cs="Arial"/>
                <w:sz w:val="18"/>
              </w:rPr>
            </w:pPr>
            <w:r w:rsidRPr="00914468">
              <w:rPr>
                <w:rFonts w:ascii="Arial" w:hAnsi="Arial" w:cs="Arial"/>
                <w:b/>
                <w:sz w:val="18"/>
              </w:rPr>
              <w:t>SST 07-0</w:t>
            </w:r>
            <w:r>
              <w:rPr>
                <w:rFonts w:ascii="Arial" w:hAnsi="Arial" w:cs="Arial"/>
                <w:b/>
                <w:sz w:val="18"/>
              </w:rPr>
              <w:t>5</w:t>
            </w:r>
            <w:r w:rsidRPr="00914468">
              <w:rPr>
                <w:rFonts w:ascii="Arial" w:hAnsi="Arial" w:cs="Arial"/>
                <w:b/>
                <w:sz w:val="18"/>
              </w:rPr>
              <w:t>-0</w:t>
            </w:r>
            <w:r>
              <w:rPr>
                <w:rFonts w:ascii="Arial" w:hAnsi="Arial" w:cs="Arial"/>
                <w:b/>
                <w:sz w:val="18"/>
              </w:rPr>
              <w:t>1</w:t>
            </w:r>
          </w:p>
          <w:p w:rsidR="00F732C8" w:rsidRPr="00C52B32" w:rsidRDefault="00F732C8" w:rsidP="00B85BDD">
            <w:pPr>
              <w:pStyle w:val="Bezodstpw"/>
              <w:rPr>
                <w:rFonts w:ascii="Arial" w:hAnsi="Arial" w:cs="Arial"/>
                <w:sz w:val="18"/>
                <w:szCs w:val="18"/>
                <w:lang w:val="de-DE"/>
              </w:rPr>
            </w:pPr>
            <w:r w:rsidRPr="009D2AE8">
              <w:rPr>
                <w:rFonts w:ascii="Arial" w:hAnsi="Arial" w:cs="Arial"/>
                <w:sz w:val="18"/>
              </w:rPr>
              <w:t xml:space="preserve">Ustawienie zakończeń barier ochronnych stalowych </w:t>
            </w:r>
            <w:r w:rsidR="00B85BDD">
              <w:rPr>
                <w:rFonts w:ascii="Arial" w:hAnsi="Arial" w:cs="Arial"/>
                <w:sz w:val="18"/>
              </w:rPr>
              <w:t>N2 W5</w:t>
            </w:r>
            <w:bookmarkStart w:id="0" w:name="_GoBack"/>
            <w:bookmarkEnd w:id="0"/>
          </w:p>
        </w:tc>
        <w:tc>
          <w:tcPr>
            <w:tcW w:w="720" w:type="dxa"/>
            <w:tcBorders>
              <w:top w:val="nil"/>
              <w:left w:val="single" w:sz="2" w:space="0" w:color="000000"/>
              <w:right w:val="nil"/>
            </w:tcBorders>
          </w:tcPr>
          <w:p w:rsidR="00F732C8" w:rsidRDefault="00F732C8" w:rsidP="00DC2054">
            <w:pPr>
              <w:pStyle w:val="Zawartotabeli"/>
              <w:jc w:val="center"/>
              <w:rPr>
                <w:rFonts w:ascii="Arial" w:hAnsi="Arial" w:cs="Arial"/>
                <w:sz w:val="18"/>
                <w:szCs w:val="18"/>
                <w:lang w:val="de-DE"/>
              </w:rPr>
            </w:pPr>
          </w:p>
          <w:p w:rsidR="00F732C8" w:rsidRPr="003708F3" w:rsidRDefault="00F732C8" w:rsidP="00DC2054">
            <w:pPr>
              <w:pStyle w:val="Zawartotabeli"/>
              <w:jc w:val="center"/>
              <w:rPr>
                <w:rFonts w:ascii="Arial" w:hAnsi="Arial" w:cs="Arial"/>
                <w:sz w:val="18"/>
                <w:szCs w:val="18"/>
                <w:lang w:val="de-DE"/>
              </w:rPr>
            </w:pPr>
            <w:r>
              <w:rPr>
                <w:rFonts w:ascii="Arial" w:hAnsi="Arial" w:cs="Arial"/>
                <w:sz w:val="18"/>
                <w:szCs w:val="18"/>
                <w:lang w:val="de-DE"/>
              </w:rPr>
              <w:t>m</w:t>
            </w:r>
          </w:p>
        </w:tc>
        <w:tc>
          <w:tcPr>
            <w:tcW w:w="900" w:type="dxa"/>
            <w:tcBorders>
              <w:top w:val="nil"/>
              <w:left w:val="single" w:sz="2" w:space="0" w:color="000000"/>
              <w:right w:val="nil"/>
            </w:tcBorders>
          </w:tcPr>
          <w:p w:rsidR="00F732C8" w:rsidRDefault="00F732C8" w:rsidP="00DC2054">
            <w:pPr>
              <w:pStyle w:val="Zawartotabeli"/>
              <w:jc w:val="center"/>
              <w:rPr>
                <w:rFonts w:ascii="Arial" w:hAnsi="Arial" w:cs="Arial"/>
                <w:sz w:val="18"/>
                <w:szCs w:val="18"/>
                <w:lang w:val="de-DE"/>
              </w:rPr>
            </w:pPr>
          </w:p>
          <w:p w:rsidR="00F732C8" w:rsidRPr="00C52B32" w:rsidRDefault="00F732C8" w:rsidP="00DC2054">
            <w:pPr>
              <w:pStyle w:val="Zawartotabeli"/>
              <w:jc w:val="center"/>
              <w:rPr>
                <w:rFonts w:ascii="Arial" w:hAnsi="Arial" w:cs="Arial"/>
                <w:sz w:val="18"/>
                <w:szCs w:val="18"/>
                <w:lang w:val="de-DE"/>
              </w:rPr>
            </w:pPr>
            <w:r>
              <w:rPr>
                <w:rFonts w:ascii="Arial" w:hAnsi="Arial" w:cs="Arial"/>
                <w:sz w:val="18"/>
                <w:szCs w:val="18"/>
                <w:lang w:val="de-DE"/>
              </w:rPr>
              <w:t>16</w:t>
            </w:r>
          </w:p>
        </w:tc>
        <w:tc>
          <w:tcPr>
            <w:tcW w:w="900" w:type="dxa"/>
            <w:tcBorders>
              <w:top w:val="nil"/>
              <w:left w:val="single" w:sz="2" w:space="0" w:color="000000"/>
              <w:right w:val="nil"/>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tc>
        <w:tc>
          <w:tcPr>
            <w:tcW w:w="1365" w:type="dxa"/>
            <w:tcBorders>
              <w:top w:val="nil"/>
              <w:left w:val="single" w:sz="2" w:space="0" w:color="000000"/>
              <w:right w:val="single" w:sz="2" w:space="0" w:color="000000"/>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tc>
      </w:tr>
      <w:tr w:rsidR="00F732C8" w:rsidTr="00DC2054">
        <w:trPr>
          <w:trHeight w:val="40"/>
        </w:trPr>
        <w:tc>
          <w:tcPr>
            <w:tcW w:w="554"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5206" w:type="dxa"/>
            <w:tcBorders>
              <w:top w:val="nil"/>
              <w:left w:val="single" w:sz="2" w:space="0" w:color="000000"/>
              <w:bottom w:val="single" w:sz="2" w:space="0" w:color="000000"/>
              <w:right w:val="nil"/>
            </w:tcBorders>
          </w:tcPr>
          <w:p w:rsidR="00F732C8" w:rsidRPr="00C52B32" w:rsidRDefault="00F732C8" w:rsidP="00DC2054">
            <w:pPr>
              <w:pStyle w:val="Bezodstpw"/>
              <w:rPr>
                <w:rFonts w:ascii="Arial" w:hAnsi="Arial" w:cs="Arial"/>
                <w:sz w:val="18"/>
                <w:szCs w:val="18"/>
              </w:rPr>
            </w:pPr>
          </w:p>
        </w:tc>
        <w:tc>
          <w:tcPr>
            <w:tcW w:w="72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vertAlign w:val="superscript"/>
                <w:lang w:val="de-DE"/>
              </w:rPr>
            </w:pP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lang w:val="de-DE"/>
              </w:rPr>
            </w:pPr>
          </w:p>
        </w:tc>
        <w:tc>
          <w:tcPr>
            <w:tcW w:w="900" w:type="dxa"/>
            <w:tcBorders>
              <w:top w:val="nil"/>
              <w:left w:val="single" w:sz="2" w:space="0" w:color="000000"/>
              <w:bottom w:val="single" w:sz="2" w:space="0" w:color="000000"/>
              <w:right w:val="nil"/>
            </w:tcBorders>
          </w:tcPr>
          <w:p w:rsidR="00F732C8" w:rsidRPr="00C52B32" w:rsidRDefault="00F732C8" w:rsidP="00DC2054">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F732C8" w:rsidRPr="00C52B32" w:rsidRDefault="00F732C8" w:rsidP="00DC2054">
            <w:pPr>
              <w:pStyle w:val="Zawartotabeli"/>
              <w:jc w:val="center"/>
              <w:rPr>
                <w:rFonts w:ascii="Arial" w:hAnsi="Arial" w:cs="Arial"/>
                <w:sz w:val="18"/>
                <w:szCs w:val="18"/>
              </w:rPr>
            </w:pPr>
          </w:p>
        </w:tc>
      </w:tr>
    </w:tbl>
    <w:p w:rsidR="00F732C8" w:rsidRDefault="00F732C8" w:rsidP="00F732C8">
      <w:pPr>
        <w:widowControl w:val="0"/>
        <w:suppressAutoHyphens/>
        <w:jc w:val="center"/>
        <w:rPr>
          <w:rFonts w:ascii="Arial" w:hAnsi="Arial"/>
          <w:b/>
          <w:bCs/>
        </w:rPr>
      </w:pPr>
    </w:p>
    <w:p w:rsidR="00F732C8" w:rsidRDefault="00F732C8" w:rsidP="00F732C8">
      <w:pPr>
        <w:widowControl w:val="0"/>
        <w:suppressAutoHyphens/>
        <w:jc w:val="center"/>
        <w:rPr>
          <w:rFonts w:ascii="Arial" w:hAnsi="Arial"/>
          <w:b/>
          <w:bCs/>
        </w:rPr>
      </w:pPr>
    </w:p>
    <w:p w:rsidR="00F732C8" w:rsidRDefault="00F732C8" w:rsidP="00F732C8"/>
    <w:p w:rsidR="00F732C8" w:rsidRDefault="00F732C8" w:rsidP="00F732C8">
      <w:pPr>
        <w:widowControl w:val="0"/>
        <w:suppressAutoHyphens/>
        <w:jc w:val="center"/>
        <w:rPr>
          <w:rFonts w:ascii="Arial" w:eastAsia="Lucida Sans Unicode" w:hAnsi="Arial"/>
          <w:b/>
          <w:bCs/>
          <w:kern w:val="2"/>
          <w:lang w:eastAsia="hi-IN"/>
        </w:rPr>
      </w:pPr>
      <w:r>
        <w:rPr>
          <w:rFonts w:ascii="Arial" w:hAnsi="Arial"/>
          <w:b/>
          <w:bCs/>
        </w:rPr>
        <w:lastRenderedPageBreak/>
        <w:t>KOSZTORYS OFERTOWY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870"/>
        <w:gridCol w:w="30"/>
        <w:gridCol w:w="1365"/>
      </w:tblGrid>
      <w:tr w:rsidR="00F732C8" w:rsidTr="00DC2054">
        <w:tc>
          <w:tcPr>
            <w:tcW w:w="524"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L.p.</w:t>
            </w:r>
          </w:p>
        </w:tc>
        <w:tc>
          <w:tcPr>
            <w:tcW w:w="5236"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Opis robót</w:t>
            </w:r>
          </w:p>
        </w:tc>
        <w:tc>
          <w:tcPr>
            <w:tcW w:w="72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Jedn.</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miary</w:t>
            </w:r>
          </w:p>
        </w:tc>
        <w:tc>
          <w:tcPr>
            <w:tcW w:w="900" w:type="dxa"/>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Ilość</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jedn.</w:t>
            </w:r>
          </w:p>
        </w:tc>
        <w:tc>
          <w:tcPr>
            <w:tcW w:w="900" w:type="dxa"/>
            <w:gridSpan w:val="2"/>
            <w:tcBorders>
              <w:top w:val="single" w:sz="2" w:space="0" w:color="000000"/>
              <w:left w:val="single" w:sz="2" w:space="0" w:color="000000"/>
              <w:bottom w:val="single" w:sz="2" w:space="0" w:color="000000"/>
              <w:right w:val="nil"/>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Cena jedn.</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Wartość</w:t>
            </w:r>
          </w:p>
          <w:p w:rsidR="00F732C8" w:rsidRPr="00FE341F" w:rsidRDefault="00F732C8" w:rsidP="00DC2054">
            <w:pPr>
              <w:pStyle w:val="Zawartotabeli"/>
              <w:jc w:val="center"/>
              <w:rPr>
                <w:rFonts w:ascii="Arial" w:hAnsi="Arial"/>
                <w:b/>
                <w:bCs/>
                <w:sz w:val="14"/>
                <w:szCs w:val="16"/>
              </w:rPr>
            </w:pPr>
            <w:r w:rsidRPr="00FE341F">
              <w:rPr>
                <w:rFonts w:ascii="Arial" w:hAnsi="Arial"/>
                <w:b/>
                <w:bCs/>
                <w:sz w:val="14"/>
                <w:szCs w:val="16"/>
              </w:rPr>
              <w:t>(PLN)</w:t>
            </w:r>
          </w:p>
        </w:tc>
      </w:tr>
      <w:tr w:rsidR="00F732C8" w:rsidTr="00DC2054">
        <w:trPr>
          <w:cantSplit/>
          <w:trHeight w:val="1278"/>
        </w:trPr>
        <w:tc>
          <w:tcPr>
            <w:tcW w:w="524" w:type="dxa"/>
            <w:tcBorders>
              <w:top w:val="nil"/>
              <w:left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r>
              <w:rPr>
                <w:rFonts w:ascii="Arial" w:hAnsi="Arial"/>
                <w:sz w:val="18"/>
                <w:szCs w:val="16"/>
              </w:rPr>
              <w:t>1</w:t>
            </w:r>
          </w:p>
          <w:p w:rsidR="00F732C8" w:rsidRPr="00972337" w:rsidRDefault="00F732C8" w:rsidP="00DC2054">
            <w:pPr>
              <w:pStyle w:val="Zawartotabeli"/>
              <w:jc w:val="center"/>
              <w:rPr>
                <w:rFonts w:ascii="Arial" w:hAnsi="Arial"/>
                <w:sz w:val="18"/>
                <w:szCs w:val="18"/>
              </w:rPr>
            </w:pPr>
          </w:p>
        </w:tc>
        <w:tc>
          <w:tcPr>
            <w:tcW w:w="5236" w:type="dxa"/>
            <w:tcBorders>
              <w:top w:val="nil"/>
              <w:left w:val="single" w:sz="2" w:space="0" w:color="000000"/>
              <w:right w:val="nil"/>
            </w:tcBorders>
          </w:tcPr>
          <w:p w:rsidR="00F732C8" w:rsidRDefault="00F732C8" w:rsidP="00DC2054">
            <w:pPr>
              <w:pStyle w:val="Bezodstpw"/>
              <w:rPr>
                <w:rFonts w:ascii="Arial" w:hAnsi="Arial" w:cs="Arial"/>
                <w:sz w:val="18"/>
                <w:szCs w:val="18"/>
                <w:lang w:val="de-DE"/>
              </w:rPr>
            </w:pPr>
          </w:p>
          <w:p w:rsidR="00F732C8" w:rsidRDefault="00F732C8" w:rsidP="00DC2054">
            <w:pPr>
              <w:pStyle w:val="Bezodstpw"/>
              <w:rPr>
                <w:rFonts w:ascii="Arial" w:hAnsi="Arial" w:cs="Arial"/>
                <w:b/>
                <w:sz w:val="18"/>
                <w:u w:val="single"/>
              </w:rPr>
            </w:pPr>
            <w:r>
              <w:rPr>
                <w:rFonts w:ascii="Arial" w:hAnsi="Arial" w:cs="Arial"/>
                <w:b/>
                <w:sz w:val="18"/>
                <w:u w:val="single"/>
              </w:rPr>
              <w:t>X</w:t>
            </w:r>
            <w:r w:rsidRPr="00AE4153">
              <w:rPr>
                <w:rFonts w:ascii="Arial" w:hAnsi="Arial" w:cs="Arial"/>
                <w:b/>
                <w:sz w:val="18"/>
                <w:u w:val="single"/>
              </w:rPr>
              <w:t xml:space="preserve">. </w:t>
            </w:r>
            <w:r>
              <w:rPr>
                <w:rFonts w:ascii="Arial" w:hAnsi="Arial" w:cs="Arial"/>
                <w:b/>
                <w:sz w:val="18"/>
                <w:u w:val="single"/>
              </w:rPr>
              <w:t xml:space="preserve"> OZNAKOWANIE</w:t>
            </w:r>
          </w:p>
          <w:p w:rsidR="00F732C8" w:rsidRDefault="00F732C8" w:rsidP="00DC2054">
            <w:pPr>
              <w:pStyle w:val="Bezodstpw"/>
              <w:rPr>
                <w:rFonts w:ascii="Arial" w:hAnsi="Arial" w:cs="Arial"/>
                <w:sz w:val="18"/>
              </w:rPr>
            </w:pPr>
          </w:p>
          <w:p w:rsidR="00F732C8" w:rsidRPr="00A40708" w:rsidRDefault="00F732C8" w:rsidP="00DC2054">
            <w:pPr>
              <w:pStyle w:val="Bezodstpw"/>
              <w:rPr>
                <w:rFonts w:ascii="Arial" w:hAnsi="Arial" w:cs="Arial"/>
                <w:b/>
                <w:bCs/>
                <w:i/>
                <w:sz w:val="18"/>
                <w:szCs w:val="18"/>
              </w:rPr>
            </w:pPr>
            <w:r w:rsidRPr="00A40708">
              <w:rPr>
                <w:rFonts w:ascii="Arial" w:hAnsi="Arial" w:cs="Arial"/>
                <w:b/>
                <w:bCs/>
                <w:sz w:val="18"/>
                <w:szCs w:val="18"/>
              </w:rPr>
              <w:t>SST 07-01-01</w:t>
            </w:r>
          </w:p>
          <w:p w:rsidR="00F732C8" w:rsidRPr="00411F82" w:rsidRDefault="00F732C8" w:rsidP="00DC2054">
            <w:pPr>
              <w:pStyle w:val="Bezodstpw"/>
              <w:rPr>
                <w:rFonts w:ascii="Arial" w:hAnsi="Arial" w:cs="Arial"/>
                <w:sz w:val="18"/>
              </w:rPr>
            </w:pPr>
            <w:r w:rsidRPr="00411F82">
              <w:rPr>
                <w:rFonts w:ascii="Arial" w:hAnsi="Arial" w:cs="Arial"/>
                <w:sz w:val="18"/>
              </w:rPr>
              <w:t xml:space="preserve">Wykonanie oznakowania poziomego cienkowarstwowego -  </w:t>
            </w:r>
          </w:p>
          <w:p w:rsidR="00F732C8" w:rsidRPr="009039E7" w:rsidRDefault="00F732C8" w:rsidP="00DC2054">
            <w:pPr>
              <w:pStyle w:val="Bezodstpw"/>
              <w:rPr>
                <w:rFonts w:ascii="Arial" w:hAnsi="Arial"/>
                <w:color w:val="FF0000"/>
                <w:sz w:val="16"/>
                <w:szCs w:val="16"/>
              </w:rPr>
            </w:pPr>
            <w:r w:rsidRPr="00411F82">
              <w:rPr>
                <w:rFonts w:ascii="Arial" w:hAnsi="Arial" w:cs="Arial"/>
                <w:sz w:val="18"/>
              </w:rPr>
              <w:t>linia P-4</w:t>
            </w:r>
          </w:p>
        </w:tc>
        <w:tc>
          <w:tcPr>
            <w:tcW w:w="720" w:type="dxa"/>
            <w:tcBorders>
              <w:top w:val="nil"/>
              <w:left w:val="single" w:sz="2" w:space="0" w:color="000000"/>
              <w:right w:val="nil"/>
            </w:tcBorders>
          </w:tcPr>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Pr="00154F36" w:rsidRDefault="00F732C8" w:rsidP="00DC2054">
            <w:pPr>
              <w:pStyle w:val="Zawartotabeli"/>
              <w:jc w:val="center"/>
              <w:rPr>
                <w:rFonts w:ascii="Arial" w:hAnsi="Arial"/>
                <w:sz w:val="18"/>
                <w:szCs w:val="16"/>
              </w:rPr>
            </w:pPr>
            <w:r>
              <w:rPr>
                <w:rFonts w:ascii="Arial" w:hAnsi="Arial" w:cs="Arial"/>
                <w:sz w:val="18"/>
                <w:szCs w:val="18"/>
                <w:lang w:val="de-DE"/>
              </w:rPr>
              <w:t>m</w:t>
            </w:r>
            <w:r>
              <w:rPr>
                <w:rFonts w:ascii="Arial" w:hAnsi="Arial" w:cs="Arial"/>
                <w:sz w:val="18"/>
                <w:szCs w:val="18"/>
                <w:vertAlign w:val="superscript"/>
                <w:lang w:val="de-DE"/>
              </w:rPr>
              <w:t>2</w:t>
            </w:r>
          </w:p>
        </w:tc>
        <w:tc>
          <w:tcPr>
            <w:tcW w:w="900" w:type="dxa"/>
            <w:tcBorders>
              <w:top w:val="nil"/>
              <w:left w:val="single" w:sz="2" w:space="0" w:color="000000"/>
              <w:right w:val="nil"/>
            </w:tcBorders>
          </w:tcPr>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Default="00F732C8" w:rsidP="00DC2054">
            <w:pPr>
              <w:pStyle w:val="Zawartotabeli"/>
              <w:jc w:val="center"/>
              <w:rPr>
                <w:rFonts w:ascii="Arial" w:hAnsi="Arial" w:cs="Arial"/>
                <w:sz w:val="18"/>
                <w:szCs w:val="18"/>
                <w:lang w:val="de-DE"/>
              </w:rPr>
            </w:pPr>
          </w:p>
          <w:p w:rsidR="00F732C8" w:rsidRPr="00154F36" w:rsidRDefault="00F732C8" w:rsidP="00DC2054">
            <w:pPr>
              <w:pStyle w:val="Zawartotabeli"/>
              <w:jc w:val="center"/>
              <w:rPr>
                <w:rFonts w:ascii="Arial" w:hAnsi="Arial"/>
                <w:sz w:val="18"/>
                <w:szCs w:val="16"/>
              </w:rPr>
            </w:pPr>
            <w:r>
              <w:rPr>
                <w:rFonts w:ascii="Arial" w:hAnsi="Arial"/>
                <w:sz w:val="18"/>
                <w:szCs w:val="16"/>
              </w:rPr>
              <w:t>344</w:t>
            </w:r>
          </w:p>
        </w:tc>
        <w:tc>
          <w:tcPr>
            <w:tcW w:w="900" w:type="dxa"/>
            <w:gridSpan w:val="2"/>
            <w:tcBorders>
              <w:top w:val="nil"/>
              <w:left w:val="single" w:sz="2" w:space="0" w:color="000000"/>
              <w:right w:val="nil"/>
            </w:tcBorders>
          </w:tcPr>
          <w:p w:rsidR="00F732C8" w:rsidRDefault="00F732C8" w:rsidP="00DC2054">
            <w:pPr>
              <w:pStyle w:val="Zawartotabeli"/>
              <w:jc w:val="both"/>
              <w:rPr>
                <w:rFonts w:ascii="Arial" w:hAnsi="Arial"/>
                <w:color w:val="FF0000"/>
                <w:sz w:val="16"/>
                <w:szCs w:val="16"/>
              </w:rPr>
            </w:pPr>
          </w:p>
          <w:p w:rsidR="00F732C8" w:rsidRPr="009039E7" w:rsidRDefault="00F732C8" w:rsidP="00DC2054">
            <w:pPr>
              <w:pStyle w:val="Zawartotabeli"/>
              <w:jc w:val="both"/>
              <w:rPr>
                <w:rFonts w:ascii="Arial" w:hAnsi="Arial"/>
                <w:color w:val="FF0000"/>
                <w:sz w:val="16"/>
                <w:szCs w:val="16"/>
              </w:rPr>
            </w:pPr>
          </w:p>
        </w:tc>
        <w:tc>
          <w:tcPr>
            <w:tcW w:w="1365" w:type="dxa"/>
            <w:tcBorders>
              <w:top w:val="nil"/>
              <w:left w:val="single" w:sz="2" w:space="0" w:color="000000"/>
              <w:right w:val="single" w:sz="2" w:space="0" w:color="000000"/>
            </w:tcBorders>
          </w:tcPr>
          <w:p w:rsidR="00F732C8" w:rsidRDefault="00F732C8" w:rsidP="00DC2054">
            <w:pPr>
              <w:pStyle w:val="Zawartotabeli"/>
              <w:jc w:val="both"/>
              <w:rPr>
                <w:rFonts w:ascii="Arial" w:hAnsi="Arial"/>
                <w:color w:val="FF0000"/>
                <w:sz w:val="16"/>
                <w:szCs w:val="16"/>
              </w:rPr>
            </w:pPr>
          </w:p>
          <w:p w:rsidR="00F732C8" w:rsidRPr="009039E7" w:rsidRDefault="00F732C8" w:rsidP="00DC2054">
            <w:pPr>
              <w:pStyle w:val="Zawartotabeli"/>
              <w:jc w:val="both"/>
              <w:rPr>
                <w:rFonts w:ascii="Arial" w:hAnsi="Arial"/>
                <w:color w:val="FF0000"/>
                <w:sz w:val="16"/>
                <w:szCs w:val="16"/>
              </w:rPr>
            </w:pPr>
          </w:p>
        </w:tc>
      </w:tr>
      <w:tr w:rsidR="00F732C8" w:rsidTr="00DC2054">
        <w:trPr>
          <w:cantSplit/>
          <w:trHeight w:val="615"/>
        </w:trPr>
        <w:tc>
          <w:tcPr>
            <w:tcW w:w="524"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sz w:val="18"/>
                <w:szCs w:val="16"/>
              </w:rPr>
            </w:pPr>
            <w:r>
              <w:rPr>
                <w:rFonts w:ascii="Arial" w:hAnsi="Arial"/>
                <w:sz w:val="18"/>
                <w:szCs w:val="16"/>
              </w:rPr>
              <w:t>2</w:t>
            </w: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tc>
        <w:tc>
          <w:tcPr>
            <w:tcW w:w="5236" w:type="dxa"/>
            <w:tcBorders>
              <w:top w:val="single" w:sz="4" w:space="0" w:color="auto"/>
              <w:left w:val="single" w:sz="2" w:space="0" w:color="000000"/>
              <w:bottom w:val="single" w:sz="4" w:space="0" w:color="auto"/>
              <w:right w:val="nil"/>
            </w:tcBorders>
          </w:tcPr>
          <w:p w:rsidR="00F732C8" w:rsidRPr="00A40708" w:rsidRDefault="00F732C8" w:rsidP="00DC2054">
            <w:pPr>
              <w:pStyle w:val="Bezodstpw"/>
              <w:rPr>
                <w:rFonts w:ascii="Arial" w:hAnsi="Arial" w:cs="Arial"/>
                <w:b/>
                <w:bCs/>
                <w:i/>
                <w:sz w:val="18"/>
                <w:szCs w:val="18"/>
              </w:rPr>
            </w:pPr>
            <w:r w:rsidRPr="00A40708">
              <w:rPr>
                <w:rFonts w:ascii="Arial" w:hAnsi="Arial" w:cs="Arial"/>
                <w:b/>
                <w:bCs/>
                <w:sz w:val="18"/>
                <w:szCs w:val="18"/>
              </w:rPr>
              <w:t>SST 07-01-01</w:t>
            </w:r>
          </w:p>
          <w:p w:rsidR="00F732C8" w:rsidRPr="00FF686A" w:rsidRDefault="00F732C8" w:rsidP="00DC2054">
            <w:pPr>
              <w:pStyle w:val="Bezodstpw"/>
              <w:rPr>
                <w:rFonts w:ascii="Arial" w:hAnsi="Arial" w:cs="Arial"/>
                <w:sz w:val="18"/>
              </w:rPr>
            </w:pPr>
            <w:r w:rsidRPr="00FF686A">
              <w:rPr>
                <w:rFonts w:ascii="Arial" w:hAnsi="Arial" w:cs="Arial"/>
                <w:sz w:val="18"/>
              </w:rPr>
              <w:t xml:space="preserve">Wykonanie oznakowania poziomego cienkowarstwowego - </w:t>
            </w:r>
          </w:p>
          <w:p w:rsidR="00F732C8" w:rsidRPr="00C52B32" w:rsidRDefault="00F732C8" w:rsidP="00DC2054">
            <w:pPr>
              <w:pStyle w:val="Bezodstpw"/>
              <w:rPr>
                <w:rFonts w:ascii="Arial" w:hAnsi="Arial" w:cs="Arial"/>
                <w:sz w:val="18"/>
                <w:szCs w:val="18"/>
              </w:rPr>
            </w:pPr>
            <w:r w:rsidRPr="00FF686A">
              <w:rPr>
                <w:rFonts w:ascii="Arial" w:hAnsi="Arial" w:cs="Arial"/>
                <w:sz w:val="18"/>
              </w:rPr>
              <w:t>linia  P-1a</w:t>
            </w:r>
          </w:p>
        </w:tc>
        <w:tc>
          <w:tcPr>
            <w:tcW w:w="720"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lang w:val="de-DE"/>
              </w:rPr>
            </w:pPr>
          </w:p>
          <w:p w:rsidR="00F732C8" w:rsidRPr="003708F3" w:rsidRDefault="00F732C8" w:rsidP="00DC2054">
            <w:pPr>
              <w:pStyle w:val="Zawartotabeli"/>
              <w:jc w:val="center"/>
              <w:rPr>
                <w:rFonts w:ascii="Arial" w:hAnsi="Arial" w:cs="Arial"/>
                <w:sz w:val="18"/>
                <w:szCs w:val="18"/>
                <w:lang w:val="de-DE"/>
              </w:rPr>
            </w:pPr>
            <w:r>
              <w:rPr>
                <w:rFonts w:ascii="Arial" w:hAnsi="Arial" w:cs="Arial"/>
                <w:sz w:val="18"/>
                <w:szCs w:val="18"/>
                <w:lang w:val="de-DE"/>
              </w:rPr>
              <w:t>m</w:t>
            </w:r>
            <w:r>
              <w:rPr>
                <w:rFonts w:ascii="Arial" w:hAnsi="Arial" w:cs="Arial"/>
                <w:sz w:val="18"/>
                <w:szCs w:val="18"/>
                <w:vertAlign w:val="superscript"/>
                <w:lang w:val="de-DE"/>
              </w:rPr>
              <w:t>2</w:t>
            </w:r>
          </w:p>
        </w:tc>
        <w:tc>
          <w:tcPr>
            <w:tcW w:w="900" w:type="dxa"/>
            <w:tcBorders>
              <w:top w:val="single" w:sz="4" w:space="0" w:color="auto"/>
              <w:left w:val="single" w:sz="2" w:space="0" w:color="000000"/>
              <w:bottom w:val="single" w:sz="4" w:space="0" w:color="auto"/>
              <w:right w:val="nil"/>
            </w:tcBorders>
          </w:tcPr>
          <w:p w:rsidR="00F732C8" w:rsidRDefault="00F732C8" w:rsidP="00DC2054">
            <w:pPr>
              <w:pStyle w:val="Zawartotabeli"/>
              <w:jc w:val="center"/>
              <w:rPr>
                <w:rFonts w:ascii="Arial" w:hAnsi="Arial" w:cs="Arial"/>
                <w:sz w:val="18"/>
                <w:szCs w:val="18"/>
                <w:lang w:val="de-DE"/>
              </w:rPr>
            </w:pPr>
          </w:p>
          <w:p w:rsidR="00F732C8" w:rsidRPr="00C52B32" w:rsidRDefault="00F732C8" w:rsidP="00DC2054">
            <w:pPr>
              <w:pStyle w:val="Zawartotabeli"/>
              <w:jc w:val="center"/>
              <w:rPr>
                <w:rFonts w:ascii="Arial" w:hAnsi="Arial" w:cs="Arial"/>
                <w:sz w:val="18"/>
                <w:szCs w:val="18"/>
                <w:lang w:val="de-DE"/>
              </w:rPr>
            </w:pPr>
            <w:r>
              <w:rPr>
                <w:rFonts w:ascii="Arial" w:hAnsi="Arial" w:cs="Arial"/>
                <w:sz w:val="18"/>
                <w:szCs w:val="18"/>
                <w:lang w:val="de-DE"/>
              </w:rPr>
              <w:t>124</w:t>
            </w:r>
          </w:p>
        </w:tc>
        <w:tc>
          <w:tcPr>
            <w:tcW w:w="900" w:type="dxa"/>
            <w:gridSpan w:val="2"/>
            <w:tcBorders>
              <w:top w:val="single" w:sz="4" w:space="0" w:color="auto"/>
              <w:left w:val="single" w:sz="2" w:space="0" w:color="000000"/>
              <w:bottom w:val="single" w:sz="4" w:space="0" w:color="auto"/>
              <w:right w:val="nil"/>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tc>
        <w:tc>
          <w:tcPr>
            <w:tcW w:w="1365" w:type="dxa"/>
            <w:tcBorders>
              <w:top w:val="single" w:sz="4" w:space="0" w:color="auto"/>
              <w:left w:val="single" w:sz="2" w:space="0" w:color="000000"/>
              <w:bottom w:val="single" w:sz="4" w:space="0" w:color="auto"/>
              <w:right w:val="single" w:sz="2" w:space="0" w:color="000000"/>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tc>
      </w:tr>
      <w:tr w:rsidR="00F732C8" w:rsidTr="00DC2054">
        <w:trPr>
          <w:cantSplit/>
          <w:trHeight w:val="888"/>
        </w:trPr>
        <w:tc>
          <w:tcPr>
            <w:tcW w:w="524"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r>
              <w:rPr>
                <w:rFonts w:ascii="Arial" w:hAnsi="Arial"/>
                <w:sz w:val="18"/>
                <w:szCs w:val="16"/>
              </w:rPr>
              <w:t>3</w:t>
            </w:r>
          </w:p>
        </w:tc>
        <w:tc>
          <w:tcPr>
            <w:tcW w:w="5236" w:type="dxa"/>
            <w:tcBorders>
              <w:top w:val="single" w:sz="4" w:space="0" w:color="auto"/>
              <w:left w:val="single" w:sz="2" w:space="0" w:color="000000"/>
              <w:bottom w:val="single" w:sz="2" w:space="0" w:color="000000"/>
              <w:right w:val="nil"/>
            </w:tcBorders>
          </w:tcPr>
          <w:p w:rsidR="00F732C8" w:rsidRDefault="00F732C8" w:rsidP="00DC2054">
            <w:pPr>
              <w:pStyle w:val="Zawartotabeli"/>
              <w:jc w:val="both"/>
              <w:rPr>
                <w:rFonts w:ascii="Arial" w:hAnsi="Arial"/>
                <w:color w:val="FF0000"/>
                <w:sz w:val="18"/>
                <w:szCs w:val="16"/>
              </w:rPr>
            </w:pPr>
          </w:p>
          <w:p w:rsidR="00F732C8" w:rsidRPr="00A40708" w:rsidRDefault="00F732C8" w:rsidP="00DC2054">
            <w:pPr>
              <w:pStyle w:val="Bezodstpw"/>
              <w:rPr>
                <w:rFonts w:ascii="Arial" w:hAnsi="Arial" w:cs="Arial"/>
                <w:b/>
                <w:bCs/>
                <w:i/>
                <w:sz w:val="18"/>
                <w:szCs w:val="18"/>
              </w:rPr>
            </w:pPr>
            <w:r w:rsidRPr="00A40708">
              <w:rPr>
                <w:rFonts w:ascii="Arial" w:hAnsi="Arial" w:cs="Arial"/>
                <w:b/>
                <w:bCs/>
                <w:sz w:val="18"/>
                <w:szCs w:val="18"/>
              </w:rPr>
              <w:t>SST 07-01-01</w:t>
            </w:r>
          </w:p>
          <w:p w:rsidR="00F732C8" w:rsidRPr="00FF686A" w:rsidRDefault="00F732C8" w:rsidP="00DC2054">
            <w:pPr>
              <w:pStyle w:val="Bezodstpw"/>
              <w:rPr>
                <w:rFonts w:ascii="Arial" w:hAnsi="Arial" w:cs="Arial"/>
                <w:sz w:val="18"/>
              </w:rPr>
            </w:pPr>
            <w:r w:rsidRPr="00FF686A">
              <w:rPr>
                <w:rFonts w:ascii="Arial" w:hAnsi="Arial" w:cs="Arial"/>
                <w:sz w:val="18"/>
              </w:rPr>
              <w:t xml:space="preserve">Wykonanie oznakowania poziomego cienkowarstwowego - </w:t>
            </w:r>
          </w:p>
          <w:p w:rsidR="00F732C8" w:rsidRDefault="00F732C8" w:rsidP="00DC2054">
            <w:pPr>
              <w:pStyle w:val="Bezodstpw"/>
              <w:rPr>
                <w:rFonts w:ascii="Arial" w:hAnsi="Arial"/>
                <w:color w:val="FF0000"/>
                <w:sz w:val="18"/>
                <w:szCs w:val="16"/>
              </w:rPr>
            </w:pPr>
            <w:r w:rsidRPr="00FF686A">
              <w:rPr>
                <w:rFonts w:ascii="Arial" w:hAnsi="Arial" w:cs="Arial"/>
                <w:sz w:val="18"/>
              </w:rPr>
              <w:t>linia  P-1e</w:t>
            </w:r>
          </w:p>
        </w:tc>
        <w:tc>
          <w:tcPr>
            <w:tcW w:w="720"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r>
              <w:rPr>
                <w:rFonts w:ascii="Arial" w:hAnsi="Arial" w:cs="Arial"/>
                <w:sz w:val="18"/>
                <w:szCs w:val="18"/>
                <w:lang w:val="de-DE"/>
              </w:rPr>
              <w:t>m</w:t>
            </w:r>
            <w:r>
              <w:rPr>
                <w:rFonts w:ascii="Arial" w:hAnsi="Arial" w:cs="Arial"/>
                <w:sz w:val="18"/>
                <w:szCs w:val="18"/>
                <w:vertAlign w:val="superscript"/>
                <w:lang w:val="de-DE"/>
              </w:rPr>
              <w:t>2</w:t>
            </w:r>
          </w:p>
        </w:tc>
        <w:tc>
          <w:tcPr>
            <w:tcW w:w="900" w:type="dxa"/>
            <w:tcBorders>
              <w:top w:val="single" w:sz="4" w:space="0" w:color="auto"/>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r>
              <w:rPr>
                <w:rFonts w:ascii="Arial" w:hAnsi="Arial"/>
                <w:sz w:val="18"/>
                <w:szCs w:val="16"/>
              </w:rPr>
              <w:t>18</w:t>
            </w:r>
          </w:p>
        </w:tc>
        <w:tc>
          <w:tcPr>
            <w:tcW w:w="900" w:type="dxa"/>
            <w:gridSpan w:val="2"/>
            <w:tcBorders>
              <w:top w:val="single" w:sz="4" w:space="0" w:color="auto"/>
              <w:left w:val="single" w:sz="2" w:space="0" w:color="000000"/>
              <w:bottom w:val="single" w:sz="2" w:space="0" w:color="000000"/>
              <w:right w:val="nil"/>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tc>
        <w:tc>
          <w:tcPr>
            <w:tcW w:w="1365" w:type="dxa"/>
            <w:tcBorders>
              <w:top w:val="single" w:sz="4" w:space="0" w:color="auto"/>
              <w:left w:val="single" w:sz="2" w:space="0" w:color="000000"/>
              <w:bottom w:val="single" w:sz="2" w:space="0" w:color="000000"/>
              <w:right w:val="single" w:sz="2" w:space="0" w:color="000000"/>
            </w:tcBorders>
          </w:tcPr>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p w:rsidR="00F732C8" w:rsidRDefault="00F732C8" w:rsidP="00DC2054">
            <w:pPr>
              <w:pStyle w:val="Zawartotabeli"/>
              <w:jc w:val="both"/>
              <w:rPr>
                <w:rFonts w:ascii="Arial" w:hAnsi="Arial"/>
                <w:color w:val="FF0000"/>
                <w:sz w:val="16"/>
                <w:szCs w:val="16"/>
              </w:rPr>
            </w:pPr>
          </w:p>
        </w:tc>
      </w:tr>
      <w:tr w:rsidR="00F732C8" w:rsidTr="00DC2054">
        <w:trPr>
          <w:trHeight w:val="609"/>
        </w:trPr>
        <w:tc>
          <w:tcPr>
            <w:tcW w:w="524"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r>
              <w:rPr>
                <w:rFonts w:ascii="Arial" w:hAnsi="Arial"/>
                <w:sz w:val="18"/>
                <w:szCs w:val="16"/>
              </w:rPr>
              <w:t>4</w:t>
            </w: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p>
        </w:tc>
        <w:tc>
          <w:tcPr>
            <w:tcW w:w="5236" w:type="dxa"/>
            <w:tcBorders>
              <w:top w:val="nil"/>
              <w:left w:val="single" w:sz="2" w:space="0" w:color="000000"/>
              <w:bottom w:val="single" w:sz="2" w:space="0" w:color="000000"/>
              <w:right w:val="nil"/>
            </w:tcBorders>
          </w:tcPr>
          <w:p w:rsidR="00F732C8" w:rsidRPr="00A40708" w:rsidRDefault="00F732C8" w:rsidP="00DC2054">
            <w:pPr>
              <w:pStyle w:val="Bezodstpw"/>
              <w:rPr>
                <w:rFonts w:ascii="Arial" w:hAnsi="Arial" w:cs="Arial"/>
                <w:b/>
                <w:bCs/>
                <w:i/>
                <w:sz w:val="18"/>
                <w:szCs w:val="18"/>
              </w:rPr>
            </w:pPr>
            <w:r w:rsidRPr="00A40708">
              <w:rPr>
                <w:rFonts w:ascii="Arial" w:hAnsi="Arial" w:cs="Arial"/>
                <w:b/>
                <w:bCs/>
                <w:sz w:val="18"/>
                <w:szCs w:val="18"/>
              </w:rPr>
              <w:t>SST 07-01-01</w:t>
            </w:r>
          </w:p>
          <w:p w:rsidR="00F732C8" w:rsidRPr="009039E7" w:rsidRDefault="00F732C8" w:rsidP="00DC2054">
            <w:pPr>
              <w:pStyle w:val="Bezodstpw"/>
              <w:rPr>
                <w:rFonts w:ascii="Arial" w:hAnsi="Arial"/>
                <w:color w:val="FF0000"/>
                <w:sz w:val="16"/>
                <w:szCs w:val="16"/>
              </w:rPr>
            </w:pPr>
            <w:r w:rsidRPr="00FF686A">
              <w:rPr>
                <w:rFonts w:ascii="Arial" w:hAnsi="Arial" w:cs="Arial"/>
                <w:sz w:val="18"/>
              </w:rPr>
              <w:t xml:space="preserve">Wykonanie oznakowania poziomego cienkowarstwowego - </w:t>
            </w:r>
            <w:r>
              <w:rPr>
                <w:rFonts w:ascii="Arial" w:hAnsi="Arial" w:cs="Arial"/>
                <w:sz w:val="18"/>
              </w:rPr>
              <w:t xml:space="preserve">  </w:t>
            </w:r>
            <w:r w:rsidRPr="00FF686A">
              <w:rPr>
                <w:rFonts w:ascii="Arial" w:hAnsi="Arial" w:cs="Arial"/>
                <w:sz w:val="18"/>
              </w:rPr>
              <w:t xml:space="preserve">linia   P-13  </w:t>
            </w:r>
          </w:p>
        </w:tc>
        <w:tc>
          <w:tcPr>
            <w:tcW w:w="72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cs="Arial"/>
                <w:sz w:val="18"/>
                <w:szCs w:val="18"/>
                <w:lang w:val="de-DE"/>
              </w:rPr>
              <w:t>m</w:t>
            </w:r>
            <w:r>
              <w:rPr>
                <w:rFonts w:ascii="Arial" w:hAnsi="Arial" w:cs="Arial"/>
                <w:sz w:val="18"/>
                <w:szCs w:val="18"/>
                <w:vertAlign w:val="superscript"/>
                <w:lang w:val="de-DE"/>
              </w:rPr>
              <w:t>2</w:t>
            </w:r>
          </w:p>
        </w:tc>
        <w:tc>
          <w:tcPr>
            <w:tcW w:w="900" w:type="dxa"/>
            <w:tcBorders>
              <w:top w:val="nil"/>
              <w:left w:val="single" w:sz="2" w:space="0" w:color="000000"/>
              <w:bottom w:val="single" w:sz="2" w:space="0" w:color="000000"/>
              <w:right w:val="nil"/>
            </w:tcBorders>
          </w:tcPr>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11</w:t>
            </w:r>
          </w:p>
        </w:tc>
        <w:tc>
          <w:tcPr>
            <w:tcW w:w="900" w:type="dxa"/>
            <w:gridSpan w:val="2"/>
            <w:tcBorders>
              <w:top w:val="nil"/>
              <w:left w:val="single" w:sz="2" w:space="0" w:color="000000"/>
              <w:bottom w:val="single" w:sz="2" w:space="0" w:color="000000"/>
              <w:right w:val="nil"/>
            </w:tcBorders>
          </w:tcPr>
          <w:p w:rsidR="00F732C8" w:rsidRPr="009039E7" w:rsidRDefault="00F732C8" w:rsidP="00DC2054">
            <w:pPr>
              <w:pStyle w:val="Zawartotabeli"/>
              <w:jc w:val="both"/>
              <w:rPr>
                <w:rFonts w:ascii="Arial" w:hAnsi="Arial"/>
                <w:color w:val="FF0000"/>
                <w:sz w:val="16"/>
                <w:szCs w:val="16"/>
              </w:rPr>
            </w:pPr>
          </w:p>
        </w:tc>
        <w:tc>
          <w:tcPr>
            <w:tcW w:w="1365" w:type="dxa"/>
            <w:tcBorders>
              <w:top w:val="nil"/>
              <w:left w:val="single" w:sz="2" w:space="0" w:color="000000"/>
              <w:bottom w:val="single" w:sz="2" w:space="0" w:color="000000"/>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r w:rsidR="00F732C8" w:rsidTr="00DC2054">
        <w:trPr>
          <w:trHeight w:val="1426"/>
        </w:trPr>
        <w:tc>
          <w:tcPr>
            <w:tcW w:w="524" w:type="dxa"/>
            <w:tcBorders>
              <w:top w:val="nil"/>
              <w:left w:val="single" w:sz="2" w:space="0" w:color="000000"/>
              <w:right w:val="nil"/>
            </w:tcBorders>
          </w:tcPr>
          <w:p w:rsidR="00F732C8" w:rsidRDefault="00F732C8" w:rsidP="00DC2054">
            <w:pPr>
              <w:pStyle w:val="Zawartotabeli"/>
              <w:jc w:val="both"/>
              <w:rPr>
                <w:rFonts w:ascii="Arial" w:hAnsi="Arial"/>
                <w:sz w:val="18"/>
                <w:szCs w:val="16"/>
              </w:rPr>
            </w:pPr>
          </w:p>
          <w:p w:rsidR="00F732C8" w:rsidRDefault="00F732C8" w:rsidP="00DC2054">
            <w:pPr>
              <w:pStyle w:val="Zawartotabeli"/>
              <w:jc w:val="both"/>
              <w:rPr>
                <w:rFonts w:ascii="Arial" w:hAnsi="Arial"/>
                <w:sz w:val="18"/>
                <w:szCs w:val="16"/>
              </w:rPr>
            </w:pPr>
          </w:p>
          <w:p w:rsidR="00F732C8" w:rsidRDefault="00F732C8" w:rsidP="00DC2054">
            <w:pPr>
              <w:pStyle w:val="Zawartotabeli"/>
              <w:jc w:val="both"/>
              <w:rPr>
                <w:rFonts w:ascii="Arial" w:hAnsi="Arial"/>
                <w:sz w:val="18"/>
                <w:szCs w:val="16"/>
              </w:rPr>
            </w:pPr>
          </w:p>
          <w:p w:rsidR="00F732C8" w:rsidRDefault="00F732C8" w:rsidP="00DC2054">
            <w:pPr>
              <w:pStyle w:val="Zawartotabeli"/>
              <w:jc w:val="both"/>
              <w:rPr>
                <w:rFonts w:ascii="Arial" w:hAnsi="Arial"/>
                <w:sz w:val="18"/>
                <w:szCs w:val="16"/>
              </w:rPr>
            </w:pPr>
          </w:p>
          <w:p w:rsidR="00F732C8" w:rsidRPr="00154F36" w:rsidRDefault="00F732C8" w:rsidP="00DC2054">
            <w:pPr>
              <w:pStyle w:val="Zawartotabeli"/>
              <w:jc w:val="center"/>
              <w:rPr>
                <w:rFonts w:ascii="Arial" w:hAnsi="Arial"/>
                <w:sz w:val="18"/>
                <w:szCs w:val="16"/>
              </w:rPr>
            </w:pPr>
            <w:r>
              <w:rPr>
                <w:rFonts w:ascii="Arial" w:hAnsi="Arial"/>
                <w:sz w:val="18"/>
                <w:szCs w:val="16"/>
              </w:rPr>
              <w:t>1</w:t>
            </w:r>
          </w:p>
        </w:tc>
        <w:tc>
          <w:tcPr>
            <w:tcW w:w="5236" w:type="dxa"/>
            <w:tcBorders>
              <w:top w:val="nil"/>
              <w:left w:val="single" w:sz="2" w:space="0" w:color="000000"/>
              <w:right w:val="nil"/>
            </w:tcBorders>
          </w:tcPr>
          <w:p w:rsidR="00F732C8" w:rsidRDefault="00F732C8" w:rsidP="00DC2054">
            <w:pPr>
              <w:jc w:val="both"/>
              <w:rPr>
                <w:rFonts w:ascii="Arial" w:hAnsi="Arial" w:cs="Arial"/>
                <w:color w:val="FF0000"/>
                <w:sz w:val="18"/>
                <w:szCs w:val="18"/>
              </w:rPr>
            </w:pPr>
          </w:p>
          <w:p w:rsidR="00F732C8" w:rsidRDefault="00F732C8" w:rsidP="00DC2054">
            <w:pPr>
              <w:pStyle w:val="Bezodstpw"/>
              <w:rPr>
                <w:rFonts w:ascii="Arial" w:hAnsi="Arial" w:cs="Arial"/>
                <w:b/>
                <w:sz w:val="18"/>
                <w:u w:val="single"/>
              </w:rPr>
            </w:pPr>
            <w:r>
              <w:rPr>
                <w:rFonts w:ascii="Arial" w:hAnsi="Arial" w:cs="Arial"/>
                <w:b/>
                <w:sz w:val="18"/>
                <w:u w:val="single"/>
              </w:rPr>
              <w:t>XI</w:t>
            </w:r>
            <w:r w:rsidRPr="00AE4153">
              <w:rPr>
                <w:rFonts w:ascii="Arial" w:hAnsi="Arial" w:cs="Arial"/>
                <w:b/>
                <w:sz w:val="18"/>
                <w:u w:val="single"/>
              </w:rPr>
              <w:t xml:space="preserve">. </w:t>
            </w:r>
            <w:r>
              <w:rPr>
                <w:rFonts w:ascii="Arial" w:hAnsi="Arial" w:cs="Arial"/>
                <w:b/>
                <w:sz w:val="18"/>
                <w:u w:val="single"/>
              </w:rPr>
              <w:t xml:space="preserve"> ROBOTY  WYKOŃCZENIOWE</w:t>
            </w:r>
          </w:p>
          <w:p w:rsidR="00F732C8" w:rsidRDefault="00F732C8" w:rsidP="00DC2054">
            <w:pPr>
              <w:pStyle w:val="Bezodstpw"/>
              <w:rPr>
                <w:rFonts w:ascii="Arial" w:hAnsi="Arial" w:cs="Arial"/>
                <w:sz w:val="18"/>
              </w:rPr>
            </w:pPr>
          </w:p>
          <w:p w:rsidR="00F732C8" w:rsidRPr="00A40708" w:rsidRDefault="00F732C8" w:rsidP="00DC2054">
            <w:pPr>
              <w:pStyle w:val="Bezodstpw"/>
              <w:rPr>
                <w:rFonts w:ascii="Arial" w:hAnsi="Arial" w:cs="Arial"/>
                <w:b/>
                <w:bCs/>
                <w:i/>
                <w:sz w:val="18"/>
                <w:szCs w:val="18"/>
              </w:rPr>
            </w:pPr>
            <w:r w:rsidRPr="00A40708">
              <w:rPr>
                <w:rFonts w:ascii="Arial" w:hAnsi="Arial" w:cs="Arial"/>
                <w:b/>
                <w:bCs/>
                <w:sz w:val="18"/>
                <w:szCs w:val="18"/>
              </w:rPr>
              <w:t>SST 06-01-01</w:t>
            </w:r>
          </w:p>
          <w:p w:rsidR="00F732C8" w:rsidRPr="009039E7" w:rsidRDefault="00F732C8" w:rsidP="00DC2054">
            <w:pPr>
              <w:pStyle w:val="Bezodstpw"/>
              <w:rPr>
                <w:rFonts w:ascii="Arial" w:hAnsi="Arial" w:cs="Arial"/>
                <w:color w:val="FF0000"/>
                <w:sz w:val="16"/>
                <w:szCs w:val="18"/>
              </w:rPr>
            </w:pPr>
            <w:r w:rsidRPr="00FF686A">
              <w:rPr>
                <w:rFonts w:ascii="Arial" w:hAnsi="Arial" w:cs="Arial"/>
                <w:sz w:val="18"/>
              </w:rPr>
              <w:t>Obsianie skarp w ziemi urodzajnej.</w:t>
            </w:r>
          </w:p>
        </w:tc>
        <w:tc>
          <w:tcPr>
            <w:tcW w:w="720" w:type="dxa"/>
            <w:tcBorders>
              <w:top w:val="nil"/>
              <w:left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sidRPr="00154F36">
              <w:rPr>
                <w:rFonts w:ascii="Arial" w:hAnsi="Arial"/>
                <w:sz w:val="18"/>
                <w:szCs w:val="16"/>
              </w:rPr>
              <w:t>m</w:t>
            </w:r>
            <w:r>
              <w:rPr>
                <w:rFonts w:ascii="Arial" w:hAnsi="Arial"/>
                <w:sz w:val="18"/>
                <w:szCs w:val="16"/>
                <w:vertAlign w:val="superscript"/>
              </w:rPr>
              <w:t>2</w:t>
            </w:r>
          </w:p>
        </w:tc>
        <w:tc>
          <w:tcPr>
            <w:tcW w:w="900" w:type="dxa"/>
            <w:tcBorders>
              <w:top w:val="nil"/>
              <w:left w:val="single" w:sz="2" w:space="0" w:color="000000"/>
              <w:right w:val="nil"/>
            </w:tcBorders>
          </w:tcPr>
          <w:p w:rsidR="00F732C8" w:rsidRPr="00154F36"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Default="00F732C8" w:rsidP="00DC2054">
            <w:pPr>
              <w:pStyle w:val="Zawartotabeli"/>
              <w:jc w:val="center"/>
              <w:rPr>
                <w:rFonts w:ascii="Arial" w:hAnsi="Arial"/>
                <w:sz w:val="18"/>
                <w:szCs w:val="16"/>
              </w:rPr>
            </w:pPr>
          </w:p>
          <w:p w:rsidR="00F732C8" w:rsidRPr="00154F36" w:rsidRDefault="00F732C8" w:rsidP="00DC2054">
            <w:pPr>
              <w:pStyle w:val="Zawartotabeli"/>
              <w:jc w:val="center"/>
              <w:rPr>
                <w:rFonts w:ascii="Arial" w:hAnsi="Arial"/>
                <w:sz w:val="18"/>
                <w:szCs w:val="16"/>
              </w:rPr>
            </w:pPr>
            <w:r w:rsidRPr="00D1732B">
              <w:rPr>
                <w:rFonts w:ascii="Arial" w:hAnsi="Arial"/>
                <w:color w:val="FF0000"/>
                <w:sz w:val="18"/>
                <w:szCs w:val="16"/>
              </w:rPr>
              <w:t xml:space="preserve"> </w:t>
            </w:r>
            <w:r w:rsidRPr="00EA7933">
              <w:rPr>
                <w:rFonts w:ascii="Arial" w:hAnsi="Arial"/>
                <w:sz w:val="18"/>
                <w:szCs w:val="16"/>
              </w:rPr>
              <w:t>6632</w:t>
            </w:r>
          </w:p>
        </w:tc>
        <w:tc>
          <w:tcPr>
            <w:tcW w:w="900" w:type="dxa"/>
            <w:gridSpan w:val="2"/>
            <w:tcBorders>
              <w:top w:val="nil"/>
              <w:left w:val="single" w:sz="2" w:space="0" w:color="000000"/>
              <w:right w:val="single" w:sz="4" w:space="0" w:color="auto"/>
            </w:tcBorders>
          </w:tcPr>
          <w:p w:rsidR="00F732C8" w:rsidRPr="009039E7" w:rsidRDefault="00F732C8" w:rsidP="00DC2054">
            <w:pPr>
              <w:pStyle w:val="Zawartotabeli"/>
              <w:jc w:val="both"/>
              <w:rPr>
                <w:rFonts w:ascii="Arial" w:hAnsi="Arial"/>
                <w:color w:val="FF0000"/>
                <w:sz w:val="16"/>
                <w:szCs w:val="16"/>
              </w:rPr>
            </w:pPr>
          </w:p>
        </w:tc>
        <w:tc>
          <w:tcPr>
            <w:tcW w:w="1365" w:type="dxa"/>
            <w:tcBorders>
              <w:top w:val="nil"/>
              <w:left w:val="single" w:sz="4" w:space="0" w:color="auto"/>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r w:rsidR="00F732C8" w:rsidTr="00DC2054">
        <w:trPr>
          <w:trHeight w:val="1327"/>
        </w:trPr>
        <w:tc>
          <w:tcPr>
            <w:tcW w:w="524" w:type="dxa"/>
            <w:tcBorders>
              <w:top w:val="nil"/>
              <w:left w:val="single" w:sz="2" w:space="0" w:color="000000"/>
              <w:right w:val="nil"/>
            </w:tcBorders>
          </w:tcPr>
          <w:p w:rsidR="00F732C8" w:rsidRPr="00154F36" w:rsidRDefault="00F732C8" w:rsidP="00DC2054">
            <w:pPr>
              <w:pStyle w:val="Zawartotabeli"/>
              <w:jc w:val="both"/>
              <w:rPr>
                <w:rFonts w:ascii="Arial" w:hAnsi="Arial"/>
                <w:sz w:val="18"/>
                <w:szCs w:val="16"/>
              </w:rPr>
            </w:pPr>
          </w:p>
        </w:tc>
        <w:tc>
          <w:tcPr>
            <w:tcW w:w="5236" w:type="dxa"/>
            <w:vMerge w:val="restart"/>
            <w:tcBorders>
              <w:top w:val="nil"/>
              <w:left w:val="single" w:sz="2" w:space="0" w:color="000000"/>
              <w:right w:val="nil"/>
            </w:tcBorders>
          </w:tcPr>
          <w:p w:rsidR="00F732C8" w:rsidRPr="009039E7" w:rsidRDefault="00F732C8" w:rsidP="00DC2054">
            <w:pPr>
              <w:pStyle w:val="Zwykytekst"/>
              <w:jc w:val="both"/>
              <w:rPr>
                <w:rFonts w:ascii="Arial" w:hAnsi="Arial"/>
                <w:color w:val="FF0000"/>
                <w:sz w:val="16"/>
                <w:szCs w:val="16"/>
              </w:rPr>
            </w:pPr>
          </w:p>
        </w:tc>
        <w:tc>
          <w:tcPr>
            <w:tcW w:w="720" w:type="dxa"/>
            <w:vMerge w:val="restart"/>
            <w:tcBorders>
              <w:top w:val="nil"/>
              <w:left w:val="single" w:sz="2" w:space="0" w:color="000000"/>
              <w:right w:val="nil"/>
            </w:tcBorders>
          </w:tcPr>
          <w:p w:rsidR="00F732C8" w:rsidRPr="00154F36" w:rsidRDefault="00F732C8" w:rsidP="00DC2054">
            <w:pPr>
              <w:pStyle w:val="Zawartotabeli"/>
              <w:jc w:val="center"/>
              <w:rPr>
                <w:rFonts w:ascii="Arial" w:hAnsi="Arial"/>
                <w:sz w:val="18"/>
                <w:szCs w:val="16"/>
              </w:rPr>
            </w:pPr>
          </w:p>
        </w:tc>
        <w:tc>
          <w:tcPr>
            <w:tcW w:w="900" w:type="dxa"/>
            <w:vMerge w:val="restart"/>
            <w:tcBorders>
              <w:top w:val="nil"/>
              <w:left w:val="single" w:sz="2" w:space="0" w:color="000000"/>
              <w:right w:val="nil"/>
            </w:tcBorders>
          </w:tcPr>
          <w:p w:rsidR="00F732C8" w:rsidRPr="00154F36" w:rsidRDefault="00F732C8" w:rsidP="00DC2054">
            <w:pPr>
              <w:pStyle w:val="Zawartotabeli"/>
              <w:jc w:val="center"/>
              <w:rPr>
                <w:rFonts w:ascii="Arial" w:hAnsi="Arial"/>
                <w:sz w:val="18"/>
                <w:szCs w:val="16"/>
              </w:rPr>
            </w:pPr>
          </w:p>
        </w:tc>
        <w:tc>
          <w:tcPr>
            <w:tcW w:w="900" w:type="dxa"/>
            <w:gridSpan w:val="2"/>
            <w:vMerge w:val="restart"/>
            <w:tcBorders>
              <w:top w:val="nil"/>
              <w:left w:val="single" w:sz="2" w:space="0" w:color="000000"/>
              <w:right w:val="single" w:sz="4" w:space="0" w:color="auto"/>
            </w:tcBorders>
          </w:tcPr>
          <w:p w:rsidR="00F732C8" w:rsidRPr="009039E7" w:rsidRDefault="00F732C8" w:rsidP="00DC2054">
            <w:pPr>
              <w:pStyle w:val="Zawartotabeli"/>
              <w:jc w:val="both"/>
              <w:rPr>
                <w:rFonts w:ascii="Arial" w:hAnsi="Arial"/>
                <w:color w:val="FF0000"/>
                <w:sz w:val="16"/>
                <w:szCs w:val="16"/>
              </w:rPr>
            </w:pPr>
          </w:p>
        </w:tc>
        <w:tc>
          <w:tcPr>
            <w:tcW w:w="1365" w:type="dxa"/>
            <w:vMerge w:val="restart"/>
            <w:tcBorders>
              <w:top w:val="nil"/>
              <w:left w:val="single" w:sz="4" w:space="0" w:color="auto"/>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r w:rsidR="00F732C8" w:rsidTr="00DC2054">
        <w:trPr>
          <w:cantSplit/>
          <w:trHeight w:val="25"/>
        </w:trPr>
        <w:tc>
          <w:tcPr>
            <w:tcW w:w="524" w:type="dxa"/>
            <w:tcBorders>
              <w:left w:val="single" w:sz="2" w:space="0" w:color="000000"/>
              <w:bottom w:val="single" w:sz="4" w:space="0" w:color="auto"/>
              <w:right w:val="nil"/>
            </w:tcBorders>
          </w:tcPr>
          <w:p w:rsidR="00F732C8" w:rsidRPr="00154F36" w:rsidRDefault="00F732C8" w:rsidP="00DC2054">
            <w:pPr>
              <w:pStyle w:val="Zawartotabeli"/>
              <w:jc w:val="both"/>
              <w:rPr>
                <w:rFonts w:ascii="Arial" w:hAnsi="Arial"/>
                <w:sz w:val="18"/>
                <w:szCs w:val="16"/>
              </w:rPr>
            </w:pPr>
          </w:p>
        </w:tc>
        <w:tc>
          <w:tcPr>
            <w:tcW w:w="5236" w:type="dxa"/>
            <w:vMerge/>
            <w:tcBorders>
              <w:left w:val="single" w:sz="2" w:space="0" w:color="000000"/>
              <w:bottom w:val="single" w:sz="4" w:space="0" w:color="auto"/>
              <w:right w:val="nil"/>
            </w:tcBorders>
          </w:tcPr>
          <w:p w:rsidR="00F732C8" w:rsidRPr="009039E7" w:rsidRDefault="00F732C8" w:rsidP="00DC2054">
            <w:pPr>
              <w:pStyle w:val="Zwykytekst"/>
              <w:jc w:val="both"/>
              <w:rPr>
                <w:rFonts w:ascii="Arial" w:hAnsi="Arial"/>
                <w:color w:val="FF0000"/>
                <w:sz w:val="16"/>
                <w:szCs w:val="16"/>
              </w:rPr>
            </w:pPr>
          </w:p>
        </w:tc>
        <w:tc>
          <w:tcPr>
            <w:tcW w:w="720" w:type="dxa"/>
            <w:vMerge/>
            <w:tcBorders>
              <w:left w:val="single" w:sz="2" w:space="0" w:color="000000"/>
              <w:bottom w:val="single" w:sz="4" w:space="0" w:color="auto"/>
              <w:right w:val="nil"/>
            </w:tcBorders>
          </w:tcPr>
          <w:p w:rsidR="00F732C8" w:rsidRPr="00154F36" w:rsidRDefault="00F732C8" w:rsidP="00DC2054">
            <w:pPr>
              <w:pStyle w:val="Zawartotabeli"/>
              <w:jc w:val="center"/>
              <w:rPr>
                <w:rFonts w:ascii="Arial" w:hAnsi="Arial"/>
                <w:sz w:val="18"/>
                <w:szCs w:val="16"/>
              </w:rPr>
            </w:pPr>
          </w:p>
        </w:tc>
        <w:tc>
          <w:tcPr>
            <w:tcW w:w="900" w:type="dxa"/>
            <w:vMerge/>
            <w:tcBorders>
              <w:left w:val="single" w:sz="2" w:space="0" w:color="000000"/>
              <w:bottom w:val="single" w:sz="4" w:space="0" w:color="auto"/>
              <w:right w:val="nil"/>
            </w:tcBorders>
          </w:tcPr>
          <w:p w:rsidR="00F732C8" w:rsidRPr="00154F36" w:rsidRDefault="00F732C8" w:rsidP="00DC2054">
            <w:pPr>
              <w:pStyle w:val="Zawartotabeli"/>
              <w:jc w:val="center"/>
              <w:rPr>
                <w:rFonts w:ascii="Arial" w:hAnsi="Arial"/>
                <w:sz w:val="18"/>
                <w:szCs w:val="16"/>
              </w:rPr>
            </w:pPr>
          </w:p>
        </w:tc>
        <w:tc>
          <w:tcPr>
            <w:tcW w:w="900" w:type="dxa"/>
            <w:gridSpan w:val="2"/>
            <w:vMerge/>
            <w:tcBorders>
              <w:left w:val="single" w:sz="2" w:space="0" w:color="000000"/>
              <w:bottom w:val="single" w:sz="4" w:space="0" w:color="auto"/>
              <w:right w:val="single" w:sz="4" w:space="0" w:color="auto"/>
            </w:tcBorders>
          </w:tcPr>
          <w:p w:rsidR="00F732C8" w:rsidRPr="009039E7" w:rsidRDefault="00F732C8" w:rsidP="00DC2054">
            <w:pPr>
              <w:pStyle w:val="Zawartotabeli"/>
              <w:jc w:val="both"/>
              <w:rPr>
                <w:rFonts w:ascii="Arial" w:hAnsi="Arial"/>
                <w:color w:val="FF0000"/>
                <w:sz w:val="16"/>
                <w:szCs w:val="16"/>
              </w:rPr>
            </w:pPr>
          </w:p>
        </w:tc>
        <w:tc>
          <w:tcPr>
            <w:tcW w:w="1365" w:type="dxa"/>
            <w:vMerge/>
            <w:tcBorders>
              <w:left w:val="single" w:sz="4" w:space="0" w:color="auto"/>
              <w:bottom w:val="single" w:sz="4" w:space="0" w:color="auto"/>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r w:rsidR="00F732C8" w:rsidTr="00DC2054">
        <w:trPr>
          <w:cantSplit/>
          <w:trHeight w:val="304"/>
        </w:trPr>
        <w:tc>
          <w:tcPr>
            <w:tcW w:w="8250" w:type="dxa"/>
            <w:gridSpan w:val="5"/>
            <w:tcBorders>
              <w:top w:val="single" w:sz="4" w:space="0" w:color="auto"/>
              <w:left w:val="single" w:sz="2" w:space="0" w:color="000000"/>
              <w:bottom w:val="single" w:sz="4" w:space="0" w:color="auto"/>
              <w:right w:val="single" w:sz="4" w:space="0" w:color="auto"/>
            </w:tcBorders>
          </w:tcPr>
          <w:p w:rsidR="00F732C8" w:rsidRPr="009039E7" w:rsidRDefault="00F732C8" w:rsidP="00DC2054">
            <w:pPr>
              <w:pStyle w:val="Nagwek"/>
              <w:tabs>
                <w:tab w:val="clear" w:pos="4536"/>
                <w:tab w:val="clear" w:pos="9072"/>
              </w:tabs>
              <w:jc w:val="both"/>
              <w:rPr>
                <w:rFonts w:ascii="Arial" w:hAnsi="Arial"/>
                <w:color w:val="FF0000"/>
                <w:sz w:val="16"/>
                <w:szCs w:val="16"/>
              </w:rPr>
            </w:pPr>
            <w:r>
              <w:rPr>
                <w:rFonts w:ascii="Arial" w:hAnsi="Arial" w:cs="Arial"/>
                <w:sz w:val="20"/>
              </w:rPr>
              <w:t xml:space="preserve">  Razem wartość:</w:t>
            </w:r>
          </w:p>
        </w:tc>
        <w:tc>
          <w:tcPr>
            <w:tcW w:w="1395" w:type="dxa"/>
            <w:gridSpan w:val="2"/>
            <w:tcBorders>
              <w:top w:val="single" w:sz="4" w:space="0" w:color="auto"/>
              <w:left w:val="single" w:sz="4" w:space="0" w:color="auto"/>
              <w:bottom w:val="single" w:sz="4" w:space="0" w:color="auto"/>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r w:rsidR="00F732C8" w:rsidTr="00DC2054">
        <w:trPr>
          <w:cantSplit/>
          <w:trHeight w:val="255"/>
        </w:trPr>
        <w:tc>
          <w:tcPr>
            <w:tcW w:w="8250" w:type="dxa"/>
            <w:gridSpan w:val="5"/>
            <w:tcBorders>
              <w:top w:val="single" w:sz="4" w:space="0" w:color="auto"/>
              <w:left w:val="single" w:sz="2" w:space="0" w:color="000000"/>
              <w:bottom w:val="single" w:sz="4" w:space="0" w:color="auto"/>
              <w:right w:val="single" w:sz="4" w:space="0" w:color="auto"/>
            </w:tcBorders>
          </w:tcPr>
          <w:p w:rsidR="00F732C8" w:rsidRPr="009039E7" w:rsidRDefault="00F732C8" w:rsidP="00DC2054">
            <w:pPr>
              <w:pStyle w:val="Nagwek"/>
              <w:jc w:val="both"/>
              <w:rPr>
                <w:rFonts w:ascii="Arial" w:hAnsi="Arial"/>
                <w:color w:val="FF0000"/>
                <w:sz w:val="16"/>
                <w:szCs w:val="16"/>
              </w:rPr>
            </w:pPr>
            <w:r>
              <w:rPr>
                <w:rFonts w:ascii="Arial" w:hAnsi="Arial" w:cs="Arial"/>
                <w:sz w:val="20"/>
              </w:rPr>
              <w:t xml:space="preserve">  Podatek VAT 23%</w:t>
            </w:r>
          </w:p>
        </w:tc>
        <w:tc>
          <w:tcPr>
            <w:tcW w:w="1395" w:type="dxa"/>
            <w:gridSpan w:val="2"/>
            <w:tcBorders>
              <w:top w:val="single" w:sz="4" w:space="0" w:color="auto"/>
              <w:left w:val="single" w:sz="4" w:space="0" w:color="auto"/>
              <w:bottom w:val="single" w:sz="4" w:space="0" w:color="auto"/>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r w:rsidR="00F732C8" w:rsidTr="00DC2054">
        <w:trPr>
          <w:cantSplit/>
          <w:trHeight w:val="240"/>
        </w:trPr>
        <w:tc>
          <w:tcPr>
            <w:tcW w:w="8250" w:type="dxa"/>
            <w:gridSpan w:val="5"/>
            <w:tcBorders>
              <w:top w:val="single" w:sz="4" w:space="0" w:color="auto"/>
              <w:left w:val="single" w:sz="2" w:space="0" w:color="000000"/>
              <w:bottom w:val="single" w:sz="4" w:space="0" w:color="auto"/>
              <w:right w:val="single" w:sz="4" w:space="0" w:color="auto"/>
            </w:tcBorders>
          </w:tcPr>
          <w:p w:rsidR="00F732C8" w:rsidRPr="008A00E0" w:rsidRDefault="00F732C8" w:rsidP="00DC2054">
            <w:pPr>
              <w:pStyle w:val="Nagwek"/>
              <w:jc w:val="both"/>
              <w:rPr>
                <w:rFonts w:ascii="Arial" w:hAnsi="Arial" w:cs="Arial"/>
                <w:b/>
                <w:sz w:val="20"/>
              </w:rPr>
            </w:pPr>
            <w:r>
              <w:rPr>
                <w:rFonts w:ascii="Arial" w:hAnsi="Arial" w:cs="Arial"/>
                <w:sz w:val="20"/>
              </w:rPr>
              <w:t xml:space="preserve">  </w:t>
            </w:r>
            <w:r w:rsidRPr="008A00E0">
              <w:rPr>
                <w:rFonts w:ascii="Arial" w:hAnsi="Arial" w:cs="Arial"/>
                <w:b/>
                <w:sz w:val="20"/>
              </w:rPr>
              <w:t>Łącznie wartość:</w:t>
            </w:r>
          </w:p>
        </w:tc>
        <w:tc>
          <w:tcPr>
            <w:tcW w:w="1395" w:type="dxa"/>
            <w:gridSpan w:val="2"/>
            <w:tcBorders>
              <w:top w:val="single" w:sz="4" w:space="0" w:color="auto"/>
              <w:left w:val="single" w:sz="4" w:space="0" w:color="auto"/>
              <w:bottom w:val="single" w:sz="4" w:space="0" w:color="auto"/>
              <w:right w:val="single" w:sz="2" w:space="0" w:color="000000"/>
            </w:tcBorders>
          </w:tcPr>
          <w:p w:rsidR="00F732C8" w:rsidRPr="009039E7" w:rsidRDefault="00F732C8" w:rsidP="00DC2054">
            <w:pPr>
              <w:pStyle w:val="Zawartotabeli"/>
              <w:jc w:val="both"/>
              <w:rPr>
                <w:rFonts w:ascii="Arial" w:hAnsi="Arial"/>
                <w:color w:val="FF0000"/>
                <w:sz w:val="16"/>
                <w:szCs w:val="16"/>
              </w:rPr>
            </w:pPr>
          </w:p>
        </w:tc>
      </w:tr>
    </w:tbl>
    <w:p w:rsidR="00F732C8" w:rsidRDefault="00F732C8" w:rsidP="00F732C8">
      <w:pPr>
        <w:jc w:val="both"/>
      </w:pPr>
    </w:p>
    <w:p w:rsidR="00F732C8" w:rsidRDefault="00F732C8" w:rsidP="00F732C8">
      <w:pPr>
        <w:jc w:val="both"/>
      </w:pPr>
    </w:p>
    <w:p w:rsidR="00F732C8" w:rsidRDefault="00F732C8" w:rsidP="00F732C8">
      <w:pPr>
        <w:spacing w:after="0" w:line="240" w:lineRule="auto"/>
        <w:jc w:val="both"/>
      </w:pPr>
      <w:r>
        <w:t>...........................................                                                              ……...............................................</w:t>
      </w:r>
    </w:p>
    <w:p w:rsidR="00F732C8" w:rsidRDefault="00F732C8" w:rsidP="00F732C8">
      <w:pPr>
        <w:spacing w:after="0" w:line="240" w:lineRule="auto"/>
        <w:jc w:val="both"/>
        <w:rPr>
          <w:i/>
          <w:sz w:val="18"/>
          <w:szCs w:val="20"/>
        </w:rPr>
      </w:pPr>
      <w:r>
        <w:rPr>
          <w:i/>
          <w:iCs/>
          <w:sz w:val="20"/>
        </w:rPr>
        <w:t xml:space="preserve">                 data   </w:t>
      </w:r>
      <w:r>
        <w:rPr>
          <w:sz w:val="20"/>
        </w:rPr>
        <w:t xml:space="preserve"> </w:t>
      </w:r>
      <w:r>
        <w:t xml:space="preserve">                                                                                    </w:t>
      </w:r>
      <w:r>
        <w:rPr>
          <w:rFonts w:ascii="Arial" w:hAnsi="Arial"/>
          <w:sz w:val="14"/>
          <w:szCs w:val="16"/>
        </w:rPr>
        <w:t>(</w:t>
      </w:r>
      <w:r>
        <w:rPr>
          <w:i/>
          <w:sz w:val="18"/>
          <w:szCs w:val="20"/>
        </w:rPr>
        <w:t>podpisy osób wskazanych w dokumencie</w:t>
      </w:r>
    </w:p>
    <w:p w:rsidR="00F732C8" w:rsidRDefault="00F732C8" w:rsidP="00F732C8">
      <w:pPr>
        <w:spacing w:after="0" w:line="240" w:lineRule="auto"/>
        <w:ind w:left="3119" w:firstLine="1202"/>
        <w:jc w:val="both"/>
        <w:rPr>
          <w:i/>
          <w:sz w:val="18"/>
          <w:szCs w:val="20"/>
        </w:rPr>
      </w:pPr>
      <w:r>
        <w:rPr>
          <w:i/>
          <w:sz w:val="18"/>
          <w:szCs w:val="20"/>
        </w:rPr>
        <w:t xml:space="preserve">                             uprawniającym do występowania w obrocie</w:t>
      </w:r>
    </w:p>
    <w:p w:rsidR="00F732C8" w:rsidRDefault="00F732C8" w:rsidP="00F732C8">
      <w:pPr>
        <w:spacing w:after="0" w:line="240" w:lineRule="auto"/>
        <w:jc w:val="both"/>
      </w:pPr>
      <w:r>
        <w:rPr>
          <w:i/>
          <w:sz w:val="18"/>
          <w:szCs w:val="20"/>
        </w:rPr>
        <w:t xml:space="preserve">                                                                                                                            prawnym lub posiadających pełnomocnictwo</w:t>
      </w:r>
    </w:p>
    <w:p w:rsidR="00F732C8" w:rsidRDefault="00F732C8" w:rsidP="00F732C8"/>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Default="00F732C8"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r w:rsidRPr="003F7C4D">
        <w:rPr>
          <w:rFonts w:ascii="Times New Roman" w:eastAsia="Times New Roman" w:hAnsi="Times New Roman" w:cs="Times New Roman"/>
          <w:szCs w:val="16"/>
          <w:lang w:eastAsia="pl-PL"/>
        </w:rPr>
        <w:lastRenderedPageBreak/>
        <w:t>Załącznik nr 2 SIWZ</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center"/>
        <w:rPr>
          <w:rFonts w:ascii="Times New Roman" w:eastAsia="Times New Roman" w:hAnsi="Times New Roman" w:cs="Times New Roman"/>
          <w:sz w:val="24"/>
          <w:szCs w:val="24"/>
          <w:lang w:eastAsia="pl-PL"/>
        </w:rPr>
      </w:pPr>
    </w:p>
    <w:p w:rsidR="00F732C8" w:rsidRPr="003F7C4D" w:rsidRDefault="00F732C8" w:rsidP="00F732C8">
      <w:pPr>
        <w:keepNext/>
        <w:widowControl w:val="0"/>
        <w:shd w:val="clear" w:color="auto" w:fill="FFFFFF"/>
        <w:autoSpaceDE w:val="0"/>
        <w:autoSpaceDN w:val="0"/>
        <w:adjustRightInd w:val="0"/>
        <w:spacing w:before="209" w:after="0" w:line="202" w:lineRule="atLeast"/>
        <w:ind w:left="490"/>
        <w:jc w:val="center"/>
        <w:outlineLvl w:val="1"/>
        <w:rPr>
          <w:rFonts w:ascii="Arial" w:eastAsia="Arial Unicode MS" w:hAnsi="Arial" w:cs="Arial"/>
          <w:b/>
          <w:bCs/>
          <w:color w:val="000000"/>
          <w:spacing w:val="-2"/>
          <w:sz w:val="18"/>
          <w:lang w:eastAsia="pl-PL"/>
        </w:rPr>
      </w:pPr>
      <w:r w:rsidRPr="003F7C4D">
        <w:rPr>
          <w:rFonts w:ascii="Arial" w:eastAsia="Arial Unicode MS" w:hAnsi="Arial" w:cs="Arial"/>
          <w:b/>
          <w:bCs/>
          <w:color w:val="000000"/>
          <w:spacing w:val="-1"/>
          <w:sz w:val="28"/>
          <w:szCs w:val="18"/>
          <w:lang w:eastAsia="pl-PL"/>
        </w:rPr>
        <w:t xml:space="preserve">OŚWIADCZENIE WYKONAWCY                                                                                                                                                           </w:t>
      </w:r>
      <w:r w:rsidRPr="003F7C4D">
        <w:rPr>
          <w:rFonts w:ascii="Arial" w:eastAsia="Arial Unicode MS" w:hAnsi="Arial" w:cs="Arial"/>
          <w:b/>
          <w:bCs/>
          <w:color w:val="000000"/>
          <w:spacing w:val="-2"/>
          <w:sz w:val="18"/>
          <w:lang w:eastAsia="pl-PL"/>
        </w:rPr>
        <w:t>Z ART. 22  UST.1  USTAWY PZP</w:t>
      </w: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Arial" w:eastAsia="Times New Roman" w:hAnsi="Arial" w:cs="Arial"/>
          <w:iCs/>
          <w:color w:val="000000"/>
          <w:lang w:eastAsia="pl-PL"/>
        </w:rPr>
      </w:pPr>
      <w:r w:rsidRPr="003F7C4D">
        <w:rPr>
          <w:rFonts w:ascii="Arial" w:eastAsia="Times New Roman" w:hAnsi="Arial" w:cs="Arial"/>
          <w:iCs/>
          <w:color w:val="000000"/>
          <w:lang w:eastAsia="pl-PL"/>
        </w:rPr>
        <w:t xml:space="preserve">Składając ofertę w postępowaniu o udzielenie zamówienia publicznego na:                                  </w:t>
      </w:r>
    </w:p>
    <w:p w:rsidR="00F732C8" w:rsidRDefault="00F732C8" w:rsidP="00F732C8">
      <w:pPr>
        <w:spacing w:after="0" w:line="240" w:lineRule="auto"/>
        <w:rPr>
          <w:rFonts w:ascii="Arial" w:eastAsia="Times New Roman" w:hAnsi="Arial" w:cs="Arial"/>
          <w:iCs/>
          <w:color w:val="000000"/>
          <w:lang w:eastAsia="pl-PL"/>
        </w:rPr>
      </w:pPr>
    </w:p>
    <w:p w:rsidR="00F732C8" w:rsidRPr="003F7C4D" w:rsidRDefault="00F732C8" w:rsidP="00F732C8">
      <w:pPr>
        <w:spacing w:after="0" w:line="240" w:lineRule="auto"/>
        <w:rPr>
          <w:rFonts w:ascii="Arial" w:eastAsia="Times New Roman" w:hAnsi="Arial" w:cs="Arial"/>
          <w:iCs/>
          <w:color w:val="000000"/>
          <w:lang w:eastAsia="pl-PL"/>
        </w:rPr>
      </w:pPr>
    </w:p>
    <w:p w:rsidR="00F732C8" w:rsidRPr="00324AF5" w:rsidRDefault="00F732C8" w:rsidP="00F732C8">
      <w:pPr>
        <w:pStyle w:val="Tekstpodstawowy2"/>
        <w:spacing w:line="276" w:lineRule="auto"/>
        <w:ind w:left="284" w:hanging="284"/>
        <w:jc w:val="center"/>
        <w:rPr>
          <w:rFonts w:ascii="Arial" w:hAnsi="Arial" w:cs="Arial"/>
          <w:b/>
          <w:bCs/>
          <w:i w:val="0"/>
          <w:iCs w:val="0"/>
          <w:sz w:val="22"/>
          <w:szCs w:val="22"/>
        </w:rPr>
      </w:pPr>
      <w:r w:rsidRPr="00324AF5">
        <w:rPr>
          <w:rFonts w:ascii="Arial" w:hAnsi="Arial" w:cs="Arial"/>
          <w:b/>
          <w:bCs/>
          <w:i w:val="0"/>
          <w:iCs w:val="0"/>
          <w:sz w:val="22"/>
          <w:szCs w:val="22"/>
        </w:rPr>
        <w:t>Przebudow</w:t>
      </w:r>
      <w:r>
        <w:rPr>
          <w:rFonts w:ascii="Arial" w:hAnsi="Arial" w:cs="Arial"/>
          <w:b/>
          <w:bCs/>
          <w:i w:val="0"/>
          <w:iCs w:val="0"/>
          <w:sz w:val="22"/>
          <w:szCs w:val="22"/>
        </w:rPr>
        <w:t>ę</w:t>
      </w:r>
      <w:r w:rsidRPr="00324AF5">
        <w:rPr>
          <w:rFonts w:ascii="Arial" w:hAnsi="Arial" w:cs="Arial"/>
          <w:b/>
          <w:bCs/>
          <w:i w:val="0"/>
          <w:iCs w:val="0"/>
          <w:sz w:val="22"/>
          <w:szCs w:val="22"/>
        </w:rPr>
        <w:t xml:space="preserve">  drogi powiatowej  nr 2453C Strzelno –Wójcin- gr. woj. (Kownaty)</w:t>
      </w:r>
    </w:p>
    <w:p w:rsidR="00F732C8" w:rsidRPr="00324AF5" w:rsidRDefault="00F732C8" w:rsidP="00F732C8">
      <w:pPr>
        <w:jc w:val="center"/>
        <w:rPr>
          <w:rFonts w:ascii="Arial" w:hAnsi="Arial" w:cs="Arial"/>
          <w:b/>
          <w:u w:val="single"/>
        </w:rPr>
      </w:pPr>
      <w:r w:rsidRPr="00324AF5">
        <w:rPr>
          <w:rFonts w:ascii="Arial" w:hAnsi="Arial" w:cs="Arial"/>
          <w:b/>
          <w:bCs/>
          <w:iCs/>
        </w:rPr>
        <w:t xml:space="preserve">odc. </w:t>
      </w:r>
      <w:proofErr w:type="spellStart"/>
      <w:r w:rsidRPr="00324AF5">
        <w:rPr>
          <w:rFonts w:ascii="Arial" w:hAnsi="Arial" w:cs="Arial"/>
          <w:b/>
          <w:bCs/>
          <w:iCs/>
        </w:rPr>
        <w:t>Miradz</w:t>
      </w:r>
      <w:proofErr w:type="spellEnd"/>
      <w:r w:rsidRPr="00324AF5">
        <w:rPr>
          <w:rFonts w:ascii="Arial" w:hAnsi="Arial" w:cs="Arial"/>
          <w:b/>
          <w:bCs/>
          <w:iCs/>
        </w:rPr>
        <w:t xml:space="preserve"> - kier. Nowa Wieś  od km 2+790 do km 4+120  o dł. 1,330 km</w:t>
      </w:r>
    </w:p>
    <w:p w:rsidR="00F732C8" w:rsidRPr="001B7295" w:rsidRDefault="00F732C8" w:rsidP="00F732C8">
      <w:pPr>
        <w:pStyle w:val="Tekstpodstawowy2"/>
        <w:spacing w:line="276" w:lineRule="auto"/>
        <w:ind w:left="284" w:hanging="284"/>
        <w:jc w:val="center"/>
        <w:rPr>
          <w:rFonts w:ascii="Arial" w:hAnsi="Arial" w:cs="Arial"/>
          <w:b/>
          <w:bCs/>
          <w:i w:val="0"/>
          <w:iCs w:val="0"/>
          <w:sz w:val="22"/>
          <w:szCs w:val="22"/>
        </w:rPr>
      </w:pPr>
    </w:p>
    <w:p w:rsidR="00F732C8" w:rsidRPr="003F7C4D" w:rsidRDefault="00F732C8" w:rsidP="00F732C8">
      <w:pPr>
        <w:shd w:val="clear" w:color="auto" w:fill="FFFFFF"/>
        <w:tabs>
          <w:tab w:val="left" w:leader="dot" w:pos="8058"/>
        </w:tabs>
        <w:spacing w:before="304" w:after="0" w:line="360" w:lineRule="auto"/>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oświadczam, że  wykonawca / wykonawcy</w:t>
      </w:r>
    </w:p>
    <w:p w:rsidR="00F732C8" w:rsidRPr="003F7C4D" w:rsidRDefault="00F732C8" w:rsidP="00F732C8">
      <w:pPr>
        <w:shd w:val="clear" w:color="auto" w:fill="FFFFFF"/>
        <w:tabs>
          <w:tab w:val="left" w:leader="dot" w:pos="8058"/>
        </w:tabs>
        <w:spacing w:before="304" w:after="0" w:line="360" w:lineRule="auto"/>
        <w:ind w:left="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w:t>
      </w:r>
    </w:p>
    <w:p w:rsidR="00F732C8" w:rsidRPr="003F7C4D" w:rsidRDefault="00F732C8" w:rsidP="00F732C8">
      <w:pPr>
        <w:shd w:val="clear" w:color="auto" w:fill="FFFFFF"/>
        <w:tabs>
          <w:tab w:val="left" w:leader="dot" w:pos="8058"/>
        </w:tabs>
        <w:spacing w:after="0" w:line="360" w:lineRule="auto"/>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w:t>
      </w:r>
    </w:p>
    <w:p w:rsidR="00F732C8" w:rsidRPr="003F7C4D" w:rsidRDefault="00F732C8" w:rsidP="00F732C8">
      <w:pPr>
        <w:shd w:val="clear" w:color="auto" w:fill="FFFFFF"/>
        <w:tabs>
          <w:tab w:val="left" w:leader="dot" w:pos="8058"/>
        </w:tabs>
        <w:spacing w:after="0" w:line="360" w:lineRule="auto"/>
        <w:ind w:left="4"/>
        <w:jc w:val="both"/>
        <w:rPr>
          <w:rFonts w:ascii="Times New Roman" w:eastAsia="Times New Roman" w:hAnsi="Times New Roman" w:cs="Times New Roman"/>
          <w:sz w:val="24"/>
          <w:szCs w:val="24"/>
          <w:lang w:eastAsia="pl-PL"/>
        </w:rPr>
      </w:pPr>
      <w:r w:rsidRPr="003F7C4D">
        <w:rPr>
          <w:rFonts w:ascii="Arial" w:eastAsia="Times New Roman" w:hAnsi="Arial" w:cs="Arial"/>
          <w:color w:val="000000"/>
          <w:lang w:eastAsia="pl-PL"/>
        </w:rPr>
        <w:tab/>
      </w:r>
    </w:p>
    <w:p w:rsidR="00F732C8" w:rsidRPr="003F7C4D" w:rsidRDefault="00F732C8" w:rsidP="00F732C8">
      <w:pPr>
        <w:shd w:val="clear" w:color="auto" w:fill="FFFFFF"/>
        <w:tabs>
          <w:tab w:val="left" w:leader="dot" w:pos="4249"/>
          <w:tab w:val="left" w:leader="dot" w:pos="8018"/>
        </w:tabs>
        <w:spacing w:after="0" w:line="504" w:lineRule="exact"/>
        <w:ind w:left="4"/>
        <w:jc w:val="both"/>
        <w:rPr>
          <w:rFonts w:ascii="Arial" w:eastAsia="Times New Roman" w:hAnsi="Arial" w:cs="Arial"/>
          <w:sz w:val="16"/>
          <w:szCs w:val="18"/>
          <w:lang w:eastAsia="pl-PL"/>
        </w:rPr>
      </w:pPr>
      <w:r w:rsidRPr="003F7C4D">
        <w:rPr>
          <w:rFonts w:ascii="Arial" w:eastAsia="Times New Roman" w:hAnsi="Arial" w:cs="Arial"/>
          <w:sz w:val="16"/>
          <w:szCs w:val="18"/>
          <w:lang w:eastAsia="pl-PL"/>
        </w:rPr>
        <w:t>( podać nazwę i adres wykonawcy lub wykonawców wspólnie ubiegających się o udzielenie zamówienia )</w:t>
      </w:r>
    </w:p>
    <w:p w:rsidR="00F732C8" w:rsidRPr="003F7C4D" w:rsidRDefault="00F732C8" w:rsidP="00F732C8">
      <w:pPr>
        <w:shd w:val="clear" w:color="auto" w:fill="FFFFFF"/>
        <w:spacing w:before="515" w:after="0" w:line="254" w:lineRule="exact"/>
        <w:ind w:left="21" w:right="36"/>
        <w:jc w:val="both"/>
        <w:rPr>
          <w:rFonts w:ascii="Times New Roman" w:eastAsia="Times New Roman" w:hAnsi="Times New Roman" w:cs="Times New Roman"/>
          <w:sz w:val="24"/>
          <w:szCs w:val="24"/>
          <w:lang w:eastAsia="pl-PL"/>
        </w:rPr>
      </w:pPr>
      <w:r w:rsidRPr="003F7C4D">
        <w:rPr>
          <w:rFonts w:ascii="Arial" w:eastAsia="Times New Roman" w:hAnsi="Arial" w:cs="Arial"/>
          <w:color w:val="000000"/>
          <w:spacing w:val="-1"/>
          <w:lang w:eastAsia="pl-PL"/>
        </w:rPr>
        <w:t xml:space="preserve">spełnia / spełniają warunki </w:t>
      </w:r>
      <w:r w:rsidRPr="003F7C4D">
        <w:rPr>
          <w:rFonts w:ascii="Arial" w:eastAsia="Times New Roman" w:hAnsi="Arial" w:cs="Arial"/>
          <w:color w:val="000000"/>
          <w:lang w:eastAsia="pl-PL"/>
        </w:rPr>
        <w:t>dotyczące:</w:t>
      </w:r>
    </w:p>
    <w:p w:rsidR="00F732C8" w:rsidRPr="003F7C4D" w:rsidRDefault="00F732C8" w:rsidP="00F732C8">
      <w:pPr>
        <w:numPr>
          <w:ilvl w:val="0"/>
          <w:numId w:val="7"/>
        </w:numPr>
        <w:shd w:val="clear" w:color="auto" w:fill="FFFFFF"/>
        <w:tabs>
          <w:tab w:val="left" w:pos="722"/>
        </w:tabs>
        <w:spacing w:before="364" w:after="0" w:line="257" w:lineRule="exact"/>
        <w:ind w:left="426" w:hanging="426"/>
        <w:jc w:val="both"/>
        <w:rPr>
          <w:rFonts w:ascii="Arial" w:eastAsia="Times New Roman" w:hAnsi="Arial" w:cs="Arial"/>
          <w:color w:val="000000"/>
          <w:spacing w:val="-19"/>
          <w:lang w:eastAsia="pl-PL"/>
        </w:rPr>
      </w:pPr>
      <w:r w:rsidRPr="003F7C4D">
        <w:rPr>
          <w:rFonts w:ascii="Arial" w:eastAsia="Times New Roman" w:hAnsi="Arial" w:cs="Arial"/>
          <w:color w:val="000000"/>
          <w:lang w:eastAsia="pl-PL"/>
        </w:rPr>
        <w:t>posiadania uprawnień do wykonywania określonej działalności lub czynności, jeżeli przepisy prawa nakładają obowiązek ich posiadania,</w:t>
      </w:r>
    </w:p>
    <w:p w:rsidR="00F732C8" w:rsidRPr="003F7C4D" w:rsidRDefault="00F732C8" w:rsidP="00F732C8">
      <w:pPr>
        <w:numPr>
          <w:ilvl w:val="0"/>
          <w:numId w:val="7"/>
        </w:numPr>
        <w:shd w:val="clear" w:color="auto" w:fill="FFFFFF"/>
        <w:tabs>
          <w:tab w:val="left" w:pos="722"/>
        </w:tabs>
        <w:spacing w:before="54" w:after="0" w:line="240" w:lineRule="auto"/>
        <w:jc w:val="both"/>
        <w:rPr>
          <w:rFonts w:ascii="Arial" w:eastAsia="Times New Roman" w:hAnsi="Arial" w:cs="Arial"/>
          <w:color w:val="000000"/>
          <w:spacing w:val="-10"/>
          <w:lang w:eastAsia="pl-PL"/>
        </w:rPr>
      </w:pPr>
      <w:r w:rsidRPr="003F7C4D">
        <w:rPr>
          <w:rFonts w:ascii="Arial" w:eastAsia="Times New Roman" w:hAnsi="Arial" w:cs="Arial"/>
          <w:color w:val="000000"/>
          <w:spacing w:val="-1"/>
          <w:lang w:eastAsia="pl-PL"/>
        </w:rPr>
        <w:t>posiadania wiedzy i doświadczenia,</w:t>
      </w:r>
    </w:p>
    <w:p w:rsidR="00F732C8" w:rsidRPr="003F7C4D" w:rsidRDefault="00F732C8" w:rsidP="00F732C8">
      <w:pPr>
        <w:numPr>
          <w:ilvl w:val="0"/>
          <w:numId w:val="7"/>
        </w:numPr>
        <w:shd w:val="clear" w:color="auto" w:fill="FFFFFF"/>
        <w:tabs>
          <w:tab w:val="left" w:pos="722"/>
        </w:tabs>
        <w:spacing w:before="54" w:after="0" w:line="254" w:lineRule="exact"/>
        <w:ind w:left="426" w:hanging="426"/>
        <w:jc w:val="both"/>
        <w:rPr>
          <w:rFonts w:ascii="Arial" w:eastAsia="Times New Roman" w:hAnsi="Arial" w:cs="Arial"/>
          <w:color w:val="000000"/>
          <w:spacing w:val="-12"/>
          <w:lang w:eastAsia="pl-PL"/>
        </w:rPr>
      </w:pPr>
      <w:r w:rsidRPr="003F7C4D">
        <w:rPr>
          <w:rFonts w:ascii="Arial" w:eastAsia="Times New Roman" w:hAnsi="Arial" w:cs="Arial"/>
          <w:color w:val="000000"/>
          <w:lang w:eastAsia="pl-PL"/>
        </w:rPr>
        <w:t>dysponowania  odpowiednim   potencjałem  technicznym  oraz  osobami  zdolnymi  do wykonania zamówienia,</w:t>
      </w:r>
    </w:p>
    <w:p w:rsidR="00F732C8" w:rsidRPr="003F7C4D" w:rsidRDefault="00F732C8" w:rsidP="00F732C8">
      <w:pPr>
        <w:numPr>
          <w:ilvl w:val="0"/>
          <w:numId w:val="7"/>
        </w:numPr>
        <w:shd w:val="clear" w:color="auto" w:fill="FFFFFF"/>
        <w:tabs>
          <w:tab w:val="left" w:pos="722"/>
        </w:tabs>
        <w:spacing w:before="57" w:after="0" w:line="240" w:lineRule="auto"/>
        <w:jc w:val="both"/>
        <w:rPr>
          <w:rFonts w:ascii="Arial" w:eastAsia="Times New Roman" w:hAnsi="Arial" w:cs="Arial"/>
          <w:color w:val="000000"/>
          <w:spacing w:val="-9"/>
          <w:lang w:eastAsia="pl-PL"/>
        </w:rPr>
      </w:pPr>
      <w:r w:rsidRPr="003F7C4D">
        <w:rPr>
          <w:rFonts w:ascii="Arial" w:eastAsia="Times New Roman" w:hAnsi="Arial" w:cs="Arial"/>
          <w:color w:val="000000"/>
          <w:spacing w:val="-1"/>
          <w:lang w:eastAsia="pl-PL"/>
        </w:rPr>
        <w:t>sytuacji ekonomicznej i finansowej</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4"/>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8"/>
          <w:szCs w:val="16"/>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Pr="003F7C4D" w:rsidRDefault="00F732C8" w:rsidP="00F732C8">
      <w:pPr>
        <w:tabs>
          <w:tab w:val="left" w:pos="1820"/>
        </w:tabs>
        <w:spacing w:after="0" w:line="240" w:lineRule="auto"/>
        <w:jc w:val="both"/>
        <w:rPr>
          <w:rFonts w:ascii="Times New Roman" w:eastAsia="Times New Roman" w:hAnsi="Times New Roman" w:cs="Times New Roman"/>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Cs w:val="26"/>
          <w:lang w:eastAsia="pl-PL"/>
        </w:rPr>
        <w:sectPr w:rsidR="00F732C8" w:rsidRPr="003F7C4D" w:rsidSect="00DC2054">
          <w:pgSz w:w="11909" w:h="16843"/>
          <w:pgMar w:top="851" w:right="1134" w:bottom="1560" w:left="1361" w:header="709" w:footer="709" w:gutter="0"/>
          <w:cols w:space="60"/>
          <w:noEndnote/>
        </w:sectPr>
      </w:pP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Cs w:val="26"/>
          <w:lang w:eastAsia="pl-PL"/>
        </w:rPr>
      </w:pPr>
      <w:r w:rsidRPr="003F7C4D">
        <w:rPr>
          <w:rFonts w:ascii="Times New Roman" w:eastAsia="Times New Roman" w:hAnsi="Times New Roman" w:cs="Times New Roman"/>
          <w:color w:val="000000"/>
          <w:spacing w:val="-16"/>
          <w:szCs w:val="26"/>
          <w:lang w:eastAsia="pl-PL"/>
        </w:rPr>
        <w:lastRenderedPageBreak/>
        <w:t>Załącznik  nr  3  SIWZ</w:t>
      </w:r>
    </w:p>
    <w:p w:rsidR="00F732C8" w:rsidRPr="003F7C4D" w:rsidRDefault="00F732C8" w:rsidP="00F732C8">
      <w:pPr>
        <w:shd w:val="clear" w:color="auto" w:fill="FFFFFF"/>
        <w:tabs>
          <w:tab w:val="left" w:pos="3806"/>
        </w:tabs>
        <w:spacing w:before="374" w:after="0" w:line="240" w:lineRule="auto"/>
        <w:ind w:left="1853"/>
        <w:jc w:val="center"/>
        <w:rPr>
          <w:rFonts w:ascii="Times New Roman" w:eastAsia="Times New Roman" w:hAnsi="Times New Roman" w:cs="Times New Roman"/>
          <w:b/>
          <w:bCs/>
          <w:color w:val="000000"/>
          <w:spacing w:val="-16"/>
          <w:sz w:val="26"/>
          <w:szCs w:val="26"/>
          <w:lang w:eastAsia="pl-PL"/>
        </w:rPr>
      </w:pPr>
      <w:r w:rsidRPr="003F7C4D">
        <w:rPr>
          <w:rFonts w:ascii="Times New Roman" w:eastAsia="Times New Roman" w:hAnsi="Times New Roman" w:cs="Times New Roman"/>
          <w:b/>
          <w:bCs/>
          <w:color w:val="000000"/>
          <w:spacing w:val="-16"/>
          <w:sz w:val="26"/>
          <w:szCs w:val="26"/>
          <w:lang w:eastAsia="pl-PL"/>
        </w:rPr>
        <w:t xml:space="preserve">WYKAZ ROBÓT </w:t>
      </w:r>
    </w:p>
    <w:p w:rsidR="00F732C8" w:rsidRPr="003F7C4D" w:rsidRDefault="00F732C8" w:rsidP="00F732C8">
      <w:pPr>
        <w:shd w:val="clear" w:color="auto" w:fill="FFFFFF"/>
        <w:spacing w:before="677" w:after="0" w:line="360" w:lineRule="auto"/>
        <w:ind w:left="72"/>
        <w:rPr>
          <w:rFonts w:ascii="Arial" w:eastAsia="Times New Roman" w:hAnsi="Arial" w:cs="Arial"/>
          <w:color w:val="000000"/>
          <w:spacing w:val="-2"/>
          <w:sz w:val="20"/>
          <w:szCs w:val="24"/>
          <w:lang w:eastAsia="pl-PL"/>
        </w:rPr>
      </w:pPr>
      <w:r w:rsidRPr="003F7C4D">
        <w:rPr>
          <w:rFonts w:ascii="Arial" w:eastAsia="Times New Roman" w:hAnsi="Arial" w:cs="Arial"/>
          <w:color w:val="000000"/>
          <w:spacing w:val="-2"/>
          <w:sz w:val="20"/>
          <w:szCs w:val="24"/>
          <w:lang w:eastAsia="pl-PL"/>
        </w:rPr>
        <w:t xml:space="preserve">Nazwa i adres wykonawcy: ............................................................................................................................................................................................................  </w:t>
      </w:r>
    </w:p>
    <w:p w:rsidR="00F732C8" w:rsidRPr="00324AF5" w:rsidRDefault="00F732C8" w:rsidP="00F732C8">
      <w:pPr>
        <w:shd w:val="clear" w:color="auto" w:fill="FFFFFF"/>
        <w:tabs>
          <w:tab w:val="left" w:leader="dot" w:pos="8058"/>
        </w:tabs>
        <w:spacing w:before="304" w:after="0"/>
        <w:ind w:left="4"/>
        <w:rPr>
          <w:rFonts w:ascii="Arial" w:hAnsi="Arial" w:cs="Arial"/>
          <w:b/>
          <w:bCs/>
          <w:i/>
          <w:iCs/>
        </w:rPr>
      </w:pPr>
      <w:r w:rsidRPr="003F7C4D">
        <w:rPr>
          <w:rFonts w:ascii="Arial" w:eastAsia="Times New Roman" w:hAnsi="Arial" w:cs="Arial"/>
          <w:color w:val="000000"/>
          <w:sz w:val="20"/>
          <w:szCs w:val="24"/>
          <w:lang w:eastAsia="pl-PL"/>
        </w:rPr>
        <w:t xml:space="preserve">Składając ofertę w postępowaniu o zamówienie publiczne na:   </w:t>
      </w:r>
      <w:r w:rsidRPr="00324AF5">
        <w:rPr>
          <w:rFonts w:ascii="Arial" w:hAnsi="Arial" w:cs="Arial"/>
          <w:b/>
          <w:bCs/>
          <w:i/>
          <w:iCs/>
        </w:rPr>
        <w:t>Przebudow</w:t>
      </w:r>
      <w:r>
        <w:rPr>
          <w:rFonts w:ascii="Arial" w:hAnsi="Arial" w:cs="Arial"/>
          <w:b/>
          <w:bCs/>
          <w:i/>
          <w:iCs/>
        </w:rPr>
        <w:t>ę</w:t>
      </w:r>
      <w:r w:rsidRPr="00324AF5">
        <w:rPr>
          <w:rFonts w:ascii="Arial" w:hAnsi="Arial" w:cs="Arial"/>
          <w:b/>
          <w:bCs/>
          <w:i/>
          <w:iCs/>
        </w:rPr>
        <w:t xml:space="preserve">  drogi powiatowej  nr 2453C Strzelno –Wójcin- gr. woj. (Kownaty)</w:t>
      </w:r>
    </w:p>
    <w:p w:rsidR="00F732C8" w:rsidRPr="00324AF5" w:rsidRDefault="00F732C8" w:rsidP="00F732C8">
      <w:pPr>
        <w:jc w:val="center"/>
        <w:rPr>
          <w:rFonts w:ascii="Arial" w:hAnsi="Arial" w:cs="Arial"/>
          <w:b/>
          <w:u w:val="single"/>
        </w:rPr>
      </w:pPr>
      <w:r>
        <w:rPr>
          <w:rFonts w:ascii="Arial" w:hAnsi="Arial" w:cs="Arial"/>
          <w:b/>
          <w:bCs/>
          <w:iCs/>
        </w:rPr>
        <w:t xml:space="preserve">                                                                         </w:t>
      </w:r>
      <w:r w:rsidRPr="00324AF5">
        <w:rPr>
          <w:rFonts w:ascii="Arial" w:hAnsi="Arial" w:cs="Arial"/>
          <w:b/>
          <w:bCs/>
          <w:iCs/>
        </w:rPr>
        <w:t xml:space="preserve">odc. </w:t>
      </w:r>
      <w:proofErr w:type="spellStart"/>
      <w:r w:rsidRPr="00324AF5">
        <w:rPr>
          <w:rFonts w:ascii="Arial" w:hAnsi="Arial" w:cs="Arial"/>
          <w:b/>
          <w:bCs/>
          <w:iCs/>
        </w:rPr>
        <w:t>Miradz</w:t>
      </w:r>
      <w:proofErr w:type="spellEnd"/>
      <w:r w:rsidRPr="00324AF5">
        <w:rPr>
          <w:rFonts w:ascii="Arial" w:hAnsi="Arial" w:cs="Arial"/>
          <w:b/>
          <w:bCs/>
          <w:iCs/>
        </w:rPr>
        <w:t xml:space="preserve"> - kier. Nowa Wieś  od km 2+790 do km 4+120  o dł. 1,330 km</w:t>
      </w:r>
    </w:p>
    <w:p w:rsidR="00F732C8" w:rsidRPr="003F7C4D" w:rsidRDefault="00F732C8" w:rsidP="00F732C8">
      <w:pPr>
        <w:shd w:val="clear" w:color="auto" w:fill="FFFFFF"/>
        <w:tabs>
          <w:tab w:val="left" w:leader="dot" w:pos="8798"/>
        </w:tabs>
        <w:spacing w:before="221" w:after="0" w:line="230" w:lineRule="exact"/>
        <w:jc w:val="both"/>
        <w:rPr>
          <w:rFonts w:ascii="Arial" w:eastAsia="Times New Roman" w:hAnsi="Arial" w:cs="Arial"/>
          <w:color w:val="000000"/>
          <w:sz w:val="20"/>
          <w:szCs w:val="24"/>
          <w:lang w:eastAsia="pl-PL"/>
        </w:rPr>
      </w:pPr>
      <w:r w:rsidRPr="003F7C4D">
        <w:rPr>
          <w:rFonts w:ascii="Arial" w:eastAsia="Times New Roman" w:hAnsi="Arial" w:cs="Arial"/>
          <w:color w:val="000000"/>
          <w:sz w:val="20"/>
          <w:szCs w:val="24"/>
          <w:lang w:eastAsia="pl-PL"/>
        </w:rPr>
        <w:t>w celu wykazania spełnienia warunku, o którym mowa w pkt. II.1.2. Specyfikacji Istotnych Warunków Zamówienia, przedstawiamy wykaz następujących robót :</w:t>
      </w:r>
    </w:p>
    <w:p w:rsidR="00F732C8" w:rsidRPr="003F7C4D" w:rsidRDefault="00F732C8" w:rsidP="00F732C8">
      <w:pPr>
        <w:spacing w:after="0" w:line="240" w:lineRule="auto"/>
        <w:rPr>
          <w:rFonts w:ascii="Arial" w:eastAsia="Times New Roman" w:hAnsi="Arial" w:cs="Arial"/>
          <w:b/>
          <w:i/>
          <w:iCs/>
          <w:sz w:val="18"/>
          <w:szCs w:val="18"/>
          <w:lang w:eastAsia="pl-PL"/>
        </w:rPr>
      </w:pPr>
    </w:p>
    <w:p w:rsidR="00F732C8" w:rsidRPr="003F7C4D" w:rsidRDefault="00F732C8" w:rsidP="00F732C8">
      <w:pPr>
        <w:spacing w:after="0" w:line="240" w:lineRule="auto"/>
        <w:rPr>
          <w:rFonts w:ascii="Arial" w:eastAsia="Times New Roman" w:hAnsi="Arial" w:cs="Arial"/>
          <w:b/>
          <w:i/>
          <w:iCs/>
          <w:sz w:val="18"/>
          <w:szCs w:val="18"/>
          <w:lang w:eastAsia="pl-PL"/>
        </w:rPr>
      </w:pPr>
      <w:r w:rsidRPr="003F7C4D">
        <w:rPr>
          <w:rFonts w:ascii="Arial" w:eastAsia="Times New Roman" w:hAnsi="Arial" w:cs="Arial"/>
          <w:b/>
          <w:i/>
          <w:iCs/>
          <w:sz w:val="18"/>
          <w:szCs w:val="18"/>
          <w:lang w:eastAsia="pl-PL"/>
        </w:rPr>
        <w:t xml:space="preserve">UWAGA – dotyczy robót budowlanych wykonanych w </w:t>
      </w:r>
      <w:r w:rsidRPr="003F7C4D">
        <w:rPr>
          <w:rFonts w:ascii="Arial" w:eastAsia="Times New Roman" w:hAnsi="Arial" w:cs="Arial"/>
          <w:b/>
          <w:i/>
          <w:iCs/>
          <w:sz w:val="18"/>
          <w:szCs w:val="18"/>
          <w:u w:val="single"/>
          <w:lang w:eastAsia="pl-PL"/>
        </w:rPr>
        <w:t>okresie ostatnich 5 lat przed upływem terminu składania ofert</w:t>
      </w:r>
      <w:r w:rsidRPr="003F7C4D">
        <w:rPr>
          <w:rFonts w:ascii="Arial" w:eastAsia="Times New Roman" w:hAnsi="Arial" w:cs="Arial"/>
          <w:b/>
          <w:i/>
          <w:iCs/>
          <w:sz w:val="18"/>
          <w:szCs w:val="18"/>
          <w:lang w:eastAsia="pl-PL"/>
        </w:rPr>
        <w:t>, a jeżeli okres prowadzenia działalności jest krótszy, to w tym okresie</w:t>
      </w:r>
    </w:p>
    <w:p w:rsidR="00F732C8" w:rsidRPr="003F7C4D" w:rsidRDefault="00F732C8" w:rsidP="00F732C8">
      <w:pPr>
        <w:spacing w:after="0" w:line="288" w:lineRule="auto"/>
        <w:rPr>
          <w:rFonts w:ascii="Times New Roman" w:eastAsia="Times New Roman" w:hAnsi="Times New Roman" w:cs="Times New Roman"/>
          <w:i/>
          <w:iCs/>
          <w:sz w:val="18"/>
          <w:szCs w:val="18"/>
          <w:highlight w:val="yellow"/>
          <w:lang w:eastAsia="pl-PL"/>
        </w:rPr>
      </w:pPr>
    </w:p>
    <w:tbl>
      <w:tblPr>
        <w:tblW w:w="15886" w:type="dxa"/>
        <w:jc w:val="center"/>
        <w:tblInd w:w="-47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
        <w:gridCol w:w="5036"/>
        <w:gridCol w:w="1418"/>
        <w:gridCol w:w="1559"/>
        <w:gridCol w:w="1985"/>
        <w:gridCol w:w="1627"/>
        <w:gridCol w:w="1775"/>
        <w:gridCol w:w="2044"/>
      </w:tblGrid>
      <w:tr w:rsidR="00F732C8" w:rsidRPr="003F7C4D" w:rsidTr="00DC2054">
        <w:trPr>
          <w:trHeight w:val="529"/>
          <w:jc w:val="center"/>
        </w:trPr>
        <w:tc>
          <w:tcPr>
            <w:tcW w:w="442"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2"/>
                <w:szCs w:val="12"/>
                <w:highlight w:val="yellow"/>
                <w:lang w:eastAsia="pl-PL"/>
              </w:rPr>
            </w:pPr>
            <w:proofErr w:type="spellStart"/>
            <w:r w:rsidRPr="003F7C4D">
              <w:rPr>
                <w:rFonts w:ascii="Times New Roman" w:eastAsia="Times New Roman" w:hAnsi="Times New Roman" w:cs="Times New Roman"/>
                <w:b/>
                <w:sz w:val="14"/>
                <w:szCs w:val="12"/>
                <w:lang w:eastAsia="pl-PL"/>
              </w:rPr>
              <w:t>Lp</w:t>
            </w:r>
            <w:proofErr w:type="spellEnd"/>
          </w:p>
        </w:tc>
        <w:tc>
          <w:tcPr>
            <w:tcW w:w="5036"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Rodzaj robót budowlanych –</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lang w:eastAsia="pl-PL"/>
              </w:rPr>
            </w:pPr>
            <w:r w:rsidRPr="003F7C4D">
              <w:rPr>
                <w:rFonts w:ascii="Times New Roman" w:eastAsia="Times New Roman" w:hAnsi="Times New Roman" w:cs="Times New Roman"/>
                <w:b/>
                <w:sz w:val="18"/>
                <w:szCs w:val="16"/>
                <w:lang w:eastAsia="pl-PL"/>
              </w:rPr>
              <w:t xml:space="preserve">informacje potwierdzające spełnianie warunku </w:t>
            </w:r>
            <w:r w:rsidRPr="003F7C4D">
              <w:rPr>
                <w:rFonts w:ascii="Times New Roman" w:eastAsia="Times New Roman" w:hAnsi="Times New Roman" w:cs="Times New Roman"/>
                <w:b/>
                <w:sz w:val="18"/>
                <w:szCs w:val="16"/>
                <w:vertAlign w:val="superscript"/>
                <w:lang w:eastAsia="pl-PL"/>
              </w:rPr>
              <w:t>1</w:t>
            </w:r>
          </w:p>
        </w:tc>
        <w:tc>
          <w:tcPr>
            <w:tcW w:w="1418"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Wartość robót</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(brutto</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lang w:eastAsia="pl-PL"/>
              </w:rPr>
            </w:pPr>
            <w:r w:rsidRPr="003F7C4D">
              <w:rPr>
                <w:rFonts w:ascii="Times New Roman" w:eastAsia="Times New Roman" w:hAnsi="Times New Roman" w:cs="Times New Roman"/>
                <w:b/>
                <w:sz w:val="18"/>
                <w:szCs w:val="16"/>
                <w:lang w:eastAsia="pl-PL"/>
              </w:rPr>
              <w:t>w PLN)</w:t>
            </w:r>
          </w:p>
        </w:tc>
        <w:tc>
          <w:tcPr>
            <w:tcW w:w="1559"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Okres realizacji robót</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(od /</w:t>
            </w:r>
            <w:proofErr w:type="spellStart"/>
            <w:r w:rsidRPr="003F7C4D">
              <w:rPr>
                <w:rFonts w:ascii="Times New Roman" w:eastAsia="Times New Roman" w:hAnsi="Times New Roman" w:cs="Times New Roman"/>
                <w:b/>
                <w:sz w:val="18"/>
                <w:szCs w:val="16"/>
                <w:lang w:eastAsia="pl-PL"/>
              </w:rPr>
              <w:t>dd</w:t>
            </w:r>
            <w:proofErr w:type="spellEnd"/>
            <w:r w:rsidRPr="003F7C4D">
              <w:rPr>
                <w:rFonts w:ascii="Times New Roman" w:eastAsia="Times New Roman" w:hAnsi="Times New Roman" w:cs="Times New Roman"/>
                <w:b/>
                <w:sz w:val="18"/>
                <w:szCs w:val="16"/>
                <w:lang w:eastAsia="pl-PL"/>
              </w:rPr>
              <w:t>/mm/</w:t>
            </w:r>
            <w:proofErr w:type="spellStart"/>
            <w:r w:rsidRPr="003F7C4D">
              <w:rPr>
                <w:rFonts w:ascii="Times New Roman" w:eastAsia="Times New Roman" w:hAnsi="Times New Roman" w:cs="Times New Roman"/>
                <w:b/>
                <w:sz w:val="18"/>
                <w:szCs w:val="16"/>
                <w:lang w:eastAsia="pl-PL"/>
              </w:rPr>
              <w:t>rr</w:t>
            </w:r>
            <w:proofErr w:type="spellEnd"/>
            <w:r w:rsidRPr="003F7C4D">
              <w:rPr>
                <w:rFonts w:ascii="Times New Roman" w:eastAsia="Times New Roman" w:hAnsi="Times New Roman" w:cs="Times New Roman"/>
                <w:b/>
                <w:sz w:val="18"/>
                <w:szCs w:val="16"/>
                <w:lang w:eastAsia="pl-PL"/>
              </w:rPr>
              <w:t>/ –</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vertAlign w:val="superscript"/>
                <w:lang w:eastAsia="pl-PL"/>
              </w:rPr>
            </w:pPr>
            <w:r w:rsidRPr="003F7C4D">
              <w:rPr>
                <w:rFonts w:ascii="Times New Roman" w:eastAsia="Times New Roman" w:hAnsi="Times New Roman" w:cs="Times New Roman"/>
                <w:b/>
                <w:sz w:val="18"/>
                <w:szCs w:val="16"/>
                <w:lang w:eastAsia="pl-PL"/>
              </w:rPr>
              <w:t>do /</w:t>
            </w:r>
            <w:proofErr w:type="spellStart"/>
            <w:r w:rsidRPr="003F7C4D">
              <w:rPr>
                <w:rFonts w:ascii="Times New Roman" w:eastAsia="Times New Roman" w:hAnsi="Times New Roman" w:cs="Times New Roman"/>
                <w:b/>
                <w:sz w:val="18"/>
                <w:szCs w:val="16"/>
                <w:lang w:eastAsia="pl-PL"/>
              </w:rPr>
              <w:t>dd</w:t>
            </w:r>
            <w:proofErr w:type="spellEnd"/>
            <w:r w:rsidRPr="003F7C4D">
              <w:rPr>
                <w:rFonts w:ascii="Times New Roman" w:eastAsia="Times New Roman" w:hAnsi="Times New Roman" w:cs="Times New Roman"/>
                <w:b/>
                <w:sz w:val="18"/>
                <w:szCs w:val="16"/>
                <w:lang w:eastAsia="pl-PL"/>
              </w:rPr>
              <w:t>/mm/</w:t>
            </w:r>
            <w:proofErr w:type="spellStart"/>
            <w:r w:rsidRPr="003F7C4D">
              <w:rPr>
                <w:rFonts w:ascii="Times New Roman" w:eastAsia="Times New Roman" w:hAnsi="Times New Roman" w:cs="Times New Roman"/>
                <w:b/>
                <w:sz w:val="18"/>
                <w:szCs w:val="16"/>
                <w:lang w:eastAsia="pl-PL"/>
              </w:rPr>
              <w:t>rr</w:t>
            </w:r>
            <w:proofErr w:type="spellEnd"/>
            <w:r w:rsidRPr="003F7C4D">
              <w:rPr>
                <w:rFonts w:ascii="Times New Roman" w:eastAsia="Times New Roman" w:hAnsi="Times New Roman" w:cs="Times New Roman"/>
                <w:b/>
                <w:sz w:val="18"/>
                <w:szCs w:val="16"/>
                <w:lang w:eastAsia="pl-PL"/>
              </w:rPr>
              <w:t>/)</w:t>
            </w:r>
          </w:p>
        </w:tc>
        <w:tc>
          <w:tcPr>
            <w:tcW w:w="1985"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Inwestor / Zamawiający</w:t>
            </w:r>
          </w:p>
          <w:p w:rsidR="00F732C8" w:rsidRPr="003F7C4D" w:rsidRDefault="00F732C8" w:rsidP="00DC2054">
            <w:pPr>
              <w:spacing w:after="0" w:line="288" w:lineRule="auto"/>
              <w:jc w:val="center"/>
              <w:rPr>
                <w:rFonts w:ascii="Times New Roman" w:eastAsia="Times New Roman" w:hAnsi="Times New Roman" w:cs="Times New Roman"/>
                <w:b/>
                <w:sz w:val="18"/>
                <w:szCs w:val="12"/>
                <w:highlight w:val="yellow"/>
                <w:lang w:eastAsia="pl-PL"/>
              </w:rPr>
            </w:pPr>
            <w:r w:rsidRPr="003F7C4D">
              <w:rPr>
                <w:rFonts w:ascii="Times New Roman" w:eastAsia="Times New Roman" w:hAnsi="Times New Roman" w:cs="Times New Roman"/>
                <w:b/>
                <w:sz w:val="18"/>
                <w:szCs w:val="12"/>
                <w:lang w:eastAsia="pl-PL"/>
              </w:rPr>
              <w:t>(nazwa, dane adresowe)</w:t>
            </w:r>
          </w:p>
        </w:tc>
        <w:tc>
          <w:tcPr>
            <w:tcW w:w="3402" w:type="dxa"/>
            <w:gridSpan w:val="2"/>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 xml:space="preserve">Wykonawca robót </w:t>
            </w:r>
            <w:r w:rsidRPr="003F7C4D">
              <w:rPr>
                <w:rFonts w:ascii="Times New Roman" w:eastAsia="Times New Roman" w:hAnsi="Times New Roman" w:cs="Times New Roman"/>
                <w:b/>
                <w:sz w:val="18"/>
                <w:szCs w:val="16"/>
                <w:vertAlign w:val="superscript"/>
                <w:lang w:eastAsia="pl-PL"/>
              </w:rPr>
              <w:t>2</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2"/>
                <w:lang w:eastAsia="pl-PL"/>
              </w:rPr>
              <w:t>(nazwa, dane adresowe)</w:t>
            </w:r>
          </w:p>
        </w:tc>
        <w:tc>
          <w:tcPr>
            <w:tcW w:w="2044"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Podmiot udostępniający swoją wiedzę i doświadczenie</w:t>
            </w:r>
          </w:p>
          <w:p w:rsidR="00F732C8" w:rsidRPr="003F7C4D" w:rsidRDefault="00F732C8" w:rsidP="00DC2054">
            <w:pPr>
              <w:spacing w:after="0" w:line="288" w:lineRule="auto"/>
              <w:jc w:val="center"/>
              <w:rPr>
                <w:rFonts w:ascii="Times New Roman" w:eastAsia="Times New Roman" w:hAnsi="Times New Roman" w:cs="Times New Roman"/>
                <w:b/>
                <w:sz w:val="18"/>
                <w:szCs w:val="16"/>
                <w:vertAlign w:val="superscript"/>
                <w:lang w:eastAsia="pl-PL"/>
              </w:rPr>
            </w:pPr>
            <w:r w:rsidRPr="003F7C4D">
              <w:rPr>
                <w:rFonts w:ascii="Times New Roman" w:eastAsia="Times New Roman" w:hAnsi="Times New Roman" w:cs="Times New Roman"/>
                <w:b/>
                <w:sz w:val="18"/>
                <w:szCs w:val="16"/>
                <w:lang w:eastAsia="pl-PL"/>
              </w:rPr>
              <w:t>w trybie art. 26 ust. 2b PZP będzie brał udział</w:t>
            </w:r>
            <w:r w:rsidRPr="003F7C4D">
              <w:rPr>
                <w:rFonts w:ascii="Times New Roman" w:eastAsia="Times New Roman" w:hAnsi="Times New Roman" w:cs="Times New Roman"/>
                <w:b/>
                <w:sz w:val="18"/>
                <w:szCs w:val="16"/>
                <w:lang w:eastAsia="pl-PL"/>
              </w:rPr>
              <w:br/>
              <w:t xml:space="preserve">w realizacji części zamówienia (podwykonawstwo) – TAK / NIE </w:t>
            </w:r>
            <w:r w:rsidRPr="003F7C4D">
              <w:rPr>
                <w:rFonts w:ascii="Times New Roman" w:eastAsia="Times New Roman" w:hAnsi="Times New Roman" w:cs="Times New Roman"/>
                <w:b/>
                <w:sz w:val="18"/>
                <w:szCs w:val="16"/>
                <w:vertAlign w:val="superscript"/>
                <w:lang w:eastAsia="pl-PL"/>
              </w:rPr>
              <w:t>4</w:t>
            </w:r>
          </w:p>
          <w:p w:rsidR="00F732C8" w:rsidRPr="003F7C4D" w:rsidRDefault="00F732C8" w:rsidP="00DC2054">
            <w:pPr>
              <w:spacing w:after="0" w:line="288" w:lineRule="auto"/>
              <w:jc w:val="center"/>
              <w:rPr>
                <w:rFonts w:ascii="Times New Roman" w:eastAsia="Times New Roman" w:hAnsi="Times New Roman" w:cs="Times New Roman"/>
                <w:b/>
                <w:i/>
                <w:sz w:val="12"/>
                <w:szCs w:val="12"/>
                <w:highlight w:val="yellow"/>
                <w:lang w:eastAsia="pl-PL"/>
              </w:rPr>
            </w:pPr>
            <w:r w:rsidRPr="003F7C4D">
              <w:rPr>
                <w:rFonts w:ascii="Times New Roman" w:eastAsia="Times New Roman" w:hAnsi="Times New Roman" w:cs="Times New Roman"/>
                <w:b/>
                <w:i/>
                <w:sz w:val="14"/>
                <w:szCs w:val="12"/>
                <w:lang w:eastAsia="pl-PL"/>
              </w:rPr>
              <w:t>(jeżeli dotyczy)</w:t>
            </w:r>
          </w:p>
        </w:tc>
      </w:tr>
      <w:tr w:rsidR="00F732C8" w:rsidRPr="003F7C4D" w:rsidTr="00DC2054">
        <w:trPr>
          <w:trHeight w:val="1535"/>
          <w:jc w:val="center"/>
        </w:trPr>
        <w:tc>
          <w:tcPr>
            <w:tcW w:w="442" w:type="dxa"/>
            <w:vMerge/>
            <w:vAlign w:val="center"/>
          </w:tcPr>
          <w:p w:rsidR="00F732C8" w:rsidRPr="003F7C4D" w:rsidRDefault="00F732C8" w:rsidP="00DC2054">
            <w:pPr>
              <w:spacing w:after="0" w:line="288" w:lineRule="auto"/>
              <w:rPr>
                <w:rFonts w:ascii="Times New Roman" w:eastAsia="Times New Roman" w:hAnsi="Times New Roman" w:cs="Times New Roman"/>
                <w:sz w:val="24"/>
                <w:szCs w:val="24"/>
                <w:highlight w:val="yellow"/>
                <w:lang w:eastAsia="pl-PL"/>
              </w:rPr>
            </w:pPr>
          </w:p>
        </w:tc>
        <w:tc>
          <w:tcPr>
            <w:tcW w:w="5036"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Nazwa zadania,</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vertAlign w:val="superscript"/>
                <w:lang w:eastAsia="pl-PL"/>
              </w:rPr>
            </w:pPr>
            <w:r w:rsidRPr="003F7C4D">
              <w:rPr>
                <w:rFonts w:ascii="Times New Roman" w:eastAsia="Times New Roman" w:hAnsi="Times New Roman" w:cs="Times New Roman"/>
                <w:b/>
                <w:sz w:val="18"/>
                <w:szCs w:val="16"/>
                <w:lang w:eastAsia="pl-PL"/>
              </w:rPr>
              <w:t>typ, lokalizacja, zakres, opis robót</w:t>
            </w:r>
          </w:p>
        </w:tc>
        <w:tc>
          <w:tcPr>
            <w:tcW w:w="1418"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8"/>
                <w:szCs w:val="16"/>
                <w:highlight w:val="yellow"/>
                <w:lang w:eastAsia="pl-PL"/>
              </w:rPr>
            </w:pPr>
          </w:p>
        </w:tc>
        <w:tc>
          <w:tcPr>
            <w:tcW w:w="1559"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8"/>
                <w:szCs w:val="16"/>
                <w:highlight w:val="yellow"/>
                <w:lang w:eastAsia="pl-PL"/>
              </w:rPr>
            </w:pPr>
          </w:p>
        </w:tc>
        <w:tc>
          <w:tcPr>
            <w:tcW w:w="1985"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8"/>
                <w:szCs w:val="16"/>
                <w:highlight w:val="yellow"/>
                <w:lang w:eastAsia="pl-PL"/>
              </w:rPr>
            </w:pPr>
          </w:p>
        </w:tc>
        <w:tc>
          <w:tcPr>
            <w:tcW w:w="1627"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Wykonawca składający ofertę</w:t>
            </w:r>
          </w:p>
        </w:tc>
        <w:tc>
          <w:tcPr>
            <w:tcW w:w="1775"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Inny podmiot udostępniający swoją wiedzę             i doświadczenie</w:t>
            </w:r>
            <w:r w:rsidRPr="003F7C4D">
              <w:rPr>
                <w:rFonts w:ascii="Times New Roman" w:eastAsia="Times New Roman" w:hAnsi="Times New Roman" w:cs="Times New Roman"/>
                <w:b/>
                <w:sz w:val="18"/>
                <w:szCs w:val="16"/>
                <w:lang w:eastAsia="pl-PL"/>
              </w:rPr>
              <w:br/>
              <w:t>w trybie</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art. 26 ust. 2b PZP</w:t>
            </w:r>
            <w:r w:rsidRPr="003F7C4D">
              <w:rPr>
                <w:rFonts w:ascii="Times New Roman" w:eastAsia="Times New Roman" w:hAnsi="Times New Roman" w:cs="Times New Roman"/>
                <w:b/>
                <w:sz w:val="18"/>
                <w:szCs w:val="16"/>
                <w:vertAlign w:val="superscript"/>
                <w:lang w:eastAsia="pl-PL"/>
              </w:rPr>
              <w:t xml:space="preserve"> 3</w:t>
            </w:r>
          </w:p>
        </w:tc>
        <w:tc>
          <w:tcPr>
            <w:tcW w:w="2044"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r>
      <w:tr w:rsidR="00F732C8" w:rsidRPr="003F7C4D" w:rsidTr="00DC2054">
        <w:trPr>
          <w:trHeight w:val="828"/>
          <w:jc w:val="center"/>
        </w:trPr>
        <w:tc>
          <w:tcPr>
            <w:tcW w:w="442" w:type="dxa"/>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r>
      <w:tr w:rsidR="00F732C8" w:rsidRPr="003F7C4D" w:rsidTr="00DC2054">
        <w:trPr>
          <w:trHeight w:val="826"/>
          <w:jc w:val="center"/>
        </w:trPr>
        <w:tc>
          <w:tcPr>
            <w:tcW w:w="442" w:type="dxa"/>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r>
      <w:tr w:rsidR="00F732C8" w:rsidRPr="003F7C4D" w:rsidTr="00DC2054">
        <w:trPr>
          <w:trHeight w:val="980"/>
          <w:jc w:val="center"/>
        </w:trPr>
        <w:tc>
          <w:tcPr>
            <w:tcW w:w="442" w:type="dxa"/>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r>
    </w:tbl>
    <w:p w:rsidR="00F732C8" w:rsidRDefault="00F732C8" w:rsidP="00F732C8">
      <w:pPr>
        <w:spacing w:after="80" w:line="300" w:lineRule="auto"/>
        <w:rPr>
          <w:rFonts w:ascii="Times New Roman" w:eastAsia="Times New Roman" w:hAnsi="Times New Roman" w:cs="Times New Roman"/>
          <w:b/>
          <w:sz w:val="24"/>
          <w:szCs w:val="24"/>
          <w:highlight w:val="yellow"/>
          <w:lang w:eastAsia="pl-PL"/>
        </w:rPr>
      </w:pPr>
    </w:p>
    <w:p w:rsidR="00F732C8" w:rsidRPr="003F7C4D" w:rsidRDefault="00F732C8" w:rsidP="00F732C8">
      <w:pPr>
        <w:spacing w:after="80" w:line="300" w:lineRule="auto"/>
        <w:rPr>
          <w:rFonts w:ascii="Times New Roman" w:eastAsia="Times New Roman" w:hAnsi="Times New Roman" w:cs="Times New Roman"/>
          <w:b/>
          <w:sz w:val="24"/>
          <w:szCs w:val="24"/>
          <w:highlight w:val="yellow"/>
          <w:lang w:eastAsia="pl-PL"/>
        </w:rPr>
      </w:pPr>
    </w:p>
    <w:p w:rsidR="00F732C8" w:rsidRPr="003F7C4D" w:rsidRDefault="00F732C8" w:rsidP="00F732C8">
      <w:pPr>
        <w:spacing w:after="80" w:line="300" w:lineRule="auto"/>
        <w:rPr>
          <w:rFonts w:ascii="Times New Roman" w:eastAsia="Times New Roman" w:hAnsi="Times New Roman" w:cs="Times New Roman"/>
          <w:b/>
          <w:sz w:val="24"/>
          <w:szCs w:val="24"/>
          <w:lang w:eastAsia="pl-PL"/>
        </w:rPr>
      </w:pPr>
      <w:r w:rsidRPr="003F7C4D">
        <w:rPr>
          <w:rFonts w:ascii="Times New Roman" w:eastAsia="Times New Roman" w:hAnsi="Times New Roman" w:cs="Times New Roman"/>
          <w:b/>
          <w:sz w:val="24"/>
          <w:szCs w:val="24"/>
          <w:lang w:eastAsia="pl-PL"/>
        </w:rPr>
        <w:t>Tabelę należy wypełnić  zgodnie z poniższym :</w:t>
      </w:r>
    </w:p>
    <w:p w:rsidR="00F732C8" w:rsidRPr="003F7C4D" w:rsidRDefault="00F732C8" w:rsidP="00F732C8">
      <w:pPr>
        <w:spacing w:after="80" w:line="300" w:lineRule="auto"/>
        <w:jc w:val="both"/>
        <w:rPr>
          <w:rFonts w:ascii="Times New Roman" w:eastAsia="Times New Roman" w:hAnsi="Times New Roman" w:cs="Times New Roman"/>
          <w:sz w:val="18"/>
          <w:szCs w:val="17"/>
          <w:lang w:eastAsia="pl-PL"/>
        </w:rPr>
      </w:pPr>
      <w:r w:rsidRPr="003F7C4D">
        <w:rPr>
          <w:rFonts w:ascii="Times New Roman" w:eastAsia="Times New Roman" w:hAnsi="Times New Roman" w:cs="Times New Roman"/>
          <w:sz w:val="18"/>
          <w:szCs w:val="16"/>
          <w:vertAlign w:val="superscript"/>
          <w:lang w:eastAsia="pl-PL"/>
        </w:rPr>
        <w:t xml:space="preserve">1 </w:t>
      </w:r>
      <w:r w:rsidRPr="003F7C4D">
        <w:rPr>
          <w:rFonts w:ascii="Times New Roman" w:eastAsia="Times New Roman" w:hAnsi="Times New Roman" w:cs="Times New Roman"/>
          <w:sz w:val="18"/>
          <w:szCs w:val="16"/>
          <w:lang w:eastAsia="pl-PL"/>
        </w:rPr>
        <w:t xml:space="preserve">- </w:t>
      </w:r>
      <w:r w:rsidRPr="003F7C4D">
        <w:rPr>
          <w:rFonts w:ascii="Times New Roman" w:eastAsia="Times New Roman" w:hAnsi="Times New Roman" w:cs="Times New Roman"/>
          <w:sz w:val="18"/>
          <w:szCs w:val="17"/>
          <w:lang w:eastAsia="pl-PL"/>
        </w:rPr>
        <w:t>należy podać informacje w zakresie potwierdzającym spełnianie warunku dotyczącego posiadania wiedzy i doświadczenia określonego w SIWZ,</w:t>
      </w:r>
    </w:p>
    <w:p w:rsidR="00F732C8" w:rsidRPr="003F7C4D" w:rsidRDefault="00F732C8" w:rsidP="00F732C8">
      <w:pPr>
        <w:spacing w:after="80" w:line="30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2</w:t>
      </w:r>
      <w:r w:rsidRPr="003F7C4D">
        <w:rPr>
          <w:rFonts w:ascii="Times New Roman" w:eastAsia="Times New Roman" w:hAnsi="Times New Roman" w:cs="Times New Roman"/>
          <w:sz w:val="18"/>
          <w:szCs w:val="16"/>
          <w:lang w:eastAsia="pl-PL"/>
        </w:rPr>
        <w:t xml:space="preserve"> - należy wybrać jedną z dwóch wskazanych opcji i wypełnić dane Wykonawcy robót w odpowiedniej kolumnie</w:t>
      </w:r>
    </w:p>
    <w:p w:rsidR="00F732C8" w:rsidRPr="003F7C4D" w:rsidRDefault="00F732C8" w:rsidP="00F732C8">
      <w:pPr>
        <w:spacing w:after="120" w:line="30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3</w:t>
      </w:r>
      <w:r w:rsidRPr="003F7C4D">
        <w:rPr>
          <w:rFonts w:ascii="Times New Roman" w:eastAsia="Times New Roman" w:hAnsi="Times New Roman" w:cs="Times New Roman"/>
          <w:sz w:val="18"/>
          <w:szCs w:val="16"/>
          <w:lang w:eastAsia="pl-PL"/>
        </w:rPr>
        <w:t xml:space="preserve"> - w przypadku wypełnienia tej kolumny należy równocześnie wypełnić poniższe oświadczenie wraz z podaniem pozycji powyższego wykazu, której oświadczenie to dotyczy:</w:t>
      </w:r>
    </w:p>
    <w:p w:rsidR="00F732C8" w:rsidRPr="003F7C4D" w:rsidRDefault="00F732C8" w:rsidP="00F732C8">
      <w:pPr>
        <w:spacing w:after="140"/>
        <w:ind w:left="142"/>
        <w:rPr>
          <w:rFonts w:ascii="Arial" w:eastAsia="Times New Roman" w:hAnsi="Arial" w:cs="Arial"/>
          <w:b/>
          <w:sz w:val="20"/>
          <w:szCs w:val="20"/>
          <w:lang w:eastAsia="pl-PL"/>
        </w:rPr>
      </w:pPr>
      <w:r w:rsidRPr="003F7C4D">
        <w:rPr>
          <w:rFonts w:ascii="Arial" w:eastAsia="Times New Roman" w:hAnsi="Arial" w:cs="Arial"/>
          <w:b/>
          <w:sz w:val="20"/>
          <w:szCs w:val="20"/>
          <w:lang w:eastAsia="pl-PL"/>
        </w:rPr>
        <w:t>Polegając na wiedzy i doświadczeniu innego(</w:t>
      </w:r>
      <w:proofErr w:type="spellStart"/>
      <w:r w:rsidRPr="003F7C4D">
        <w:rPr>
          <w:rFonts w:ascii="Arial" w:eastAsia="Times New Roman" w:hAnsi="Arial" w:cs="Arial"/>
          <w:b/>
          <w:sz w:val="20"/>
          <w:szCs w:val="20"/>
          <w:lang w:eastAsia="pl-PL"/>
        </w:rPr>
        <w:t>ych</w:t>
      </w:r>
      <w:proofErr w:type="spellEnd"/>
      <w:r w:rsidRPr="003F7C4D">
        <w:rPr>
          <w:rFonts w:ascii="Arial" w:eastAsia="Times New Roman" w:hAnsi="Arial" w:cs="Arial"/>
          <w:b/>
          <w:sz w:val="20"/>
          <w:szCs w:val="20"/>
          <w:lang w:eastAsia="pl-PL"/>
        </w:rPr>
        <w:t>) podmiotu(ów) na zasadach określonych w art. 26 ust. 2b PZP załączamy pisemne zobowiązanie / dokument(ty) wystawione przez: ………………….………………………………………………………………………………………………..…. udowadniający(e), że będziemy dysponowali jego (ich) zasobami przez okres niezbędny do realizacji zamówienia.</w:t>
      </w:r>
    </w:p>
    <w:p w:rsidR="00F732C8" w:rsidRPr="003F7C4D" w:rsidRDefault="00F732C8" w:rsidP="00F732C8">
      <w:pPr>
        <w:spacing w:after="80" w:line="30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4</w:t>
      </w:r>
      <w:r w:rsidRPr="003F7C4D">
        <w:rPr>
          <w:rFonts w:ascii="Times New Roman" w:eastAsia="Times New Roman" w:hAnsi="Times New Roman" w:cs="Times New Roman"/>
          <w:sz w:val="18"/>
          <w:szCs w:val="16"/>
          <w:lang w:eastAsia="pl-PL"/>
        </w:rPr>
        <w:t xml:space="preserve"> – należy wypełnić tę kolumnę (wpisać TAK / NIE), jeżeli wskazano, że Wykonawcą robót podanych w wykazie był inny podmiot niż Wykonawca składający ofertę</w:t>
      </w:r>
      <w:r w:rsidRPr="003F7C4D">
        <w:rPr>
          <w:rFonts w:ascii="Times New Roman" w:eastAsia="Times New Roman" w:hAnsi="Times New Roman" w:cs="Times New Roman"/>
          <w:sz w:val="18"/>
          <w:szCs w:val="17"/>
          <w:lang w:eastAsia="pl-PL"/>
        </w:rPr>
        <w:t>; w przypadku wskazania w odniesieniu do danego podmiotu opcji TAK należy równocześnie podać nazwę tego podmiotu w ramach wykazu określonego w pkt  5 formularza oferty zgodnie z wymogiem określonym                             w cz. I pkt 9 SIWZ.</w:t>
      </w:r>
    </w:p>
    <w:p w:rsidR="00F732C8" w:rsidRPr="003F7C4D" w:rsidRDefault="00F732C8" w:rsidP="00F732C8">
      <w:pPr>
        <w:spacing w:after="0" w:line="300" w:lineRule="auto"/>
        <w:rPr>
          <w:rFonts w:ascii="Times New Roman" w:eastAsia="Times New Roman" w:hAnsi="Times New Roman" w:cs="Times New Roman"/>
          <w:b/>
          <w:iCs/>
          <w:sz w:val="26"/>
          <w:szCs w:val="26"/>
          <w:lang w:eastAsia="pl-PL"/>
        </w:rPr>
      </w:pPr>
    </w:p>
    <w:p w:rsidR="00F732C8" w:rsidRPr="003F7C4D" w:rsidRDefault="00F732C8" w:rsidP="00F732C8">
      <w:pPr>
        <w:spacing w:after="0" w:line="300" w:lineRule="auto"/>
        <w:rPr>
          <w:rFonts w:ascii="Arial" w:eastAsia="Times New Roman" w:hAnsi="Arial" w:cs="Arial"/>
          <w:iCs/>
          <w:sz w:val="20"/>
          <w:szCs w:val="20"/>
          <w:lang w:eastAsia="pl-PL"/>
        </w:rPr>
      </w:pPr>
      <w:r w:rsidRPr="003F7C4D">
        <w:rPr>
          <w:rFonts w:ascii="Arial" w:eastAsia="Times New Roman" w:hAnsi="Arial" w:cs="Arial"/>
          <w:iCs/>
          <w:sz w:val="20"/>
          <w:szCs w:val="20"/>
          <w:lang w:eastAsia="pl-PL"/>
        </w:rPr>
        <w:t>W załączeniu przedkładamy dowody potwierdzające, że roboty wymienione w niniejszym wykazie zostały wykonane należycie, zgodnie z zasadami sztuki budowlanej i prawidłowo ukończone.</w:t>
      </w: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60" w:line="240" w:lineRule="auto"/>
        <w:ind w:firstLine="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F732C8" w:rsidRPr="003F7C4D" w:rsidRDefault="00F732C8" w:rsidP="00F732C8">
      <w:pPr>
        <w:spacing w:after="0" w:line="240" w:lineRule="auto"/>
        <w:ind w:left="9639" w:hanging="9639"/>
        <w:rPr>
          <w:rFonts w:ascii="Times New Roman" w:eastAsia="Times New Roman" w:hAnsi="Times New Roman" w:cs="Times New Roman"/>
          <w:color w:val="000000"/>
          <w:sz w:val="16"/>
          <w:szCs w:val="16"/>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osób upoważnionych do reprezentowania Wykonawcy</w:t>
      </w:r>
    </w:p>
    <w:p w:rsidR="00F732C8" w:rsidRPr="003F7C4D" w:rsidRDefault="00F732C8" w:rsidP="00F732C8">
      <w:pPr>
        <w:autoSpaceDE w:val="0"/>
        <w:autoSpaceDN w:val="0"/>
        <w:adjustRightInd w:val="0"/>
        <w:spacing w:after="0" w:line="240" w:lineRule="auto"/>
        <w:jc w:val="both"/>
        <w:rPr>
          <w:rFonts w:ascii="Arial" w:eastAsia="Times New Roman" w:hAnsi="Arial" w:cs="Arial"/>
          <w:sz w:val="20"/>
          <w:lang w:eastAsia="pl-PL"/>
        </w:rPr>
      </w:pPr>
    </w:p>
    <w:p w:rsidR="00F732C8" w:rsidRPr="003F7C4D" w:rsidRDefault="00F732C8" w:rsidP="00F732C8">
      <w:pPr>
        <w:shd w:val="clear" w:color="auto" w:fill="FFFFFF"/>
        <w:spacing w:after="0" w:line="240" w:lineRule="auto"/>
        <w:ind w:right="29"/>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rPr>
          <w:rFonts w:ascii="Times New Roman" w:eastAsia="Times New Roman" w:hAnsi="Times New Roman" w:cs="Times New Roman"/>
          <w:color w:val="000000"/>
          <w:sz w:val="18"/>
          <w:szCs w:val="18"/>
          <w:lang w:eastAsia="pl-PL"/>
        </w:rPr>
        <w:sectPr w:rsidR="00F732C8" w:rsidRPr="003F7C4D" w:rsidSect="00DC2054">
          <w:pgSz w:w="16843" w:h="11909" w:orient="landscape"/>
          <w:pgMar w:top="567" w:right="1559" w:bottom="1361" w:left="1134" w:header="709" w:footer="709" w:gutter="0"/>
          <w:cols w:space="60"/>
          <w:noEndnote/>
        </w:sectPr>
      </w:pP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 w:val="20"/>
          <w:szCs w:val="26"/>
          <w:lang w:eastAsia="pl-PL"/>
        </w:rPr>
      </w:pPr>
      <w:r w:rsidRPr="003F7C4D">
        <w:rPr>
          <w:rFonts w:ascii="Times New Roman" w:eastAsia="Times New Roman" w:hAnsi="Times New Roman" w:cs="Times New Roman"/>
          <w:color w:val="000000"/>
          <w:spacing w:val="-16"/>
          <w:sz w:val="20"/>
          <w:szCs w:val="26"/>
          <w:lang w:eastAsia="pl-PL"/>
        </w:rPr>
        <w:lastRenderedPageBreak/>
        <w:t>Załącznik  nr  4  SIWZ</w:t>
      </w:r>
    </w:p>
    <w:p w:rsidR="00F732C8" w:rsidRPr="003F7C4D" w:rsidRDefault="00F732C8" w:rsidP="00F732C8">
      <w:pPr>
        <w:keepNext/>
        <w:shd w:val="clear" w:color="auto" w:fill="FFFFFF"/>
        <w:tabs>
          <w:tab w:val="left" w:pos="3806"/>
        </w:tabs>
        <w:spacing w:before="374" w:after="0" w:line="240" w:lineRule="auto"/>
        <w:ind w:left="540"/>
        <w:jc w:val="center"/>
        <w:outlineLvl w:val="7"/>
        <w:rPr>
          <w:rFonts w:ascii="Times New Roman" w:eastAsia="Times New Roman" w:hAnsi="Times New Roman" w:cs="Times New Roman"/>
          <w:b/>
          <w:bCs/>
          <w:color w:val="000000"/>
          <w:spacing w:val="-16"/>
          <w:sz w:val="28"/>
          <w:szCs w:val="26"/>
          <w:lang w:eastAsia="pl-PL"/>
        </w:rPr>
      </w:pPr>
      <w:r w:rsidRPr="003F7C4D">
        <w:rPr>
          <w:rFonts w:ascii="Times New Roman" w:eastAsia="Times New Roman" w:hAnsi="Times New Roman" w:cs="Times New Roman"/>
          <w:b/>
          <w:bCs/>
          <w:color w:val="000000"/>
          <w:spacing w:val="-16"/>
          <w:sz w:val="28"/>
          <w:szCs w:val="26"/>
          <w:lang w:eastAsia="pl-PL"/>
        </w:rPr>
        <w:t>WYKAZ OSÓB</w:t>
      </w:r>
    </w:p>
    <w:p w:rsidR="00F732C8" w:rsidRDefault="00F732C8" w:rsidP="00F732C8">
      <w:pPr>
        <w:pStyle w:val="Tekstpodstawowy2"/>
        <w:spacing w:line="276" w:lineRule="auto"/>
        <w:ind w:left="284" w:hanging="284"/>
        <w:jc w:val="center"/>
        <w:rPr>
          <w:rFonts w:ascii="Arial" w:hAnsi="Arial" w:cs="Arial"/>
          <w:i w:val="0"/>
          <w:color w:val="000000"/>
          <w:spacing w:val="-2"/>
          <w:sz w:val="20"/>
        </w:rPr>
      </w:pPr>
      <w:r w:rsidRPr="001B7295">
        <w:rPr>
          <w:rFonts w:ascii="Arial" w:hAnsi="Arial" w:cs="Arial"/>
          <w:i w:val="0"/>
          <w:color w:val="000000"/>
          <w:spacing w:val="-2"/>
          <w:sz w:val="20"/>
        </w:rPr>
        <w:t xml:space="preserve">Nazwa i adres wykonawcy:...............................................................................................................................................................................................................  </w:t>
      </w:r>
    </w:p>
    <w:p w:rsidR="00F732C8" w:rsidRDefault="00F732C8" w:rsidP="00F732C8">
      <w:pPr>
        <w:pStyle w:val="Tekstpodstawowy2"/>
        <w:spacing w:line="276" w:lineRule="auto"/>
        <w:ind w:left="284" w:hanging="284"/>
        <w:jc w:val="center"/>
        <w:rPr>
          <w:rFonts w:ascii="Arial" w:hAnsi="Arial" w:cs="Arial"/>
          <w:i w:val="0"/>
          <w:color w:val="000000"/>
          <w:spacing w:val="-2"/>
          <w:sz w:val="20"/>
        </w:rPr>
      </w:pPr>
    </w:p>
    <w:p w:rsidR="00F732C8" w:rsidRDefault="00F732C8" w:rsidP="00F732C8">
      <w:pPr>
        <w:pStyle w:val="Tekstpodstawowy2"/>
        <w:spacing w:line="276" w:lineRule="auto"/>
        <w:ind w:left="284" w:hanging="284"/>
        <w:jc w:val="center"/>
        <w:rPr>
          <w:rFonts w:ascii="Arial" w:hAnsi="Arial" w:cs="Arial"/>
          <w:i w:val="0"/>
          <w:color w:val="000000"/>
          <w:spacing w:val="-2"/>
          <w:sz w:val="20"/>
        </w:rPr>
      </w:pPr>
    </w:p>
    <w:p w:rsidR="00F732C8" w:rsidRPr="00324AF5" w:rsidRDefault="00F732C8" w:rsidP="00F732C8">
      <w:pPr>
        <w:pStyle w:val="Tekstpodstawowy2"/>
        <w:spacing w:line="276" w:lineRule="auto"/>
        <w:ind w:left="284" w:hanging="284"/>
        <w:jc w:val="center"/>
        <w:rPr>
          <w:rFonts w:ascii="Arial" w:hAnsi="Arial" w:cs="Arial"/>
          <w:b/>
          <w:bCs/>
          <w:i w:val="0"/>
          <w:iCs w:val="0"/>
          <w:sz w:val="22"/>
          <w:szCs w:val="22"/>
        </w:rPr>
      </w:pPr>
      <w:r w:rsidRPr="001B7295">
        <w:rPr>
          <w:rFonts w:ascii="Arial" w:hAnsi="Arial" w:cs="Arial"/>
          <w:i w:val="0"/>
          <w:color w:val="000000"/>
          <w:sz w:val="20"/>
        </w:rPr>
        <w:t>Składając ofertę w postępowaniu o zamówienie publiczne na:</w:t>
      </w:r>
      <w:r w:rsidRPr="003F7C4D">
        <w:rPr>
          <w:rFonts w:ascii="Arial" w:hAnsi="Arial" w:cs="Arial"/>
          <w:color w:val="000000"/>
          <w:sz w:val="20"/>
        </w:rPr>
        <w:t xml:space="preserve">   </w:t>
      </w:r>
      <w:r w:rsidRPr="003F7C4D">
        <w:rPr>
          <w:color w:val="000000"/>
        </w:rPr>
        <w:t xml:space="preserve"> </w:t>
      </w:r>
      <w:r w:rsidRPr="00324AF5">
        <w:rPr>
          <w:rFonts w:ascii="Arial" w:hAnsi="Arial" w:cs="Arial"/>
          <w:b/>
          <w:bCs/>
          <w:i w:val="0"/>
          <w:iCs w:val="0"/>
          <w:sz w:val="22"/>
          <w:szCs w:val="22"/>
        </w:rPr>
        <w:t>Przebudow</w:t>
      </w:r>
      <w:r>
        <w:rPr>
          <w:rFonts w:ascii="Arial" w:hAnsi="Arial" w:cs="Arial"/>
          <w:b/>
          <w:bCs/>
          <w:i w:val="0"/>
          <w:iCs w:val="0"/>
          <w:sz w:val="22"/>
          <w:szCs w:val="22"/>
        </w:rPr>
        <w:t>ę</w:t>
      </w:r>
      <w:r w:rsidRPr="00324AF5">
        <w:rPr>
          <w:rFonts w:ascii="Arial" w:hAnsi="Arial" w:cs="Arial"/>
          <w:b/>
          <w:bCs/>
          <w:i w:val="0"/>
          <w:iCs w:val="0"/>
          <w:sz w:val="22"/>
          <w:szCs w:val="22"/>
        </w:rPr>
        <w:t xml:space="preserve">  drogi powiatowej  nr 2453C Strzelno –Wójcin- gr. woj. (Kownaty)</w:t>
      </w:r>
    </w:p>
    <w:p w:rsidR="00F732C8" w:rsidRPr="00324AF5" w:rsidRDefault="00F732C8" w:rsidP="00F732C8">
      <w:pPr>
        <w:jc w:val="center"/>
        <w:rPr>
          <w:rFonts w:ascii="Arial" w:hAnsi="Arial" w:cs="Arial"/>
          <w:b/>
          <w:u w:val="single"/>
        </w:rPr>
      </w:pPr>
      <w:r>
        <w:rPr>
          <w:rFonts w:ascii="Arial" w:hAnsi="Arial" w:cs="Arial"/>
          <w:b/>
          <w:bCs/>
          <w:iCs/>
        </w:rPr>
        <w:t xml:space="preserve">                                                                               </w:t>
      </w:r>
      <w:r w:rsidRPr="00324AF5">
        <w:rPr>
          <w:rFonts w:ascii="Arial" w:hAnsi="Arial" w:cs="Arial"/>
          <w:b/>
          <w:bCs/>
          <w:iCs/>
        </w:rPr>
        <w:t xml:space="preserve">odc. </w:t>
      </w:r>
      <w:proofErr w:type="spellStart"/>
      <w:r w:rsidRPr="00324AF5">
        <w:rPr>
          <w:rFonts w:ascii="Arial" w:hAnsi="Arial" w:cs="Arial"/>
          <w:b/>
          <w:bCs/>
          <w:iCs/>
        </w:rPr>
        <w:t>Miradz</w:t>
      </w:r>
      <w:proofErr w:type="spellEnd"/>
      <w:r w:rsidRPr="00324AF5">
        <w:rPr>
          <w:rFonts w:ascii="Arial" w:hAnsi="Arial" w:cs="Arial"/>
          <w:b/>
          <w:bCs/>
          <w:iCs/>
        </w:rPr>
        <w:t xml:space="preserve"> - kier. Nowa Wieś  od km 2+790 do km 4+120  o dł. 1,330 km</w:t>
      </w:r>
    </w:p>
    <w:p w:rsidR="00F732C8" w:rsidRPr="003F7C4D" w:rsidRDefault="00F732C8" w:rsidP="00F732C8">
      <w:pPr>
        <w:spacing w:after="0" w:line="240" w:lineRule="auto"/>
        <w:rPr>
          <w:rFonts w:ascii="Arial" w:eastAsia="Times New Roman" w:hAnsi="Arial" w:cs="Arial"/>
          <w:iCs/>
          <w:color w:val="000000"/>
          <w:sz w:val="20"/>
          <w:szCs w:val="24"/>
          <w:lang w:eastAsia="pl-PL"/>
        </w:rPr>
      </w:pPr>
      <w:r w:rsidRPr="003F7C4D">
        <w:rPr>
          <w:rFonts w:ascii="Arial" w:eastAsia="Times New Roman" w:hAnsi="Arial" w:cs="Arial"/>
          <w:iCs/>
          <w:color w:val="000000"/>
          <w:sz w:val="20"/>
          <w:szCs w:val="24"/>
          <w:lang w:eastAsia="pl-PL"/>
        </w:rPr>
        <w:t>w celu wykazania spełnienia warunku dotyczącego dysponowania osobami zdolnymi do wykonania zamówienia o którym mowa w pkt. II.1.3) Specyfikacji Istotnych Warunków Zamówienia przedstawiamy następujące osoby :</w:t>
      </w:r>
    </w:p>
    <w:p w:rsidR="00F732C8" w:rsidRPr="003F7C4D" w:rsidRDefault="00F732C8" w:rsidP="00F732C8">
      <w:pPr>
        <w:spacing w:after="0" w:line="240" w:lineRule="auto"/>
        <w:rPr>
          <w:rFonts w:ascii="Arial" w:eastAsia="Times New Roman" w:hAnsi="Arial" w:cs="Arial"/>
          <w:iCs/>
          <w:color w:val="000000"/>
          <w:sz w:val="20"/>
          <w:szCs w:val="24"/>
          <w:lang w:eastAsia="pl-PL"/>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525"/>
        <w:gridCol w:w="1701"/>
        <w:gridCol w:w="2869"/>
        <w:gridCol w:w="2268"/>
        <w:gridCol w:w="4111"/>
      </w:tblGrid>
      <w:tr w:rsidR="00F732C8" w:rsidRPr="003F7C4D" w:rsidTr="00DC2054">
        <w:trPr>
          <w:trHeight w:val="602"/>
        </w:trPr>
        <w:tc>
          <w:tcPr>
            <w:tcW w:w="426"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4"/>
                <w:szCs w:val="14"/>
                <w:lang w:eastAsia="pl-PL"/>
              </w:rPr>
            </w:pPr>
            <w:r w:rsidRPr="003F7C4D">
              <w:rPr>
                <w:rFonts w:ascii="Times New Roman" w:eastAsia="Times New Roman" w:hAnsi="Times New Roman" w:cs="Times New Roman"/>
                <w:b/>
                <w:sz w:val="14"/>
                <w:szCs w:val="14"/>
                <w:lang w:eastAsia="pl-PL"/>
              </w:rPr>
              <w:t>Lp.</w:t>
            </w:r>
          </w:p>
        </w:tc>
        <w:tc>
          <w:tcPr>
            <w:tcW w:w="2126"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Imię i nazwisko</w:t>
            </w:r>
          </w:p>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osoby</w:t>
            </w:r>
          </w:p>
        </w:tc>
        <w:tc>
          <w:tcPr>
            <w:tcW w:w="3226" w:type="dxa"/>
            <w:gridSpan w:val="2"/>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 xml:space="preserve">Podstawa dysponowania osobą </w:t>
            </w:r>
            <w:r w:rsidRPr="003F7C4D">
              <w:rPr>
                <w:rFonts w:ascii="Times New Roman" w:eastAsia="Times New Roman" w:hAnsi="Times New Roman" w:cs="Times New Roman"/>
                <w:b/>
                <w:sz w:val="18"/>
                <w:szCs w:val="16"/>
                <w:vertAlign w:val="superscript"/>
                <w:lang w:eastAsia="pl-PL"/>
              </w:rPr>
              <w:t>1</w:t>
            </w:r>
          </w:p>
        </w:tc>
        <w:tc>
          <w:tcPr>
            <w:tcW w:w="2869"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Wykształcenie /</w:t>
            </w:r>
          </w:p>
          <w:p w:rsidR="00F732C8" w:rsidRPr="003F7C4D" w:rsidRDefault="00F732C8" w:rsidP="00DC2054">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Kwalifikacje zawodowe</w:t>
            </w:r>
            <w:r w:rsidRPr="003F7C4D">
              <w:rPr>
                <w:rFonts w:ascii="Times New Roman" w:eastAsia="Times New Roman" w:hAnsi="Times New Roman" w:cs="Times New Roman"/>
                <w:b/>
                <w:sz w:val="18"/>
                <w:szCs w:val="16"/>
                <w:vertAlign w:val="superscript"/>
                <w:lang w:eastAsia="pl-PL"/>
              </w:rPr>
              <w:t>3</w:t>
            </w:r>
          </w:p>
        </w:tc>
        <w:tc>
          <w:tcPr>
            <w:tcW w:w="2268"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Zakres czynności wykonywanych w ramach realizacji zamówienia</w:t>
            </w:r>
          </w:p>
        </w:tc>
        <w:tc>
          <w:tcPr>
            <w:tcW w:w="4111"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Opis przebiegu doświadczenia osoby</w:t>
            </w:r>
          </w:p>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wraz z podaniem czasookresów</w:t>
            </w:r>
            <w:r w:rsidRPr="003F7C4D">
              <w:rPr>
                <w:rFonts w:ascii="Times New Roman" w:eastAsia="Times New Roman" w:hAnsi="Times New Roman" w:cs="Times New Roman"/>
                <w:b/>
                <w:sz w:val="18"/>
                <w:szCs w:val="16"/>
                <w:lang w:eastAsia="pl-PL"/>
              </w:rPr>
              <w:t xml:space="preserve"> </w:t>
            </w:r>
            <w:r w:rsidRPr="003F7C4D">
              <w:rPr>
                <w:rFonts w:ascii="Times New Roman" w:eastAsia="Times New Roman" w:hAnsi="Times New Roman" w:cs="Times New Roman"/>
                <w:b/>
                <w:sz w:val="18"/>
                <w:szCs w:val="16"/>
                <w:vertAlign w:val="superscript"/>
                <w:lang w:eastAsia="pl-PL"/>
              </w:rPr>
              <w:t xml:space="preserve">3 </w:t>
            </w:r>
          </w:p>
        </w:tc>
      </w:tr>
      <w:tr w:rsidR="00F732C8" w:rsidRPr="003F7C4D" w:rsidTr="00DC2054">
        <w:trPr>
          <w:trHeight w:val="710"/>
        </w:trPr>
        <w:tc>
          <w:tcPr>
            <w:tcW w:w="426" w:type="dxa"/>
            <w:vMerge/>
            <w:vAlign w:val="center"/>
          </w:tcPr>
          <w:p w:rsidR="00F732C8" w:rsidRPr="003F7C4D" w:rsidRDefault="00F732C8" w:rsidP="00DC2054">
            <w:pPr>
              <w:spacing w:after="0" w:line="240" w:lineRule="auto"/>
              <w:rPr>
                <w:rFonts w:ascii="Times New Roman" w:eastAsia="Times New Roman" w:hAnsi="Times New Roman" w:cs="Times New Roman"/>
                <w:sz w:val="16"/>
                <w:szCs w:val="16"/>
                <w:highlight w:val="yellow"/>
                <w:lang w:eastAsia="pl-PL"/>
              </w:rPr>
            </w:pPr>
          </w:p>
        </w:tc>
        <w:tc>
          <w:tcPr>
            <w:tcW w:w="2126" w:type="dxa"/>
            <w:vMerge/>
            <w:vAlign w:val="center"/>
          </w:tcPr>
          <w:p w:rsidR="00F732C8" w:rsidRPr="003F7C4D" w:rsidRDefault="00F732C8" w:rsidP="00DC2054">
            <w:pPr>
              <w:spacing w:after="0" w:line="240" w:lineRule="auto"/>
              <w:rPr>
                <w:rFonts w:ascii="Times New Roman" w:eastAsia="Times New Roman" w:hAnsi="Times New Roman" w:cs="Times New Roman"/>
                <w:sz w:val="16"/>
                <w:szCs w:val="16"/>
                <w:highlight w:val="yellow"/>
                <w:lang w:eastAsia="pl-PL"/>
              </w:rPr>
            </w:pPr>
          </w:p>
        </w:tc>
        <w:tc>
          <w:tcPr>
            <w:tcW w:w="1525" w:type="dxa"/>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Wykonawca dysponuje osobą bezpośrednio</w:t>
            </w:r>
          </w:p>
        </w:tc>
        <w:tc>
          <w:tcPr>
            <w:tcW w:w="1701" w:type="dxa"/>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Wykonawca dysponuje osobą na podstawie</w:t>
            </w:r>
          </w:p>
          <w:p w:rsidR="00F732C8" w:rsidRPr="003F7C4D" w:rsidRDefault="00F732C8" w:rsidP="00DC2054">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art. 26 ust. 2b PZP</w:t>
            </w:r>
            <w:r w:rsidRPr="003F7C4D">
              <w:rPr>
                <w:rFonts w:ascii="Times New Roman" w:eastAsia="Times New Roman" w:hAnsi="Times New Roman" w:cs="Times New Roman"/>
                <w:b/>
                <w:sz w:val="18"/>
                <w:szCs w:val="16"/>
                <w:lang w:eastAsia="pl-PL"/>
              </w:rPr>
              <w:t xml:space="preserve"> </w:t>
            </w:r>
            <w:r w:rsidRPr="003F7C4D">
              <w:rPr>
                <w:rFonts w:ascii="Times New Roman" w:eastAsia="Times New Roman" w:hAnsi="Times New Roman" w:cs="Times New Roman"/>
                <w:b/>
                <w:sz w:val="18"/>
                <w:szCs w:val="16"/>
                <w:vertAlign w:val="superscript"/>
                <w:lang w:eastAsia="pl-PL"/>
              </w:rPr>
              <w:t>2</w:t>
            </w:r>
          </w:p>
        </w:tc>
        <w:tc>
          <w:tcPr>
            <w:tcW w:w="2869" w:type="dxa"/>
            <w:vMerge/>
            <w:vAlign w:val="center"/>
          </w:tcPr>
          <w:p w:rsidR="00F732C8" w:rsidRPr="003F7C4D" w:rsidRDefault="00F732C8" w:rsidP="00DC2054">
            <w:pPr>
              <w:spacing w:after="0" w:line="240" w:lineRule="auto"/>
              <w:jc w:val="center"/>
              <w:rPr>
                <w:rFonts w:ascii="Times New Roman" w:eastAsia="Times New Roman" w:hAnsi="Times New Roman" w:cs="Times New Roman"/>
                <w:sz w:val="16"/>
                <w:szCs w:val="16"/>
                <w:highlight w:val="yellow"/>
                <w:lang w:eastAsia="pl-PL"/>
              </w:rPr>
            </w:pPr>
          </w:p>
        </w:tc>
        <w:tc>
          <w:tcPr>
            <w:tcW w:w="2268" w:type="dxa"/>
            <w:vMerge/>
            <w:vAlign w:val="center"/>
          </w:tcPr>
          <w:p w:rsidR="00F732C8" w:rsidRPr="003F7C4D" w:rsidRDefault="00F732C8" w:rsidP="00DC2054">
            <w:pPr>
              <w:spacing w:after="0" w:line="240" w:lineRule="auto"/>
              <w:jc w:val="center"/>
              <w:rPr>
                <w:rFonts w:ascii="Times New Roman" w:eastAsia="Times New Roman" w:hAnsi="Times New Roman" w:cs="Times New Roman"/>
                <w:sz w:val="16"/>
                <w:szCs w:val="16"/>
                <w:highlight w:val="yellow"/>
                <w:lang w:eastAsia="pl-PL"/>
              </w:rPr>
            </w:pPr>
          </w:p>
        </w:tc>
        <w:tc>
          <w:tcPr>
            <w:tcW w:w="4111" w:type="dxa"/>
            <w:vMerge/>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sz w:val="16"/>
                <w:szCs w:val="16"/>
                <w:highlight w:val="yellow"/>
                <w:lang w:eastAsia="pl-PL"/>
              </w:rPr>
            </w:pPr>
          </w:p>
        </w:tc>
      </w:tr>
      <w:tr w:rsidR="00F732C8" w:rsidRPr="003F7C4D" w:rsidTr="00DC2054">
        <w:trPr>
          <w:trHeight w:val="673"/>
        </w:trPr>
        <w:tc>
          <w:tcPr>
            <w:tcW w:w="426" w:type="dxa"/>
            <w:vAlign w:val="center"/>
          </w:tcPr>
          <w:p w:rsidR="00F732C8" w:rsidRPr="003F7C4D" w:rsidRDefault="00F732C8" w:rsidP="00DC2054">
            <w:pPr>
              <w:spacing w:after="0" w:line="240" w:lineRule="auto"/>
              <w:jc w:val="center"/>
              <w:rPr>
                <w:rFonts w:ascii="Times New Roman" w:eastAsia="Times New Roman" w:hAnsi="Times New Roman" w:cs="Times New Roman"/>
                <w:sz w:val="18"/>
                <w:szCs w:val="18"/>
                <w:highlight w:val="yellow"/>
                <w:lang w:eastAsia="pl-PL"/>
              </w:rPr>
            </w:pPr>
          </w:p>
        </w:tc>
        <w:tc>
          <w:tcPr>
            <w:tcW w:w="2126"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525"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70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869"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268"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411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r>
      <w:tr w:rsidR="00F732C8" w:rsidRPr="003F7C4D" w:rsidTr="00DC2054">
        <w:trPr>
          <w:trHeight w:val="619"/>
        </w:trPr>
        <w:tc>
          <w:tcPr>
            <w:tcW w:w="426" w:type="dxa"/>
            <w:vAlign w:val="center"/>
          </w:tcPr>
          <w:p w:rsidR="00F732C8" w:rsidRPr="003F7C4D" w:rsidRDefault="00F732C8" w:rsidP="00DC2054">
            <w:pPr>
              <w:spacing w:after="0" w:line="240" w:lineRule="auto"/>
              <w:jc w:val="center"/>
              <w:rPr>
                <w:rFonts w:ascii="Times New Roman" w:eastAsia="Times New Roman" w:hAnsi="Times New Roman" w:cs="Times New Roman"/>
                <w:sz w:val="18"/>
                <w:szCs w:val="18"/>
                <w:highlight w:val="yellow"/>
                <w:lang w:eastAsia="pl-PL"/>
              </w:rPr>
            </w:pPr>
          </w:p>
        </w:tc>
        <w:tc>
          <w:tcPr>
            <w:tcW w:w="2126"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525"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70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869"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268"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411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r>
    </w:tbl>
    <w:p w:rsidR="00F732C8" w:rsidRPr="003F7C4D" w:rsidRDefault="00F732C8" w:rsidP="00F732C8">
      <w:pPr>
        <w:spacing w:after="0" w:line="360" w:lineRule="auto"/>
        <w:rPr>
          <w:rFonts w:ascii="Times New Roman" w:eastAsia="Times New Roman" w:hAnsi="Times New Roman" w:cs="Times New Roman"/>
          <w:sz w:val="18"/>
          <w:szCs w:val="18"/>
          <w:highlight w:val="yellow"/>
          <w:vertAlign w:val="superscript"/>
          <w:lang w:eastAsia="pl-PL"/>
        </w:rPr>
      </w:pPr>
    </w:p>
    <w:p w:rsidR="00F732C8" w:rsidRPr="003F7C4D" w:rsidRDefault="00F732C8" w:rsidP="00F732C8">
      <w:pPr>
        <w:spacing w:after="0" w:line="36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1</w:t>
      </w:r>
      <w:r w:rsidRPr="003F7C4D">
        <w:rPr>
          <w:rFonts w:ascii="Times New Roman" w:eastAsia="Times New Roman" w:hAnsi="Times New Roman" w:cs="Times New Roman"/>
          <w:sz w:val="18"/>
          <w:szCs w:val="16"/>
          <w:lang w:eastAsia="pl-PL"/>
        </w:rPr>
        <w:t xml:space="preserve"> - należy zaznaczyć „TAK” w odpowiedniej kolumnie</w:t>
      </w:r>
    </w:p>
    <w:p w:rsidR="00F732C8" w:rsidRPr="003F7C4D" w:rsidRDefault="00F732C8" w:rsidP="00F732C8">
      <w:pPr>
        <w:spacing w:after="80" w:line="36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2</w:t>
      </w:r>
      <w:r w:rsidRPr="003F7C4D">
        <w:rPr>
          <w:rFonts w:ascii="Times New Roman" w:eastAsia="Times New Roman" w:hAnsi="Times New Roman" w:cs="Times New Roman"/>
          <w:sz w:val="18"/>
          <w:szCs w:val="16"/>
          <w:lang w:eastAsia="pl-PL"/>
        </w:rPr>
        <w:t xml:space="preserve"> - w przypadku zaznaczenia „TAK” w tej kolumnie należy równocześnie wypełnić poniższe oświadczenie wraz z podaniem pozycji wykazu, której oświadczenie to dotyczy:</w:t>
      </w:r>
    </w:p>
    <w:p w:rsidR="00F732C8" w:rsidRPr="003F7C4D" w:rsidRDefault="00F732C8" w:rsidP="00F732C8">
      <w:pPr>
        <w:spacing w:after="0" w:line="240" w:lineRule="auto"/>
        <w:ind w:left="284"/>
        <w:rPr>
          <w:rFonts w:ascii="Arial" w:eastAsia="Times New Roman" w:hAnsi="Arial" w:cs="Arial"/>
          <w:b/>
          <w:sz w:val="20"/>
          <w:szCs w:val="20"/>
          <w:lang w:eastAsia="pl-PL"/>
        </w:rPr>
      </w:pPr>
      <w:r w:rsidRPr="003F7C4D">
        <w:rPr>
          <w:rFonts w:ascii="Arial" w:eastAsia="Times New Roman" w:hAnsi="Arial" w:cs="Arial"/>
          <w:b/>
          <w:sz w:val="20"/>
          <w:szCs w:val="20"/>
          <w:lang w:eastAsia="pl-PL"/>
        </w:rPr>
        <w:t>Polegając na wiedzy i doświadczeniu innego(</w:t>
      </w:r>
      <w:proofErr w:type="spellStart"/>
      <w:r w:rsidRPr="003F7C4D">
        <w:rPr>
          <w:rFonts w:ascii="Arial" w:eastAsia="Times New Roman" w:hAnsi="Arial" w:cs="Arial"/>
          <w:b/>
          <w:sz w:val="20"/>
          <w:szCs w:val="20"/>
          <w:lang w:eastAsia="pl-PL"/>
        </w:rPr>
        <w:t>ych</w:t>
      </w:r>
      <w:proofErr w:type="spellEnd"/>
      <w:r w:rsidRPr="003F7C4D">
        <w:rPr>
          <w:rFonts w:ascii="Arial" w:eastAsia="Times New Roman" w:hAnsi="Arial" w:cs="Arial"/>
          <w:b/>
          <w:sz w:val="20"/>
          <w:szCs w:val="20"/>
          <w:lang w:eastAsia="pl-PL"/>
        </w:rPr>
        <w:t>) podmiotu(ów) na zasadach określonych w art. 26 ust. 2b PZP załączamy pisemne zobowiązanie / dokument(ty) wystawione przez: ……………………………………………………………………………………………………………………………………………………… udowadniający(e), że będziemy dysponowali jego (ich) zasobami przez okres niezbędny do realizacji zamówienia.</w:t>
      </w:r>
    </w:p>
    <w:p w:rsidR="00F732C8" w:rsidRPr="003F7C4D" w:rsidRDefault="00F732C8" w:rsidP="00F732C8">
      <w:pPr>
        <w:spacing w:after="0" w:line="360" w:lineRule="auto"/>
        <w:ind w:left="284"/>
        <w:jc w:val="both"/>
        <w:rPr>
          <w:rFonts w:ascii="Times New Roman" w:eastAsia="Times New Roman" w:hAnsi="Times New Roman" w:cs="Times New Roman"/>
          <w:b/>
          <w:i/>
          <w:sz w:val="4"/>
          <w:szCs w:val="4"/>
          <w:lang w:eastAsia="pl-PL"/>
        </w:rPr>
      </w:pPr>
    </w:p>
    <w:p w:rsidR="00F732C8" w:rsidRPr="003F7C4D" w:rsidRDefault="00F732C8" w:rsidP="00F732C8">
      <w:pPr>
        <w:spacing w:after="80" w:line="36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 xml:space="preserve">3 </w:t>
      </w:r>
      <w:r w:rsidRPr="003F7C4D">
        <w:rPr>
          <w:rFonts w:ascii="Times New Roman" w:eastAsia="Times New Roman" w:hAnsi="Times New Roman" w:cs="Times New Roman"/>
          <w:i/>
          <w:sz w:val="18"/>
          <w:szCs w:val="16"/>
          <w:lang w:eastAsia="pl-PL"/>
        </w:rPr>
        <w:t>- w zakresie</w:t>
      </w:r>
      <w:r w:rsidRPr="003F7C4D">
        <w:rPr>
          <w:rFonts w:ascii="Times New Roman" w:eastAsia="Times New Roman" w:hAnsi="Times New Roman" w:cs="Times New Roman"/>
          <w:sz w:val="18"/>
          <w:szCs w:val="16"/>
          <w:lang w:eastAsia="pl-PL"/>
        </w:rPr>
        <w:t xml:space="preserve"> potwierdzającym spełnianie warunku dotyczącego dysponowania osobami zdolnymi do wykonania zamówienia określonego w SIWZ    </w:t>
      </w:r>
    </w:p>
    <w:p w:rsidR="00F732C8" w:rsidRDefault="00F732C8" w:rsidP="00F732C8">
      <w:pPr>
        <w:spacing w:after="80" w:line="360" w:lineRule="auto"/>
        <w:rPr>
          <w:rFonts w:ascii="Times New Roman" w:eastAsia="Times New Roman" w:hAnsi="Times New Roman" w:cs="Times New Roman"/>
          <w:sz w:val="2"/>
          <w:szCs w:val="2"/>
          <w:lang w:eastAsia="pl-PL"/>
        </w:rPr>
      </w:pPr>
    </w:p>
    <w:p w:rsidR="00F732C8" w:rsidRDefault="00F732C8" w:rsidP="00F732C8">
      <w:pPr>
        <w:spacing w:after="80" w:line="360" w:lineRule="auto"/>
        <w:rPr>
          <w:rFonts w:ascii="Times New Roman" w:eastAsia="Times New Roman" w:hAnsi="Times New Roman" w:cs="Times New Roman"/>
          <w:sz w:val="2"/>
          <w:szCs w:val="2"/>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F732C8" w:rsidRPr="003F7C4D" w:rsidRDefault="00F732C8" w:rsidP="00F732C8">
      <w:pPr>
        <w:spacing w:after="0" w:line="240" w:lineRule="auto"/>
        <w:ind w:left="-709" w:firstLine="709"/>
        <w:rPr>
          <w:rFonts w:ascii="Times New Roman" w:eastAsia="Times New Roman" w:hAnsi="Times New Roman" w:cs="Times New Roman"/>
          <w:i/>
          <w:sz w:val="14"/>
          <w:szCs w:val="14"/>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w:t>
      </w:r>
    </w:p>
    <w:p w:rsidR="00F732C8" w:rsidRPr="003F7C4D" w:rsidRDefault="00F732C8" w:rsidP="00F732C8">
      <w:pPr>
        <w:spacing w:after="0" w:line="360" w:lineRule="auto"/>
        <w:rPr>
          <w:rFonts w:ascii="Times New Roman" w:eastAsia="Times New Roman" w:hAnsi="Times New Roman" w:cs="Times New Roman"/>
          <w:color w:val="000000"/>
          <w:sz w:val="16"/>
          <w:szCs w:val="16"/>
          <w:lang w:eastAsia="pl-PL"/>
        </w:rPr>
      </w:pPr>
      <w:r w:rsidRPr="003F7C4D">
        <w:rPr>
          <w:rFonts w:ascii="Times New Roman" w:eastAsia="Times New Roman" w:hAnsi="Times New Roman" w:cs="Times New Roman"/>
          <w:i/>
          <w:sz w:val="14"/>
          <w:szCs w:val="14"/>
          <w:lang w:eastAsia="pl-PL"/>
        </w:rPr>
        <w:t xml:space="preserve">                                                                                                                                                                                                                                                                     osób upoważnionych do reprezentowania Wykonawcy)</w:t>
      </w:r>
      <w:r w:rsidRPr="003F7C4D">
        <w:rPr>
          <w:rFonts w:ascii="Times New Roman" w:eastAsia="Times New Roman" w:hAnsi="Times New Roman" w:cs="Times New Roman"/>
          <w:i/>
          <w:sz w:val="14"/>
          <w:szCs w:val="14"/>
          <w:lang w:eastAsia="pl-PL"/>
        </w:rPr>
        <w:tab/>
      </w: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 w:val="20"/>
          <w:szCs w:val="26"/>
          <w:lang w:eastAsia="pl-PL"/>
        </w:rPr>
        <w:sectPr w:rsidR="00F732C8" w:rsidRPr="003F7C4D" w:rsidSect="00DC2054">
          <w:pgSz w:w="16843" w:h="11909" w:orient="landscape"/>
          <w:pgMar w:top="567" w:right="1559" w:bottom="1361" w:left="1134" w:header="709" w:footer="709" w:gutter="0"/>
          <w:cols w:space="60"/>
          <w:noEndnote/>
        </w:sectPr>
      </w:pPr>
    </w:p>
    <w:p w:rsidR="00F732C8" w:rsidRPr="003F7C4D" w:rsidRDefault="00F732C8" w:rsidP="00F732C8">
      <w:pPr>
        <w:shd w:val="clear" w:color="auto" w:fill="FFFFFF"/>
        <w:spacing w:after="0" w:line="480" w:lineRule="exact"/>
        <w:ind w:left="6372" w:right="77"/>
        <w:jc w:val="righ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9"/>
          <w:szCs w:val="16"/>
          <w:lang w:eastAsia="pl-PL"/>
        </w:rPr>
        <w:lastRenderedPageBreak/>
        <w:t xml:space="preserve">Załącznik </w:t>
      </w:r>
      <w:r w:rsidRPr="003F7C4D">
        <w:rPr>
          <w:rFonts w:ascii="Times New Roman" w:eastAsia="Times New Roman" w:hAnsi="Times New Roman" w:cs="Times New Roman"/>
          <w:color w:val="000000"/>
          <w:szCs w:val="16"/>
          <w:lang w:eastAsia="pl-PL"/>
        </w:rPr>
        <w:t xml:space="preserve"> Nr  5  SIWZ </w:t>
      </w:r>
    </w:p>
    <w:p w:rsidR="00F732C8" w:rsidRPr="003F7C4D" w:rsidRDefault="00F732C8" w:rsidP="00F732C8">
      <w:pPr>
        <w:shd w:val="clear" w:color="auto" w:fill="FFFFFF"/>
        <w:spacing w:before="221" w:after="0" w:line="274" w:lineRule="exact"/>
        <w:ind w:left="326" w:firstLine="259"/>
        <w:jc w:val="both"/>
        <w:rPr>
          <w:rFonts w:ascii="Times New Roman" w:eastAsia="Times New Roman" w:hAnsi="Times New Roman" w:cs="Times New Roman"/>
          <w:color w:val="000000"/>
          <w:sz w:val="28"/>
          <w:szCs w:val="28"/>
          <w:u w:val="single"/>
          <w:lang w:eastAsia="pl-PL"/>
        </w:rPr>
      </w:pPr>
    </w:p>
    <w:p w:rsidR="00F732C8" w:rsidRPr="003F7C4D" w:rsidRDefault="00F732C8" w:rsidP="00F732C8">
      <w:pPr>
        <w:shd w:val="clear" w:color="auto" w:fill="FFFFFF"/>
        <w:spacing w:before="221" w:after="0" w:line="274" w:lineRule="exact"/>
        <w:ind w:left="326" w:firstLine="259"/>
        <w:jc w:val="both"/>
        <w:rPr>
          <w:rFonts w:ascii="Times New Roman" w:eastAsia="Times New Roman" w:hAnsi="Times New Roman" w:cs="Times New Roman"/>
          <w:color w:val="000000"/>
          <w:sz w:val="28"/>
          <w:szCs w:val="28"/>
          <w:u w:val="single"/>
          <w:lang w:eastAsia="pl-PL"/>
        </w:rPr>
      </w:pPr>
    </w:p>
    <w:p w:rsidR="00F732C8" w:rsidRPr="003F7C4D" w:rsidRDefault="00F732C8" w:rsidP="00F732C8">
      <w:pPr>
        <w:keepNext/>
        <w:autoSpaceDE w:val="0"/>
        <w:autoSpaceDN w:val="0"/>
        <w:adjustRightInd w:val="0"/>
        <w:spacing w:after="0" w:line="240" w:lineRule="auto"/>
        <w:ind w:left="900"/>
        <w:outlineLvl w:val="8"/>
        <w:rPr>
          <w:rFonts w:ascii="Arial" w:eastAsia="Times New Roman" w:hAnsi="Arial" w:cs="Arial"/>
          <w:bCs/>
          <w:color w:val="000000"/>
          <w:szCs w:val="32"/>
          <w:u w:val="single"/>
          <w:lang w:eastAsia="pl-PL"/>
        </w:rPr>
      </w:pPr>
    </w:p>
    <w:p w:rsidR="00F732C8" w:rsidRPr="003F7C4D" w:rsidRDefault="00F732C8" w:rsidP="00F732C8">
      <w:pPr>
        <w:keepNext/>
        <w:autoSpaceDE w:val="0"/>
        <w:autoSpaceDN w:val="0"/>
        <w:adjustRightInd w:val="0"/>
        <w:spacing w:after="0" w:line="240" w:lineRule="auto"/>
        <w:jc w:val="center"/>
        <w:outlineLvl w:val="8"/>
        <w:rPr>
          <w:rFonts w:ascii="Arial" w:eastAsia="Times New Roman" w:hAnsi="Arial" w:cs="Arial"/>
          <w:b/>
          <w:bCs/>
          <w:color w:val="000000"/>
          <w:sz w:val="44"/>
          <w:szCs w:val="32"/>
          <w:u w:val="single"/>
          <w:lang w:eastAsia="pl-PL"/>
        </w:rPr>
      </w:pPr>
      <w:r w:rsidRPr="003F7C4D">
        <w:rPr>
          <w:rFonts w:ascii="Arial" w:eastAsia="Times New Roman" w:hAnsi="Arial" w:cs="Arial"/>
          <w:b/>
          <w:color w:val="000000"/>
          <w:sz w:val="28"/>
          <w:szCs w:val="32"/>
          <w:u w:val="single"/>
          <w:lang w:eastAsia="pl-PL"/>
        </w:rPr>
        <w:t>OŚWIADCZENIE   DOTYCZACE   WYMAGANYCH  UPRAWNIEŃ</w:t>
      </w:r>
    </w:p>
    <w:p w:rsidR="00F732C8" w:rsidRPr="003F7C4D" w:rsidRDefault="00F732C8" w:rsidP="00F732C8">
      <w:pPr>
        <w:shd w:val="clear" w:color="auto" w:fill="FFFFFF"/>
        <w:spacing w:before="221" w:after="0" w:line="274" w:lineRule="exact"/>
        <w:ind w:left="326" w:firstLine="259"/>
        <w:jc w:val="center"/>
        <w:rPr>
          <w:rFonts w:ascii="Times New Roman" w:eastAsia="Times New Roman" w:hAnsi="Times New Roman" w:cs="Times New Roman"/>
          <w:color w:val="000000"/>
          <w:sz w:val="28"/>
          <w:szCs w:val="28"/>
          <w:u w:val="single"/>
          <w:lang w:eastAsia="pl-PL"/>
        </w:rPr>
      </w:pPr>
    </w:p>
    <w:p w:rsidR="00F732C8" w:rsidRPr="003F7C4D" w:rsidRDefault="00F732C8" w:rsidP="00F732C8">
      <w:pPr>
        <w:shd w:val="clear" w:color="auto" w:fill="FFFFFF"/>
        <w:tabs>
          <w:tab w:val="left" w:leader="dot" w:pos="8058"/>
        </w:tabs>
        <w:spacing w:before="304" w:after="0" w:line="504" w:lineRule="exact"/>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Nazwa i adres Wykonawcy:</w:t>
      </w:r>
    </w:p>
    <w:p w:rsidR="00F732C8" w:rsidRPr="003F7C4D" w:rsidRDefault="00F732C8" w:rsidP="00F732C8">
      <w:pPr>
        <w:shd w:val="clear" w:color="auto" w:fill="FFFFFF"/>
        <w:tabs>
          <w:tab w:val="left" w:leader="dot" w:pos="8058"/>
        </w:tabs>
        <w:spacing w:before="304" w:after="0" w:line="504" w:lineRule="exact"/>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w:t>
      </w:r>
    </w:p>
    <w:p w:rsidR="00F732C8" w:rsidRPr="003F7C4D" w:rsidRDefault="00F732C8" w:rsidP="00F732C8">
      <w:pPr>
        <w:shd w:val="clear" w:color="auto" w:fill="FFFFFF"/>
        <w:tabs>
          <w:tab w:val="left" w:leader="dot" w:pos="8058"/>
        </w:tabs>
        <w:spacing w:before="304" w:after="0" w:line="240" w:lineRule="auto"/>
        <w:ind w:left="4"/>
        <w:rPr>
          <w:rFonts w:ascii="Arial" w:eastAsia="Times New Roman" w:hAnsi="Arial" w:cs="Arial"/>
          <w:color w:val="000000"/>
          <w:lang w:eastAsia="pl-PL"/>
        </w:rPr>
      </w:pPr>
      <w:r w:rsidRPr="003F7C4D">
        <w:rPr>
          <w:rFonts w:ascii="Arial" w:eastAsia="Times New Roman" w:hAnsi="Arial" w:cs="Arial"/>
          <w:color w:val="000000"/>
          <w:lang w:eastAsia="pl-PL"/>
        </w:rPr>
        <w:t xml:space="preserve">Składając ofertę w postępowaniu o udzielenie zamówienia publicznego na:                             </w:t>
      </w:r>
    </w:p>
    <w:p w:rsidR="00F732C8" w:rsidRPr="003F7C4D" w:rsidRDefault="00F732C8" w:rsidP="00F732C8">
      <w:pPr>
        <w:autoSpaceDE w:val="0"/>
        <w:autoSpaceDN w:val="0"/>
        <w:adjustRightInd w:val="0"/>
        <w:spacing w:after="0" w:line="240" w:lineRule="auto"/>
        <w:rPr>
          <w:rFonts w:ascii="ArialMT" w:eastAsia="Times New Roman" w:hAnsi="ArialMT" w:cs="ArialMT"/>
          <w:sz w:val="20"/>
          <w:szCs w:val="20"/>
          <w:lang w:eastAsia="pl-PL"/>
        </w:rPr>
      </w:pPr>
    </w:p>
    <w:p w:rsidR="00F732C8" w:rsidRPr="00324AF5" w:rsidRDefault="00F732C8" w:rsidP="00F732C8">
      <w:pPr>
        <w:pStyle w:val="Tekstpodstawowy2"/>
        <w:spacing w:line="276" w:lineRule="auto"/>
        <w:ind w:left="284" w:hanging="284"/>
        <w:jc w:val="center"/>
        <w:rPr>
          <w:rFonts w:ascii="Arial" w:hAnsi="Arial" w:cs="Arial"/>
          <w:b/>
          <w:bCs/>
          <w:i w:val="0"/>
          <w:iCs w:val="0"/>
          <w:sz w:val="22"/>
          <w:szCs w:val="22"/>
        </w:rPr>
      </w:pPr>
      <w:r w:rsidRPr="00324AF5">
        <w:rPr>
          <w:rFonts w:ascii="Arial" w:hAnsi="Arial" w:cs="Arial"/>
          <w:b/>
          <w:bCs/>
          <w:i w:val="0"/>
          <w:iCs w:val="0"/>
          <w:sz w:val="22"/>
          <w:szCs w:val="22"/>
        </w:rPr>
        <w:t>Przebudow</w:t>
      </w:r>
      <w:r>
        <w:rPr>
          <w:rFonts w:ascii="Arial" w:hAnsi="Arial" w:cs="Arial"/>
          <w:b/>
          <w:bCs/>
          <w:i w:val="0"/>
          <w:iCs w:val="0"/>
          <w:sz w:val="22"/>
          <w:szCs w:val="22"/>
        </w:rPr>
        <w:t>ę</w:t>
      </w:r>
      <w:r w:rsidRPr="00324AF5">
        <w:rPr>
          <w:rFonts w:ascii="Arial" w:hAnsi="Arial" w:cs="Arial"/>
          <w:b/>
          <w:bCs/>
          <w:i w:val="0"/>
          <w:iCs w:val="0"/>
          <w:sz w:val="22"/>
          <w:szCs w:val="22"/>
        </w:rPr>
        <w:t xml:space="preserve">  drogi powiatowej  nr 2453C Strzelno –Wójcin- gr. woj. (Kownaty)</w:t>
      </w:r>
    </w:p>
    <w:p w:rsidR="00F732C8" w:rsidRPr="00324AF5" w:rsidRDefault="00F732C8" w:rsidP="00F732C8">
      <w:pPr>
        <w:jc w:val="center"/>
        <w:rPr>
          <w:rFonts w:ascii="Arial" w:hAnsi="Arial" w:cs="Arial"/>
          <w:b/>
          <w:u w:val="single"/>
        </w:rPr>
      </w:pPr>
      <w:r w:rsidRPr="00324AF5">
        <w:rPr>
          <w:rFonts w:ascii="Arial" w:hAnsi="Arial" w:cs="Arial"/>
          <w:b/>
          <w:bCs/>
          <w:iCs/>
        </w:rPr>
        <w:t xml:space="preserve">odc. </w:t>
      </w:r>
      <w:proofErr w:type="spellStart"/>
      <w:r w:rsidRPr="00324AF5">
        <w:rPr>
          <w:rFonts w:ascii="Arial" w:hAnsi="Arial" w:cs="Arial"/>
          <w:b/>
          <w:bCs/>
          <w:iCs/>
        </w:rPr>
        <w:t>Miradz</w:t>
      </w:r>
      <w:proofErr w:type="spellEnd"/>
      <w:r w:rsidRPr="00324AF5">
        <w:rPr>
          <w:rFonts w:ascii="Arial" w:hAnsi="Arial" w:cs="Arial"/>
          <w:b/>
          <w:bCs/>
          <w:iCs/>
        </w:rPr>
        <w:t xml:space="preserve"> - kier. Nowa Wieś  od km 2+790 do km 4+120  o dł. 1,330 km</w:t>
      </w:r>
    </w:p>
    <w:p w:rsidR="00F732C8" w:rsidRPr="003F7C4D" w:rsidRDefault="00F732C8" w:rsidP="00F732C8">
      <w:pPr>
        <w:autoSpaceDE w:val="0"/>
        <w:autoSpaceDN w:val="0"/>
        <w:adjustRightInd w:val="0"/>
        <w:spacing w:after="0" w:line="240" w:lineRule="auto"/>
        <w:rPr>
          <w:rFonts w:ascii="ArialMT" w:eastAsia="Times New Roman" w:hAnsi="ArialMT" w:cs="ArialMT"/>
          <w:sz w:val="20"/>
          <w:szCs w:val="20"/>
          <w:lang w:eastAsia="pl-PL"/>
        </w:rPr>
      </w:pPr>
    </w:p>
    <w:p w:rsidR="00F732C8" w:rsidRPr="003F7C4D" w:rsidRDefault="00F732C8" w:rsidP="00F732C8">
      <w:pPr>
        <w:autoSpaceDE w:val="0"/>
        <w:autoSpaceDN w:val="0"/>
        <w:adjustRightInd w:val="0"/>
        <w:spacing w:after="0" w:line="240" w:lineRule="auto"/>
        <w:rPr>
          <w:rFonts w:ascii="Arial" w:eastAsia="Times New Roman" w:hAnsi="Arial" w:cs="Arial"/>
          <w:color w:val="000000"/>
          <w:sz w:val="24"/>
          <w:lang w:eastAsia="pl-PL"/>
        </w:rPr>
      </w:pPr>
      <w:r w:rsidRPr="003F7C4D">
        <w:rPr>
          <w:rFonts w:ascii="ArialMT" w:eastAsia="Times New Roman" w:hAnsi="ArialMT" w:cs="ArialMT"/>
          <w:szCs w:val="20"/>
          <w:lang w:eastAsia="pl-PL"/>
        </w:rPr>
        <w:t xml:space="preserve">W  celu wykazania  spełnienia warunku  dotyczącego  dysponowania osobami zdolnymi do wykonania  </w:t>
      </w:r>
      <w:r w:rsidRPr="003F7C4D">
        <w:rPr>
          <w:rFonts w:ascii="Arial" w:eastAsia="Times New Roman" w:hAnsi="Arial" w:cs="Arial"/>
          <w:szCs w:val="20"/>
          <w:lang w:eastAsia="pl-PL"/>
        </w:rPr>
        <w:t>zamówienia, o</w:t>
      </w:r>
      <w:r w:rsidRPr="003F7C4D">
        <w:rPr>
          <w:rFonts w:ascii="ArialMT" w:eastAsia="Times New Roman" w:hAnsi="ArialMT" w:cs="ArialMT"/>
          <w:szCs w:val="20"/>
          <w:lang w:eastAsia="pl-PL"/>
        </w:rPr>
        <w:t xml:space="preserve">świadczamy, że osoby, wskazane  w  Wykazie osób  posiadają wymagane  </w:t>
      </w:r>
      <w:r w:rsidRPr="003F7C4D">
        <w:rPr>
          <w:rFonts w:ascii="Arial" w:eastAsia="Times New Roman" w:hAnsi="Arial" w:cs="Arial"/>
          <w:szCs w:val="20"/>
          <w:lang w:eastAsia="pl-PL"/>
        </w:rPr>
        <w:t xml:space="preserve">prawem  uprawnienia </w:t>
      </w:r>
      <w:r w:rsidRPr="003F7C4D">
        <w:rPr>
          <w:rFonts w:ascii="ArialMT" w:eastAsia="Times New Roman" w:hAnsi="ArialMT" w:cs="ArialMT"/>
          <w:szCs w:val="20"/>
          <w:lang w:eastAsia="pl-PL"/>
        </w:rPr>
        <w:t>tj. określone w pkt. II.1.3)  SIWZ  dla  niniejszego postępowania.</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w:t>
      </w:r>
      <w:r>
        <w:rPr>
          <w:rFonts w:ascii="Arial" w:eastAsia="Times New Roman" w:hAnsi="Arial" w:cs="Arial"/>
          <w:szCs w:val="18"/>
          <w:lang w:eastAsia="pl-PL"/>
        </w:rPr>
        <w:t xml:space="preserve">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 xml:space="preserve">                                                                             </w:t>
      </w:r>
      <w:r w:rsidRPr="003F7C4D">
        <w:rPr>
          <w:rFonts w:ascii="Arial" w:eastAsia="Times New Roman" w:hAnsi="Arial" w:cs="Arial"/>
          <w:szCs w:val="18"/>
          <w:lang w:eastAsia="pl-PL"/>
        </w:rPr>
        <w:t>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p>
    <w:p w:rsidR="00F732C8" w:rsidRDefault="00F732C8" w:rsidP="00F732C8">
      <w:pPr>
        <w:shd w:val="clear" w:color="auto" w:fill="FFFFFF"/>
        <w:spacing w:before="1118" w:after="1550" w:line="206" w:lineRule="exact"/>
        <w:ind w:left="72"/>
        <w:jc w:val="both"/>
        <w:rPr>
          <w:rFonts w:ascii="Times New Roman" w:eastAsia="Times New Roman" w:hAnsi="Times New Roman" w:cs="Times New Roman"/>
          <w:szCs w:val="24"/>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r w:rsidRPr="003F7C4D">
        <w:rPr>
          <w:rFonts w:ascii="Times New Roman" w:eastAsia="Times New Roman" w:hAnsi="Times New Roman" w:cs="Times New Roman"/>
          <w:szCs w:val="16"/>
          <w:lang w:eastAsia="pl-PL"/>
        </w:rPr>
        <w:lastRenderedPageBreak/>
        <w:t>Załącznik nr  6 SIWZ</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keepNext/>
        <w:widowControl w:val="0"/>
        <w:shd w:val="clear" w:color="auto" w:fill="FFFFFF"/>
        <w:autoSpaceDE w:val="0"/>
        <w:autoSpaceDN w:val="0"/>
        <w:adjustRightInd w:val="0"/>
        <w:spacing w:before="403" w:after="0" w:line="202" w:lineRule="atLeast"/>
        <w:ind w:left="14"/>
        <w:jc w:val="center"/>
        <w:outlineLvl w:val="0"/>
        <w:rPr>
          <w:rFonts w:ascii="Arial" w:eastAsia="Arial Unicode MS" w:hAnsi="Arial" w:cs="Arial"/>
          <w:b/>
          <w:bCs/>
          <w:color w:val="000000"/>
          <w:spacing w:val="-2"/>
          <w:sz w:val="28"/>
          <w:szCs w:val="28"/>
          <w:lang w:eastAsia="pl-PL"/>
        </w:rPr>
      </w:pPr>
      <w:r w:rsidRPr="003F7C4D">
        <w:rPr>
          <w:rFonts w:ascii="Arial" w:eastAsia="Arial Unicode MS" w:hAnsi="Arial" w:cs="Arial"/>
          <w:b/>
          <w:bCs/>
          <w:color w:val="000000"/>
          <w:spacing w:val="-2"/>
          <w:sz w:val="28"/>
          <w:szCs w:val="28"/>
          <w:lang w:eastAsia="pl-PL"/>
        </w:rPr>
        <w:t xml:space="preserve">      OŚWIADCZENIE WYKONAWCY</w:t>
      </w:r>
    </w:p>
    <w:p w:rsidR="00F732C8" w:rsidRPr="003F7C4D" w:rsidRDefault="00F732C8" w:rsidP="00F732C8">
      <w:pPr>
        <w:widowControl w:val="0"/>
        <w:shd w:val="clear" w:color="auto" w:fill="FFFFFF"/>
        <w:autoSpaceDE w:val="0"/>
        <w:autoSpaceDN w:val="0"/>
        <w:adjustRightInd w:val="0"/>
        <w:spacing w:before="221" w:after="0" w:line="274" w:lineRule="exact"/>
        <w:ind w:left="326" w:firstLine="259"/>
        <w:jc w:val="center"/>
        <w:rPr>
          <w:rFonts w:ascii="Arial" w:eastAsia="Times New Roman" w:hAnsi="Arial" w:cs="Arial"/>
          <w:b/>
          <w:bCs/>
          <w:color w:val="000000"/>
          <w:sz w:val="28"/>
          <w:szCs w:val="28"/>
          <w:u w:val="single"/>
          <w:lang w:eastAsia="pl-PL"/>
        </w:rPr>
      </w:pPr>
      <w:r w:rsidRPr="003F7C4D">
        <w:rPr>
          <w:rFonts w:ascii="Arial" w:eastAsia="Times New Roman" w:hAnsi="Arial" w:cs="Arial"/>
          <w:b/>
          <w:bCs/>
          <w:color w:val="000000"/>
          <w:sz w:val="28"/>
          <w:szCs w:val="28"/>
          <w:u w:val="single"/>
          <w:lang w:eastAsia="pl-PL"/>
        </w:rPr>
        <w:t>O BRAKU PODSTAW WYKLUCZENIA</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center"/>
        <w:rPr>
          <w:rFonts w:ascii="Times New Roman" w:eastAsia="Times New Roman" w:hAnsi="Times New Roman" w:cs="Times New Roman"/>
          <w:sz w:val="20"/>
          <w:szCs w:val="16"/>
          <w:lang w:eastAsia="pl-PL"/>
        </w:rPr>
      </w:pPr>
    </w:p>
    <w:p w:rsidR="00F732C8" w:rsidRPr="003F7C4D" w:rsidRDefault="00F732C8" w:rsidP="00F732C8">
      <w:pPr>
        <w:shd w:val="clear" w:color="auto" w:fill="FFFFFF"/>
        <w:tabs>
          <w:tab w:val="left" w:leader="dot" w:pos="8058"/>
        </w:tabs>
        <w:spacing w:before="304" w:after="0" w:line="240" w:lineRule="auto"/>
        <w:ind w:left="4"/>
        <w:rPr>
          <w:rFonts w:ascii="Arial" w:eastAsia="Times New Roman" w:hAnsi="Arial" w:cs="Arial"/>
          <w:color w:val="000000"/>
          <w:lang w:eastAsia="pl-PL"/>
        </w:rPr>
      </w:pPr>
      <w:r w:rsidRPr="003F7C4D">
        <w:rPr>
          <w:rFonts w:ascii="Arial" w:eastAsia="Times New Roman" w:hAnsi="Arial" w:cs="Arial"/>
          <w:color w:val="000000"/>
          <w:lang w:eastAsia="pl-PL"/>
        </w:rPr>
        <w:t xml:space="preserve">Składając ofertę w postępowaniu o udzielenie zamówienia publicznego na:                                            </w:t>
      </w:r>
    </w:p>
    <w:p w:rsidR="00F732C8" w:rsidRPr="003F7C4D"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F732C8" w:rsidRPr="00324AF5" w:rsidRDefault="00F732C8" w:rsidP="00F732C8">
      <w:pPr>
        <w:pStyle w:val="Tekstpodstawowy2"/>
        <w:spacing w:line="276" w:lineRule="auto"/>
        <w:ind w:left="284" w:hanging="284"/>
        <w:jc w:val="center"/>
        <w:rPr>
          <w:rFonts w:ascii="Arial" w:hAnsi="Arial" w:cs="Arial"/>
          <w:b/>
          <w:bCs/>
          <w:i w:val="0"/>
          <w:iCs w:val="0"/>
          <w:sz w:val="22"/>
          <w:szCs w:val="22"/>
        </w:rPr>
      </w:pPr>
      <w:r w:rsidRPr="00324AF5">
        <w:rPr>
          <w:rFonts w:ascii="Arial" w:hAnsi="Arial" w:cs="Arial"/>
          <w:b/>
          <w:bCs/>
          <w:i w:val="0"/>
          <w:iCs w:val="0"/>
          <w:sz w:val="22"/>
          <w:szCs w:val="22"/>
        </w:rPr>
        <w:t>Przebudow</w:t>
      </w:r>
      <w:r>
        <w:rPr>
          <w:rFonts w:ascii="Arial" w:hAnsi="Arial" w:cs="Arial"/>
          <w:b/>
          <w:bCs/>
          <w:i w:val="0"/>
          <w:iCs w:val="0"/>
          <w:sz w:val="22"/>
          <w:szCs w:val="22"/>
        </w:rPr>
        <w:t>ę</w:t>
      </w:r>
      <w:r w:rsidRPr="00324AF5">
        <w:rPr>
          <w:rFonts w:ascii="Arial" w:hAnsi="Arial" w:cs="Arial"/>
          <w:b/>
          <w:bCs/>
          <w:i w:val="0"/>
          <w:iCs w:val="0"/>
          <w:sz w:val="22"/>
          <w:szCs w:val="22"/>
        </w:rPr>
        <w:t xml:space="preserve">  drogi powiatowej  nr 2453C Strzelno –Wójcin- gr. woj. (Kownaty)</w:t>
      </w:r>
    </w:p>
    <w:p w:rsidR="00F732C8" w:rsidRPr="00324AF5" w:rsidRDefault="00F732C8" w:rsidP="00F732C8">
      <w:pPr>
        <w:jc w:val="center"/>
        <w:rPr>
          <w:rFonts w:ascii="Arial" w:hAnsi="Arial" w:cs="Arial"/>
          <w:b/>
          <w:u w:val="single"/>
        </w:rPr>
      </w:pPr>
      <w:r w:rsidRPr="00324AF5">
        <w:rPr>
          <w:rFonts w:ascii="Arial" w:hAnsi="Arial" w:cs="Arial"/>
          <w:b/>
          <w:bCs/>
          <w:iCs/>
        </w:rPr>
        <w:t xml:space="preserve">odc. </w:t>
      </w:r>
      <w:proofErr w:type="spellStart"/>
      <w:r w:rsidRPr="00324AF5">
        <w:rPr>
          <w:rFonts w:ascii="Arial" w:hAnsi="Arial" w:cs="Arial"/>
          <w:b/>
          <w:bCs/>
          <w:iCs/>
        </w:rPr>
        <w:t>Miradz</w:t>
      </w:r>
      <w:proofErr w:type="spellEnd"/>
      <w:r w:rsidRPr="00324AF5">
        <w:rPr>
          <w:rFonts w:ascii="Arial" w:hAnsi="Arial" w:cs="Arial"/>
          <w:b/>
          <w:bCs/>
          <w:iCs/>
        </w:rPr>
        <w:t xml:space="preserve"> - kier. Nowa Wieś  od km 2+790 do km 4+120  o dł. 1,330 km</w:t>
      </w:r>
    </w:p>
    <w:p w:rsidR="00F732C8"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F732C8"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F732C8" w:rsidRPr="003F7C4D"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F732C8" w:rsidRPr="003F7C4D" w:rsidRDefault="00F732C8" w:rsidP="00F732C8">
      <w:pPr>
        <w:shd w:val="clear" w:color="auto" w:fill="FFFFFF"/>
        <w:spacing w:after="0" w:line="360" w:lineRule="auto"/>
        <w:ind w:right="29"/>
        <w:jc w:val="both"/>
        <w:rPr>
          <w:rFonts w:ascii="Arial" w:eastAsia="Times New Roman" w:hAnsi="Arial" w:cs="Arial"/>
          <w:color w:val="000000"/>
          <w:sz w:val="18"/>
          <w:szCs w:val="18"/>
          <w:lang w:eastAsia="pl-PL"/>
        </w:rPr>
      </w:pPr>
      <w:r w:rsidRPr="003F7C4D">
        <w:rPr>
          <w:rFonts w:ascii="Arial" w:eastAsia="Times New Roman" w:hAnsi="Arial" w:cs="Arial"/>
          <w:szCs w:val="24"/>
          <w:lang w:eastAsia="pl-PL"/>
        </w:rPr>
        <w:t xml:space="preserve">oświadczam , </w:t>
      </w:r>
      <w:r w:rsidRPr="003F7C4D">
        <w:rPr>
          <w:rFonts w:ascii="ArialMT" w:eastAsia="Times New Roman" w:hAnsi="ArialMT" w:cs="ArialMT"/>
          <w:szCs w:val="20"/>
          <w:lang w:eastAsia="pl-PL"/>
        </w:rPr>
        <w:t>że nie ma podstaw do wykluczenia wykonawcy:</w:t>
      </w:r>
    </w:p>
    <w:p w:rsidR="00F732C8" w:rsidRPr="003F7C4D" w:rsidRDefault="00F732C8" w:rsidP="00F732C8">
      <w:pPr>
        <w:shd w:val="clear" w:color="auto" w:fill="FFFFFF"/>
        <w:tabs>
          <w:tab w:val="left" w:leader="dot" w:pos="8058"/>
        </w:tabs>
        <w:spacing w:before="304" w:after="0" w:line="480" w:lineRule="auto"/>
        <w:ind w:left="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w:t>
      </w:r>
    </w:p>
    <w:p w:rsidR="00F732C8" w:rsidRPr="003F7C4D" w:rsidRDefault="00F732C8" w:rsidP="00F732C8">
      <w:pPr>
        <w:shd w:val="clear" w:color="auto" w:fill="FFFFFF"/>
        <w:tabs>
          <w:tab w:val="left" w:leader="dot" w:pos="8058"/>
        </w:tabs>
        <w:spacing w:after="0" w:line="360" w:lineRule="auto"/>
        <w:ind w:left="4"/>
        <w:jc w:val="both"/>
        <w:rPr>
          <w:rFonts w:ascii="Times New Roman" w:eastAsia="Times New Roman" w:hAnsi="Times New Roman" w:cs="Times New Roman"/>
          <w:sz w:val="24"/>
          <w:szCs w:val="24"/>
          <w:lang w:eastAsia="pl-PL"/>
        </w:rPr>
      </w:pPr>
      <w:r w:rsidRPr="003F7C4D">
        <w:rPr>
          <w:rFonts w:ascii="Arial" w:eastAsia="Times New Roman" w:hAnsi="Arial" w:cs="Arial"/>
          <w:color w:val="000000"/>
          <w:lang w:eastAsia="pl-PL"/>
        </w:rPr>
        <w:tab/>
      </w:r>
    </w:p>
    <w:p w:rsidR="00F732C8" w:rsidRPr="003F7C4D" w:rsidRDefault="00F732C8" w:rsidP="00F732C8">
      <w:pPr>
        <w:shd w:val="clear" w:color="auto" w:fill="FFFFFF"/>
        <w:tabs>
          <w:tab w:val="left" w:leader="dot" w:pos="4249"/>
          <w:tab w:val="left" w:leader="dot" w:pos="8018"/>
        </w:tabs>
        <w:spacing w:after="0" w:line="240" w:lineRule="auto"/>
        <w:ind w:left="4"/>
        <w:jc w:val="center"/>
        <w:rPr>
          <w:rFonts w:ascii="Arial" w:eastAsia="Times New Roman" w:hAnsi="Arial" w:cs="Arial"/>
          <w:sz w:val="16"/>
          <w:szCs w:val="18"/>
          <w:lang w:eastAsia="pl-PL"/>
        </w:rPr>
      </w:pPr>
      <w:r w:rsidRPr="003F7C4D">
        <w:rPr>
          <w:rFonts w:ascii="Arial" w:eastAsia="Times New Roman" w:hAnsi="Arial" w:cs="Arial"/>
          <w:sz w:val="16"/>
          <w:szCs w:val="18"/>
          <w:lang w:eastAsia="pl-PL"/>
        </w:rPr>
        <w:t>( podać nazwę i adres wykonawcy )</w:t>
      </w: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autoSpaceDE w:val="0"/>
        <w:autoSpaceDN w:val="0"/>
        <w:adjustRightInd w:val="0"/>
        <w:spacing w:after="0" w:line="240" w:lineRule="auto"/>
        <w:rPr>
          <w:rFonts w:ascii="Arial" w:eastAsia="Times New Roman" w:hAnsi="Arial" w:cs="Arial"/>
          <w:szCs w:val="20"/>
          <w:lang w:eastAsia="pl-PL"/>
        </w:rPr>
      </w:pPr>
      <w:r w:rsidRPr="003F7C4D">
        <w:rPr>
          <w:rFonts w:ascii="Arial" w:eastAsia="Times New Roman" w:hAnsi="Arial" w:cs="Arial"/>
          <w:szCs w:val="20"/>
          <w:lang w:eastAsia="pl-PL"/>
        </w:rPr>
        <w:t xml:space="preserve">z postępowania na podstawie art. 24 ust. 1 </w:t>
      </w:r>
      <w:proofErr w:type="spellStart"/>
      <w:r w:rsidRPr="003F7C4D">
        <w:rPr>
          <w:rFonts w:ascii="Arial" w:eastAsia="Times New Roman" w:hAnsi="Arial" w:cs="Arial"/>
          <w:szCs w:val="20"/>
          <w:lang w:eastAsia="pl-PL"/>
        </w:rPr>
        <w:t>Pzp</w:t>
      </w:r>
      <w:proofErr w:type="spellEnd"/>
      <w:r w:rsidRPr="003F7C4D">
        <w:rPr>
          <w:rFonts w:ascii="Arial" w:eastAsia="Times New Roman" w:hAnsi="Arial" w:cs="Arial"/>
          <w:szCs w:val="20"/>
          <w:lang w:eastAsia="pl-PL"/>
        </w:rPr>
        <w:t>.</w:t>
      </w: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w:t>
      </w:r>
      <w:r>
        <w:rPr>
          <w:rFonts w:ascii="Arial" w:eastAsia="Times New Roman" w:hAnsi="Arial" w:cs="Arial"/>
          <w:szCs w:val="18"/>
          <w:lang w:eastAsia="pl-PL"/>
        </w:rPr>
        <w:t xml:space="preserve">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 xml:space="preserve">                                                                            </w:t>
      </w:r>
      <w:r w:rsidRPr="003F7C4D">
        <w:rPr>
          <w:rFonts w:ascii="Arial" w:eastAsia="Times New Roman" w:hAnsi="Arial" w:cs="Arial"/>
          <w:szCs w:val="18"/>
          <w:lang w:eastAsia="pl-PL"/>
        </w:rPr>
        <w:t>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11" w:lineRule="exact"/>
        <w:ind w:left="6202" w:right="5"/>
        <w:jc w:val="right"/>
        <w:rPr>
          <w:rFonts w:ascii="Times New Roman" w:eastAsia="Times New Roman" w:hAnsi="Times New Roman" w:cs="Times New Roman"/>
          <w:color w:val="000000"/>
          <w:sz w:val="20"/>
          <w:szCs w:val="18"/>
          <w:lang w:eastAsia="pl-PL"/>
        </w:rPr>
      </w:pPr>
    </w:p>
    <w:p w:rsidR="00F732C8" w:rsidRPr="003F7C4D" w:rsidRDefault="00F732C8" w:rsidP="00F732C8">
      <w:pPr>
        <w:shd w:val="clear" w:color="auto" w:fill="FFFFFF"/>
        <w:spacing w:after="0" w:line="211" w:lineRule="exact"/>
        <w:ind w:left="6202" w:right="5"/>
        <w:jc w:val="right"/>
        <w:rPr>
          <w:rFonts w:ascii="Times New Roman" w:eastAsia="Times New Roman" w:hAnsi="Times New Roman" w:cs="Times New Roman"/>
          <w:sz w:val="28"/>
          <w:szCs w:val="24"/>
          <w:lang w:eastAsia="pl-PL"/>
        </w:rPr>
      </w:pPr>
      <w:r w:rsidRPr="003F7C4D">
        <w:rPr>
          <w:rFonts w:ascii="Times New Roman" w:eastAsia="Times New Roman" w:hAnsi="Times New Roman" w:cs="Times New Roman"/>
          <w:color w:val="000000"/>
          <w:sz w:val="20"/>
          <w:szCs w:val="18"/>
          <w:lang w:eastAsia="pl-PL"/>
        </w:rPr>
        <w:lastRenderedPageBreak/>
        <w:t>Załącznik</w:t>
      </w:r>
      <w:r>
        <w:rPr>
          <w:rFonts w:ascii="Times New Roman" w:eastAsia="Times New Roman" w:hAnsi="Times New Roman" w:cs="Times New Roman"/>
          <w:color w:val="000000"/>
          <w:sz w:val="20"/>
          <w:szCs w:val="18"/>
          <w:lang w:eastAsia="pl-PL"/>
        </w:rPr>
        <w:t xml:space="preserve"> </w:t>
      </w:r>
      <w:r w:rsidRPr="003F7C4D">
        <w:rPr>
          <w:rFonts w:ascii="Times New Roman" w:eastAsia="Times New Roman" w:hAnsi="Times New Roman" w:cs="Times New Roman"/>
          <w:color w:val="000000"/>
          <w:sz w:val="20"/>
          <w:szCs w:val="18"/>
          <w:lang w:eastAsia="pl-PL"/>
        </w:rPr>
        <w:t xml:space="preserve"> Nr 7  SIWZ </w:t>
      </w:r>
    </w:p>
    <w:p w:rsidR="00F732C8" w:rsidRDefault="00F732C8" w:rsidP="00F732C8">
      <w:pPr>
        <w:shd w:val="clear" w:color="auto" w:fill="FFFFFF"/>
        <w:spacing w:before="466" w:after="931" w:line="480" w:lineRule="exact"/>
        <w:ind w:left="1418" w:hanging="1418"/>
        <w:rPr>
          <w:rFonts w:ascii="Times New Roman" w:eastAsia="Times New Roman" w:hAnsi="Times New Roman" w:cs="Times New Roman"/>
          <w:b/>
          <w:bCs/>
          <w:color w:val="000000"/>
          <w:sz w:val="28"/>
          <w:szCs w:val="24"/>
          <w:lang w:eastAsia="pl-PL"/>
        </w:rPr>
      </w:pPr>
      <w:r w:rsidRPr="003F7C4D">
        <w:rPr>
          <w:rFonts w:ascii="Times New Roman" w:eastAsia="Times New Roman" w:hAnsi="Times New Roman" w:cs="Times New Roman"/>
          <w:b/>
          <w:bCs/>
          <w:color w:val="000000"/>
          <w:sz w:val="28"/>
          <w:szCs w:val="24"/>
          <w:lang w:eastAsia="pl-PL"/>
        </w:rPr>
        <w:t xml:space="preserve">                      </w:t>
      </w:r>
    </w:p>
    <w:p w:rsidR="00F732C8" w:rsidRPr="003F7C4D" w:rsidRDefault="00F732C8" w:rsidP="00DC2054">
      <w:pPr>
        <w:shd w:val="clear" w:color="auto" w:fill="FFFFFF"/>
        <w:spacing w:before="466" w:after="931" w:line="480" w:lineRule="exact"/>
        <w:jc w:val="center"/>
        <w:rPr>
          <w:rFonts w:ascii="Times New Roman" w:eastAsia="Times New Roman" w:hAnsi="Times New Roman" w:cs="Times New Roman"/>
          <w:b/>
          <w:bCs/>
          <w:color w:val="000000"/>
          <w:sz w:val="28"/>
          <w:szCs w:val="24"/>
          <w:lang w:eastAsia="pl-PL"/>
        </w:rPr>
      </w:pPr>
      <w:r w:rsidRPr="003F7C4D">
        <w:rPr>
          <w:rFonts w:ascii="Times New Roman" w:eastAsia="Times New Roman" w:hAnsi="Times New Roman" w:cs="Times New Roman"/>
          <w:b/>
          <w:bCs/>
          <w:color w:val="000000"/>
          <w:sz w:val="28"/>
          <w:szCs w:val="24"/>
          <w:lang w:eastAsia="pl-PL"/>
        </w:rPr>
        <w:t>OŚWIADCZENIE  WYKONAWCY  W  SPRAWIE                                       PRZYNALEŻNOŚCI  DO  GRUPY  KAPITAŁOWEJ</w:t>
      </w:r>
    </w:p>
    <w:p w:rsidR="00F732C8" w:rsidRPr="003F7C4D" w:rsidRDefault="00F732C8" w:rsidP="00F732C8">
      <w:pPr>
        <w:shd w:val="clear" w:color="auto" w:fill="FFFFFF"/>
        <w:tabs>
          <w:tab w:val="left" w:leader="dot" w:pos="8058"/>
        </w:tabs>
        <w:spacing w:before="304" w:after="0" w:line="240" w:lineRule="auto"/>
        <w:ind w:left="284" w:hanging="280"/>
        <w:rPr>
          <w:rFonts w:ascii="Arial" w:eastAsia="Times New Roman" w:hAnsi="Arial" w:cs="Arial"/>
          <w:color w:val="000000"/>
          <w:lang w:eastAsia="pl-PL"/>
        </w:rPr>
      </w:pPr>
      <w:r w:rsidRPr="003F7C4D">
        <w:rPr>
          <w:rFonts w:ascii="Arial" w:eastAsia="Times New Roman" w:hAnsi="Arial" w:cs="Arial"/>
          <w:color w:val="000000"/>
          <w:lang w:eastAsia="pl-PL"/>
        </w:rPr>
        <w:t xml:space="preserve">I.   Składając ofertę w postępowaniu o udzielenie zamówienia publicznego na:   </w:t>
      </w:r>
    </w:p>
    <w:p w:rsidR="00F732C8" w:rsidRDefault="00F732C8" w:rsidP="00F732C8">
      <w:pPr>
        <w:pStyle w:val="Tekstpodstawowy2"/>
        <w:spacing w:line="276" w:lineRule="auto"/>
        <w:ind w:left="284" w:hanging="284"/>
        <w:jc w:val="center"/>
        <w:rPr>
          <w:rFonts w:ascii="Arial" w:hAnsi="Arial" w:cs="Arial"/>
          <w:b/>
          <w:bCs/>
          <w:color w:val="000000"/>
          <w:sz w:val="20"/>
        </w:rPr>
      </w:pPr>
      <w:r w:rsidRPr="003F7C4D">
        <w:rPr>
          <w:rFonts w:ascii="Arial" w:hAnsi="Arial" w:cs="Arial"/>
          <w:b/>
          <w:bCs/>
          <w:color w:val="000000"/>
          <w:sz w:val="20"/>
        </w:rPr>
        <w:t xml:space="preserve">   </w:t>
      </w:r>
    </w:p>
    <w:p w:rsidR="00F732C8" w:rsidRPr="00324AF5" w:rsidRDefault="00F732C8" w:rsidP="00F732C8">
      <w:pPr>
        <w:pStyle w:val="Tekstpodstawowy2"/>
        <w:spacing w:line="276" w:lineRule="auto"/>
        <w:ind w:left="284" w:hanging="284"/>
        <w:jc w:val="center"/>
        <w:rPr>
          <w:rFonts w:ascii="Arial" w:hAnsi="Arial" w:cs="Arial"/>
          <w:b/>
          <w:bCs/>
          <w:i w:val="0"/>
          <w:iCs w:val="0"/>
          <w:sz w:val="22"/>
          <w:szCs w:val="22"/>
        </w:rPr>
      </w:pPr>
      <w:r w:rsidRPr="00324AF5">
        <w:rPr>
          <w:rFonts w:ascii="Arial" w:hAnsi="Arial" w:cs="Arial"/>
          <w:b/>
          <w:bCs/>
          <w:i w:val="0"/>
          <w:iCs w:val="0"/>
          <w:sz w:val="22"/>
          <w:szCs w:val="22"/>
        </w:rPr>
        <w:t>Przebudow</w:t>
      </w:r>
      <w:r>
        <w:rPr>
          <w:rFonts w:ascii="Arial" w:hAnsi="Arial" w:cs="Arial"/>
          <w:b/>
          <w:bCs/>
          <w:i w:val="0"/>
          <w:iCs w:val="0"/>
          <w:sz w:val="22"/>
          <w:szCs w:val="22"/>
        </w:rPr>
        <w:t>ę</w:t>
      </w:r>
      <w:r w:rsidRPr="00324AF5">
        <w:rPr>
          <w:rFonts w:ascii="Arial" w:hAnsi="Arial" w:cs="Arial"/>
          <w:b/>
          <w:bCs/>
          <w:i w:val="0"/>
          <w:iCs w:val="0"/>
          <w:sz w:val="22"/>
          <w:szCs w:val="22"/>
        </w:rPr>
        <w:t xml:space="preserve">  drogi powiatowej  nr 2453C Strzelno –Wójcin- gr. woj. (Kownaty)</w:t>
      </w:r>
    </w:p>
    <w:p w:rsidR="00F732C8" w:rsidRPr="00324AF5" w:rsidRDefault="00F732C8" w:rsidP="00F732C8">
      <w:pPr>
        <w:jc w:val="center"/>
        <w:rPr>
          <w:rFonts w:ascii="Arial" w:hAnsi="Arial" w:cs="Arial"/>
          <w:b/>
          <w:u w:val="single"/>
        </w:rPr>
      </w:pPr>
      <w:r w:rsidRPr="00324AF5">
        <w:rPr>
          <w:rFonts w:ascii="Arial" w:hAnsi="Arial" w:cs="Arial"/>
          <w:b/>
          <w:bCs/>
          <w:iCs/>
        </w:rPr>
        <w:t xml:space="preserve">odc. </w:t>
      </w:r>
      <w:proofErr w:type="spellStart"/>
      <w:r w:rsidRPr="00324AF5">
        <w:rPr>
          <w:rFonts w:ascii="Arial" w:hAnsi="Arial" w:cs="Arial"/>
          <w:b/>
          <w:bCs/>
          <w:iCs/>
        </w:rPr>
        <w:t>Miradz</w:t>
      </w:r>
      <w:proofErr w:type="spellEnd"/>
      <w:r w:rsidRPr="00324AF5">
        <w:rPr>
          <w:rFonts w:ascii="Arial" w:hAnsi="Arial" w:cs="Arial"/>
          <w:b/>
          <w:bCs/>
          <w:iCs/>
        </w:rPr>
        <w:t xml:space="preserve"> - kier. Nowa Wieś  od km 2+790 do km 4+120  o dł. 1,330 km</w:t>
      </w:r>
    </w:p>
    <w:p w:rsidR="00F732C8" w:rsidRPr="003F7C4D" w:rsidRDefault="00F732C8" w:rsidP="00F732C8">
      <w:pPr>
        <w:shd w:val="clear" w:color="auto" w:fill="FFFFFF"/>
        <w:spacing w:before="245" w:after="0" w:line="307" w:lineRule="exact"/>
        <w:ind w:left="24" w:right="5"/>
        <w:rPr>
          <w:rFonts w:ascii="Arial" w:eastAsia="Times New Roman" w:hAnsi="Arial" w:cs="Arial"/>
          <w:sz w:val="24"/>
          <w:szCs w:val="24"/>
          <w:lang w:eastAsia="pl-PL"/>
        </w:rPr>
      </w:pPr>
      <w:r w:rsidRPr="003F7C4D">
        <w:rPr>
          <w:rFonts w:ascii="Arial" w:eastAsia="Times New Roman" w:hAnsi="Arial" w:cs="Arial"/>
          <w:color w:val="000000"/>
          <w:lang w:eastAsia="pl-PL"/>
        </w:rPr>
        <w:t xml:space="preserve">w związku z art. 26 ust. 2d ustawy z dnia 29 stycznia 2004 r. – </w:t>
      </w:r>
      <w:r w:rsidRPr="003F7C4D">
        <w:rPr>
          <w:rFonts w:ascii="Arial" w:eastAsia="Times New Roman" w:hAnsi="Arial" w:cs="Arial"/>
          <w:i/>
          <w:iCs/>
          <w:color w:val="000000"/>
          <w:lang w:eastAsia="pl-PL"/>
        </w:rPr>
        <w:t xml:space="preserve">Prawo zamówień publicznych </w:t>
      </w:r>
      <w:r w:rsidRPr="003F7C4D">
        <w:rPr>
          <w:rFonts w:ascii="Arial" w:eastAsia="Times New Roman" w:hAnsi="Arial" w:cs="Arial"/>
          <w:color w:val="000000"/>
          <w:lang w:eastAsia="pl-PL"/>
        </w:rPr>
        <w:t>(</w:t>
      </w:r>
      <w:r w:rsidRPr="003F7C4D">
        <w:rPr>
          <w:rFonts w:ascii="Arial" w:eastAsia="Times New Roman" w:hAnsi="Arial" w:cs="Arial"/>
          <w:color w:val="000000"/>
          <w:szCs w:val="18"/>
          <w:lang w:eastAsia="pl-PL"/>
        </w:rPr>
        <w:t>Dz. U. z 201</w:t>
      </w:r>
      <w:r>
        <w:rPr>
          <w:rFonts w:ascii="Arial" w:eastAsia="Times New Roman" w:hAnsi="Arial" w:cs="Arial"/>
          <w:color w:val="000000"/>
          <w:szCs w:val="18"/>
          <w:lang w:eastAsia="pl-PL"/>
        </w:rPr>
        <w:t>5</w:t>
      </w:r>
      <w:r w:rsidRPr="003F7C4D">
        <w:rPr>
          <w:rFonts w:ascii="Arial" w:eastAsia="Times New Roman" w:hAnsi="Arial" w:cs="Arial"/>
          <w:color w:val="000000"/>
          <w:szCs w:val="18"/>
          <w:lang w:eastAsia="pl-PL"/>
        </w:rPr>
        <w:t xml:space="preserve"> r.  poz. </w:t>
      </w:r>
      <w:r>
        <w:rPr>
          <w:rFonts w:ascii="Arial" w:eastAsia="Times New Roman" w:hAnsi="Arial" w:cs="Arial"/>
          <w:color w:val="000000"/>
          <w:szCs w:val="18"/>
          <w:lang w:eastAsia="pl-PL"/>
        </w:rPr>
        <w:t xml:space="preserve">2164 </w:t>
      </w:r>
      <w:r w:rsidRPr="003F7C4D">
        <w:rPr>
          <w:rFonts w:ascii="Arial" w:eastAsia="Times New Roman" w:hAnsi="Arial" w:cs="Arial"/>
          <w:color w:val="000000"/>
          <w:szCs w:val="18"/>
          <w:lang w:eastAsia="pl-PL"/>
        </w:rPr>
        <w:t>)</w:t>
      </w:r>
      <w:r w:rsidRPr="003F7C4D">
        <w:rPr>
          <w:rFonts w:ascii="Arial" w:eastAsia="Times New Roman" w:hAnsi="Arial" w:cs="Arial"/>
          <w:color w:val="000000"/>
          <w:lang w:eastAsia="pl-PL"/>
        </w:rPr>
        <w:t xml:space="preserve"> oświadczam, że</w:t>
      </w:r>
    </w:p>
    <w:p w:rsidR="00F732C8" w:rsidRPr="003F7C4D" w:rsidRDefault="00F732C8" w:rsidP="00F732C8">
      <w:pPr>
        <w:shd w:val="clear" w:color="auto" w:fill="FFFFFF"/>
        <w:spacing w:before="298" w:after="0" w:line="302" w:lineRule="exact"/>
        <w:ind w:left="86" w:right="922"/>
        <w:jc w:val="center"/>
        <w:rPr>
          <w:rFonts w:ascii="Arial" w:eastAsia="Times New Roman" w:hAnsi="Arial" w:cs="Arial"/>
          <w:sz w:val="14"/>
          <w:szCs w:val="24"/>
          <w:lang w:eastAsia="pl-PL"/>
        </w:rPr>
      </w:pPr>
      <w:r w:rsidRPr="003F7C4D">
        <w:rPr>
          <w:rFonts w:ascii="Arial" w:eastAsia="Times New Roman" w:hAnsi="Arial" w:cs="Arial"/>
          <w:color w:val="000000"/>
          <w:spacing w:val="-2"/>
          <w:lang w:eastAsia="pl-PL"/>
        </w:rPr>
        <w:t>…………………………………………………………………………………</w:t>
      </w:r>
      <w:r>
        <w:rPr>
          <w:rFonts w:ascii="Arial" w:eastAsia="Times New Roman" w:hAnsi="Arial" w:cs="Arial"/>
          <w:color w:val="000000"/>
          <w:spacing w:val="-2"/>
          <w:lang w:eastAsia="pl-PL"/>
        </w:rPr>
        <w:t xml:space="preserve"> </w:t>
      </w:r>
      <w:r w:rsidRPr="003F7C4D">
        <w:rPr>
          <w:rFonts w:ascii="Arial" w:eastAsia="Times New Roman" w:hAnsi="Arial" w:cs="Arial"/>
          <w:color w:val="000000"/>
          <w:spacing w:val="-2"/>
          <w:lang w:eastAsia="pl-PL"/>
        </w:rPr>
        <w:t xml:space="preserve">…….…….. </w:t>
      </w:r>
      <w:r w:rsidRPr="003F7C4D">
        <w:rPr>
          <w:rFonts w:ascii="Arial" w:eastAsia="Times New Roman" w:hAnsi="Arial" w:cs="Arial"/>
          <w:i/>
          <w:iCs/>
          <w:color w:val="000000"/>
          <w:sz w:val="16"/>
          <w:lang w:eastAsia="pl-PL"/>
        </w:rPr>
        <w:t>(podać nazwę i adres Wykonawcy)</w:t>
      </w:r>
    </w:p>
    <w:p w:rsidR="00F732C8" w:rsidRPr="003F7C4D" w:rsidRDefault="00F732C8" w:rsidP="00F732C8">
      <w:pPr>
        <w:shd w:val="clear" w:color="auto" w:fill="FFFFFF"/>
        <w:spacing w:before="298" w:after="0" w:line="302" w:lineRule="exact"/>
        <w:ind w:left="24"/>
        <w:jc w:val="both"/>
        <w:rPr>
          <w:rFonts w:ascii="Arial" w:eastAsia="Times New Roman" w:hAnsi="Arial" w:cs="Arial"/>
          <w:sz w:val="24"/>
          <w:szCs w:val="24"/>
          <w:lang w:eastAsia="pl-PL"/>
        </w:rPr>
      </w:pPr>
      <w:r w:rsidRPr="003F7C4D">
        <w:rPr>
          <w:rFonts w:ascii="Arial" w:eastAsia="Times New Roman" w:hAnsi="Arial" w:cs="Arial"/>
          <w:b/>
          <w:bCs/>
          <w:color w:val="000000"/>
          <w:lang w:eastAsia="pl-PL"/>
        </w:rPr>
        <w:t xml:space="preserve">należy / nie należy </w:t>
      </w:r>
      <w:r w:rsidRPr="003F7C4D">
        <w:rPr>
          <w:rFonts w:ascii="Arial" w:eastAsia="Times New Roman" w:hAnsi="Arial" w:cs="Arial"/>
          <w:b/>
          <w:bCs/>
          <w:color w:val="000000"/>
          <w:vertAlign w:val="superscript"/>
          <w:lang w:eastAsia="pl-PL"/>
        </w:rPr>
        <w:t>1)</w:t>
      </w:r>
      <w:r w:rsidRPr="003F7C4D">
        <w:rPr>
          <w:rFonts w:ascii="Arial" w:eastAsia="Times New Roman" w:hAnsi="Arial" w:cs="Arial"/>
          <w:color w:val="000000"/>
          <w:lang w:eastAsia="pl-PL"/>
        </w:rPr>
        <w:t xml:space="preserve"> do grupy kapitałowej w rozumieniu </w:t>
      </w:r>
      <w:r w:rsidRPr="003F7C4D">
        <w:rPr>
          <w:rFonts w:ascii="Arial" w:eastAsia="Times New Roman" w:hAnsi="Arial" w:cs="Arial"/>
          <w:i/>
          <w:iCs/>
          <w:color w:val="000000"/>
          <w:lang w:eastAsia="pl-PL"/>
        </w:rPr>
        <w:t xml:space="preserve">ustawy </w:t>
      </w:r>
      <w:r w:rsidRPr="003F7C4D">
        <w:rPr>
          <w:rFonts w:ascii="Arial" w:eastAsia="Times New Roman" w:hAnsi="Arial" w:cs="Arial"/>
          <w:color w:val="000000"/>
          <w:lang w:eastAsia="pl-PL"/>
        </w:rPr>
        <w:t xml:space="preserve">z dnia 16 lutego 2007 r. </w:t>
      </w:r>
      <w:r w:rsidRPr="003F7C4D">
        <w:rPr>
          <w:rFonts w:ascii="Arial" w:eastAsia="Times New Roman" w:hAnsi="Arial" w:cs="Arial"/>
          <w:iCs/>
          <w:color w:val="000000"/>
          <w:lang w:eastAsia="pl-PL"/>
        </w:rPr>
        <w:t>o ochronie konkurencji i konsumentów</w:t>
      </w:r>
      <w:r w:rsidRPr="003F7C4D">
        <w:rPr>
          <w:rFonts w:ascii="Arial" w:eastAsia="Times New Roman" w:hAnsi="Arial" w:cs="Arial"/>
          <w:i/>
          <w:iCs/>
          <w:color w:val="000000"/>
          <w:lang w:eastAsia="pl-PL"/>
        </w:rPr>
        <w:t xml:space="preserve"> </w:t>
      </w:r>
      <w:r w:rsidRPr="003F7C4D">
        <w:rPr>
          <w:rFonts w:ascii="Arial" w:eastAsia="Times New Roman" w:hAnsi="Arial" w:cs="Arial"/>
          <w:color w:val="000000"/>
          <w:lang w:eastAsia="pl-PL"/>
        </w:rPr>
        <w:t xml:space="preserve">(Dz. U. z 2007 r. Nr 50 poz. 331, ze zm.), o której mowa w art. 24 ust. 2 pkt 5 ustawy – </w:t>
      </w:r>
      <w:r w:rsidRPr="003F7C4D">
        <w:rPr>
          <w:rFonts w:ascii="Arial" w:eastAsia="Times New Roman" w:hAnsi="Arial" w:cs="Arial"/>
          <w:i/>
          <w:iCs/>
          <w:color w:val="000000"/>
          <w:lang w:eastAsia="pl-PL"/>
        </w:rPr>
        <w:t>Prawo zamówień publicznych.</w:t>
      </w:r>
    </w:p>
    <w:p w:rsidR="00F732C8" w:rsidRPr="003F7C4D" w:rsidRDefault="00F732C8" w:rsidP="00F732C8">
      <w:pPr>
        <w:shd w:val="clear" w:color="auto" w:fill="FFFFFF"/>
        <w:spacing w:before="154" w:after="0" w:line="490" w:lineRule="exact"/>
        <w:ind w:left="24"/>
        <w:rPr>
          <w:rFonts w:ascii="Arial" w:eastAsia="Times New Roman" w:hAnsi="Arial" w:cs="Arial"/>
          <w:sz w:val="24"/>
          <w:szCs w:val="24"/>
          <w:lang w:eastAsia="pl-PL"/>
        </w:rPr>
      </w:pPr>
      <w:r w:rsidRPr="003F7C4D">
        <w:rPr>
          <w:rFonts w:ascii="Arial" w:eastAsia="Times New Roman" w:hAnsi="Arial" w:cs="Arial"/>
          <w:color w:val="000000"/>
          <w:lang w:eastAsia="pl-PL"/>
        </w:rPr>
        <w:t>II.</w:t>
      </w:r>
      <w:r w:rsidRPr="003F7C4D">
        <w:rPr>
          <w:rFonts w:ascii="Arial" w:eastAsia="Times New Roman" w:hAnsi="Arial" w:cs="Arial"/>
          <w:color w:val="000000"/>
          <w:vertAlign w:val="superscript"/>
          <w:lang w:eastAsia="pl-PL"/>
        </w:rPr>
        <w:t>2)</w:t>
      </w:r>
      <w:r w:rsidRPr="003F7C4D">
        <w:rPr>
          <w:rFonts w:ascii="Arial" w:eastAsia="Times New Roman" w:hAnsi="Arial" w:cs="Arial"/>
          <w:color w:val="000000"/>
          <w:lang w:eastAsia="pl-PL"/>
        </w:rPr>
        <w:t xml:space="preserve">   Do grupy kapitałowej, o której mowa w pkt I, należą:                    </w:t>
      </w:r>
      <w:r w:rsidRPr="003F7C4D">
        <w:rPr>
          <w:rFonts w:ascii="Arial" w:eastAsia="Times New Roman" w:hAnsi="Arial" w:cs="Arial"/>
          <w:color w:val="000000"/>
          <w:vertAlign w:val="superscript"/>
          <w:lang w:eastAsia="pl-PL"/>
        </w:rPr>
        <w:t xml:space="preserve">                             </w:t>
      </w:r>
    </w:p>
    <w:p w:rsidR="00F732C8" w:rsidRPr="003F7C4D" w:rsidRDefault="00F732C8" w:rsidP="00F732C8">
      <w:pPr>
        <w:widowControl w:val="0"/>
        <w:numPr>
          <w:ilvl w:val="0"/>
          <w:numId w:val="26"/>
        </w:numPr>
        <w:shd w:val="clear" w:color="auto" w:fill="FFFFFF"/>
        <w:tabs>
          <w:tab w:val="left" w:pos="874"/>
        </w:tabs>
        <w:autoSpaceDE w:val="0"/>
        <w:autoSpaceDN w:val="0"/>
        <w:adjustRightInd w:val="0"/>
        <w:spacing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F732C8" w:rsidRPr="003F7C4D" w:rsidRDefault="00F732C8" w:rsidP="00F732C8">
      <w:pPr>
        <w:widowControl w:val="0"/>
        <w:numPr>
          <w:ilvl w:val="0"/>
          <w:numId w:val="26"/>
        </w:numPr>
        <w:shd w:val="clear" w:color="auto" w:fill="FFFFFF"/>
        <w:tabs>
          <w:tab w:val="left" w:pos="874"/>
        </w:tabs>
        <w:autoSpaceDE w:val="0"/>
        <w:autoSpaceDN w:val="0"/>
        <w:adjustRightInd w:val="0"/>
        <w:spacing w:before="5"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F732C8" w:rsidRPr="003F7C4D" w:rsidRDefault="00F732C8" w:rsidP="00F732C8">
      <w:pPr>
        <w:widowControl w:val="0"/>
        <w:numPr>
          <w:ilvl w:val="0"/>
          <w:numId w:val="26"/>
        </w:numPr>
        <w:shd w:val="clear" w:color="auto" w:fill="FFFFFF"/>
        <w:tabs>
          <w:tab w:val="left" w:pos="874"/>
        </w:tabs>
        <w:autoSpaceDE w:val="0"/>
        <w:autoSpaceDN w:val="0"/>
        <w:adjustRightInd w:val="0"/>
        <w:spacing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F732C8" w:rsidRPr="003F7C4D" w:rsidRDefault="00F732C8" w:rsidP="00F732C8">
      <w:pPr>
        <w:shd w:val="clear" w:color="auto" w:fill="FFFFFF"/>
        <w:spacing w:before="120" w:after="0" w:line="240" w:lineRule="auto"/>
        <w:ind w:left="590"/>
        <w:rPr>
          <w:rFonts w:ascii="Arial" w:eastAsia="Times New Roman" w:hAnsi="Arial" w:cs="Arial"/>
          <w:sz w:val="18"/>
          <w:szCs w:val="24"/>
          <w:lang w:eastAsia="pl-PL"/>
        </w:rPr>
      </w:pPr>
      <w:r w:rsidRPr="003F7C4D">
        <w:rPr>
          <w:rFonts w:ascii="Arial" w:eastAsia="Times New Roman" w:hAnsi="Arial" w:cs="Arial"/>
          <w:i/>
          <w:iCs/>
          <w:color w:val="000000"/>
          <w:sz w:val="16"/>
          <w:szCs w:val="18"/>
          <w:lang w:eastAsia="pl-PL"/>
        </w:rPr>
        <w:t xml:space="preserve">                 (wypełnić listę podmiotów należących do tej samej grupy kapitałowej podając ich nazwę i adres)</w:t>
      </w:r>
    </w:p>
    <w:p w:rsidR="00F732C8" w:rsidRPr="003F7C4D" w:rsidRDefault="00F732C8" w:rsidP="00F732C8">
      <w:pPr>
        <w:shd w:val="clear" w:color="auto" w:fill="FFFFFF"/>
        <w:spacing w:after="288" w:line="240" w:lineRule="auto"/>
        <w:rPr>
          <w:rFonts w:ascii="Arial" w:eastAsia="Times New Roman" w:hAnsi="Arial" w:cs="Arial"/>
          <w:sz w:val="24"/>
          <w:szCs w:val="24"/>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Pr="003F7C4D" w:rsidRDefault="00F732C8" w:rsidP="00F732C8">
      <w:pPr>
        <w:shd w:val="clear" w:color="auto" w:fill="FFFFFF"/>
        <w:spacing w:after="288" w:line="240" w:lineRule="auto"/>
        <w:rPr>
          <w:rFonts w:ascii="Arial" w:eastAsia="Times New Roman" w:hAnsi="Arial" w:cs="Arial"/>
          <w:sz w:val="24"/>
          <w:szCs w:val="24"/>
          <w:lang w:eastAsia="pl-PL"/>
        </w:rPr>
      </w:pPr>
    </w:p>
    <w:p w:rsidR="00F732C8" w:rsidRPr="003F7C4D" w:rsidRDefault="00F732C8" w:rsidP="00F732C8">
      <w:pPr>
        <w:shd w:val="clear" w:color="auto" w:fill="FFFFFF"/>
        <w:tabs>
          <w:tab w:val="left" w:pos="235"/>
        </w:tabs>
        <w:spacing w:before="365" w:after="0" w:line="240" w:lineRule="auto"/>
        <w:ind w:left="125"/>
        <w:rPr>
          <w:rFonts w:ascii="Times New Roman" w:eastAsia="Times New Roman" w:hAnsi="Times New Roman" w:cs="Times New Roman"/>
          <w:i/>
          <w:iCs/>
          <w:color w:val="000000"/>
          <w:sz w:val="16"/>
          <w:szCs w:val="18"/>
          <w:lang w:eastAsia="pl-PL"/>
        </w:rPr>
      </w:pPr>
      <w:r w:rsidRPr="003F7C4D">
        <w:rPr>
          <w:rFonts w:ascii="Times New Roman" w:eastAsia="Times New Roman" w:hAnsi="Times New Roman" w:cs="Times New Roman"/>
          <w:i/>
          <w:iCs/>
          <w:color w:val="000000"/>
          <w:sz w:val="16"/>
          <w:szCs w:val="18"/>
          <w:vertAlign w:val="superscript"/>
          <w:lang w:eastAsia="pl-PL"/>
        </w:rPr>
        <w:t xml:space="preserve">1) </w:t>
      </w:r>
      <w:r w:rsidRPr="003F7C4D">
        <w:rPr>
          <w:rFonts w:ascii="Times New Roman" w:eastAsia="Times New Roman" w:hAnsi="Times New Roman" w:cs="Times New Roman"/>
          <w:i/>
          <w:iCs/>
          <w:color w:val="000000"/>
          <w:sz w:val="16"/>
          <w:szCs w:val="18"/>
          <w:lang w:eastAsia="pl-PL"/>
        </w:rPr>
        <w:t xml:space="preserve"> niepotrzebne skreślić</w:t>
      </w:r>
    </w:p>
    <w:p w:rsidR="00F732C8" w:rsidRPr="003F7C4D" w:rsidRDefault="00F732C8" w:rsidP="00F732C8">
      <w:pPr>
        <w:shd w:val="clear" w:color="auto" w:fill="FFFFFF"/>
        <w:tabs>
          <w:tab w:val="left" w:pos="235"/>
        </w:tabs>
        <w:spacing w:before="29" w:after="0" w:line="240" w:lineRule="auto"/>
        <w:ind w:left="125"/>
        <w:rPr>
          <w:rFonts w:ascii="Times New Roman" w:eastAsia="Times New Roman" w:hAnsi="Times New Roman" w:cs="Times New Roman"/>
          <w:i/>
          <w:iCs/>
          <w:color w:val="000000"/>
          <w:sz w:val="16"/>
          <w:szCs w:val="18"/>
          <w:lang w:eastAsia="pl-PL"/>
        </w:rPr>
      </w:pPr>
      <w:r w:rsidRPr="003F7C4D">
        <w:rPr>
          <w:rFonts w:ascii="Times New Roman" w:eastAsia="Times New Roman" w:hAnsi="Times New Roman" w:cs="Times New Roman"/>
          <w:i/>
          <w:iCs/>
          <w:color w:val="000000"/>
          <w:spacing w:val="-1"/>
          <w:sz w:val="16"/>
          <w:szCs w:val="18"/>
          <w:vertAlign w:val="superscript"/>
          <w:lang w:eastAsia="pl-PL"/>
        </w:rPr>
        <w:t>2)</w:t>
      </w:r>
      <w:r w:rsidRPr="003F7C4D">
        <w:rPr>
          <w:rFonts w:ascii="Times New Roman" w:eastAsia="Times New Roman" w:hAnsi="Times New Roman" w:cs="Times New Roman"/>
          <w:i/>
          <w:iCs/>
          <w:color w:val="000000"/>
          <w:spacing w:val="-1"/>
          <w:sz w:val="16"/>
          <w:szCs w:val="18"/>
          <w:lang w:eastAsia="pl-PL"/>
        </w:rPr>
        <w:t xml:space="preserve">  pkt II  wypełnia  jedynie Wykonawca, który  w  pkt I  oświadczył  przynależność  do  grupy  kapitałowej</w:t>
      </w:r>
    </w:p>
    <w:p w:rsidR="00F732C8" w:rsidRPr="003F7C4D" w:rsidRDefault="00F732C8" w:rsidP="00F732C8">
      <w:pPr>
        <w:shd w:val="clear" w:color="auto" w:fill="FFFFFF"/>
        <w:spacing w:after="288" w:line="240" w:lineRule="auto"/>
        <w:rPr>
          <w:rFonts w:ascii="Arial" w:eastAsia="Times New Roman" w:hAnsi="Arial" w:cs="Arial"/>
          <w:sz w:val="24"/>
          <w:szCs w:val="24"/>
          <w:lang w:eastAsia="pl-PL"/>
        </w:rPr>
      </w:pPr>
    </w:p>
    <w:p w:rsidR="00F732C8" w:rsidRPr="003F7C4D" w:rsidRDefault="00F732C8" w:rsidP="00F732C8">
      <w:pPr>
        <w:spacing w:after="0" w:line="240" w:lineRule="auto"/>
        <w:jc w:val="right"/>
        <w:rPr>
          <w:rFonts w:ascii="Times New Roman" w:eastAsia="Times New Roman" w:hAnsi="Times New Roman" w:cs="Times New Roman"/>
          <w:sz w:val="20"/>
          <w:szCs w:val="24"/>
          <w:lang w:eastAsia="pl-PL"/>
        </w:rPr>
      </w:pPr>
      <w:r w:rsidRPr="003F7C4D">
        <w:rPr>
          <w:rFonts w:ascii="Times New Roman" w:eastAsia="Times New Roman" w:hAnsi="Times New Roman" w:cs="Times New Roman"/>
          <w:sz w:val="18"/>
          <w:szCs w:val="24"/>
          <w:lang w:eastAsia="pl-PL"/>
        </w:rPr>
        <w:lastRenderedPageBreak/>
        <w:t>Załącznik nr 8  SIWZ</w:t>
      </w:r>
    </w:p>
    <w:p w:rsidR="00F732C8" w:rsidRPr="003F7C4D" w:rsidRDefault="00F732C8" w:rsidP="00F732C8">
      <w:pPr>
        <w:shd w:val="clear" w:color="auto" w:fill="FFFFFF"/>
        <w:tabs>
          <w:tab w:val="left" w:leader="dot" w:pos="4642"/>
        </w:tabs>
        <w:spacing w:before="206" w:after="0" w:line="240" w:lineRule="auto"/>
        <w:ind w:left="2885"/>
        <w:jc w:val="both"/>
        <w:rPr>
          <w:rFonts w:ascii="Times New Roman" w:eastAsia="Times New Roman" w:hAnsi="Times New Roman" w:cs="Times New Roman"/>
          <w:b/>
          <w:color w:val="000000" w:themeColor="text1"/>
          <w:sz w:val="24"/>
          <w:szCs w:val="24"/>
          <w:lang w:eastAsia="pl-PL"/>
        </w:rPr>
      </w:pPr>
      <w:r w:rsidRPr="003F7C4D">
        <w:rPr>
          <w:rFonts w:ascii="Times New Roman" w:eastAsia="Times New Roman" w:hAnsi="Times New Roman" w:cs="Times New Roman"/>
          <w:b/>
          <w:color w:val="000000" w:themeColor="text1"/>
          <w:spacing w:val="-23"/>
          <w:sz w:val="28"/>
          <w:szCs w:val="28"/>
          <w:lang w:eastAsia="pl-PL"/>
        </w:rPr>
        <w:t xml:space="preserve">UMOWA  Nr </w:t>
      </w:r>
      <w:r w:rsidRPr="003F7C4D">
        <w:rPr>
          <w:rFonts w:ascii="Times New Roman" w:eastAsia="Times New Roman" w:hAnsi="Times New Roman" w:cs="Times New Roman"/>
          <w:b/>
          <w:color w:val="000000" w:themeColor="text1"/>
          <w:sz w:val="28"/>
          <w:szCs w:val="28"/>
          <w:lang w:eastAsia="pl-PL"/>
        </w:rPr>
        <w:tab/>
        <w:t xml:space="preserve"> </w:t>
      </w:r>
      <w:r w:rsidRPr="003F7C4D">
        <w:rPr>
          <w:rFonts w:ascii="Times New Roman" w:eastAsia="Times New Roman" w:hAnsi="Times New Roman" w:cs="Times New Roman"/>
          <w:b/>
          <w:color w:val="000000" w:themeColor="text1"/>
          <w:spacing w:val="-2"/>
          <w:sz w:val="28"/>
          <w:szCs w:val="28"/>
          <w:lang w:eastAsia="pl-PL"/>
        </w:rPr>
        <w:t>201</w:t>
      </w:r>
      <w:r>
        <w:rPr>
          <w:rFonts w:ascii="Times New Roman" w:eastAsia="Times New Roman" w:hAnsi="Times New Roman" w:cs="Times New Roman"/>
          <w:b/>
          <w:color w:val="000000" w:themeColor="text1"/>
          <w:spacing w:val="-2"/>
          <w:sz w:val="28"/>
          <w:szCs w:val="28"/>
          <w:lang w:eastAsia="pl-PL"/>
        </w:rPr>
        <w:t>6</w:t>
      </w:r>
      <w:r w:rsidRPr="003F7C4D">
        <w:rPr>
          <w:rFonts w:ascii="Times New Roman" w:eastAsia="Times New Roman" w:hAnsi="Times New Roman" w:cs="Times New Roman"/>
          <w:b/>
          <w:color w:val="000000" w:themeColor="text1"/>
          <w:spacing w:val="-2"/>
          <w:sz w:val="28"/>
          <w:szCs w:val="28"/>
          <w:lang w:eastAsia="pl-PL"/>
        </w:rPr>
        <w:t xml:space="preserve">    (WZÓR)</w:t>
      </w:r>
    </w:p>
    <w:p w:rsidR="00F732C8" w:rsidRPr="00952233" w:rsidRDefault="00F732C8" w:rsidP="00F732C8">
      <w:pPr>
        <w:shd w:val="clear" w:color="auto" w:fill="FFFFFF"/>
        <w:tabs>
          <w:tab w:val="left" w:leader="dot" w:pos="1949"/>
        </w:tabs>
        <w:spacing w:before="312" w:after="0" w:line="206" w:lineRule="exact"/>
        <w:rPr>
          <w:rFonts w:ascii="Times New Roman" w:eastAsia="Times New Roman" w:hAnsi="Times New Roman" w:cs="Times New Roman"/>
          <w:sz w:val="24"/>
          <w:szCs w:val="24"/>
          <w:lang w:eastAsia="pl-PL"/>
        </w:rPr>
      </w:pPr>
      <w:r w:rsidRPr="00952233">
        <w:rPr>
          <w:rFonts w:ascii="Times New Roman" w:eastAsia="Times New Roman" w:hAnsi="Times New Roman" w:cs="Times New Roman"/>
          <w:sz w:val="18"/>
          <w:szCs w:val="18"/>
          <w:lang w:eastAsia="pl-PL"/>
        </w:rPr>
        <w:t xml:space="preserve">zawarta w dniu </w:t>
      </w:r>
      <w:r w:rsidRPr="00952233">
        <w:rPr>
          <w:rFonts w:ascii="Times New Roman" w:eastAsia="Times New Roman" w:hAnsi="Times New Roman" w:cs="Times New Roman"/>
          <w:sz w:val="18"/>
          <w:szCs w:val="18"/>
          <w:lang w:eastAsia="pl-PL"/>
        </w:rPr>
        <w:tab/>
        <w:t xml:space="preserve"> pomiędzy Powiatem Mogileńskim - Zarządem Dróg Powiatowych w Mogilnie ,                                     88-300 Mogilno ul. M. Konopnickiej 20,</w:t>
      </w:r>
    </w:p>
    <w:p w:rsidR="00F732C8" w:rsidRPr="00952233" w:rsidRDefault="00F732C8" w:rsidP="00F732C8">
      <w:pPr>
        <w:shd w:val="clear" w:color="auto" w:fill="FFFFFF"/>
        <w:spacing w:after="0" w:line="206" w:lineRule="exact"/>
        <w:ind w:right="4742"/>
        <w:rPr>
          <w:rFonts w:ascii="Times New Roman" w:eastAsia="Times New Roman" w:hAnsi="Times New Roman" w:cs="Times New Roman"/>
          <w:spacing w:val="-1"/>
          <w:sz w:val="18"/>
          <w:szCs w:val="18"/>
          <w:lang w:eastAsia="pl-PL"/>
        </w:rPr>
      </w:pPr>
      <w:r w:rsidRPr="00952233">
        <w:rPr>
          <w:rFonts w:ascii="Times New Roman" w:eastAsia="Times New Roman" w:hAnsi="Times New Roman" w:cs="Times New Roman"/>
          <w:spacing w:val="-1"/>
          <w:sz w:val="18"/>
          <w:szCs w:val="18"/>
          <w:lang w:eastAsia="pl-PL"/>
        </w:rPr>
        <w:t xml:space="preserve">zwanym dalej Zamawiającym , reprezentowanym przez: </w:t>
      </w:r>
    </w:p>
    <w:p w:rsidR="00F732C8" w:rsidRPr="00952233" w:rsidRDefault="00F732C8" w:rsidP="00F732C8">
      <w:pPr>
        <w:shd w:val="clear" w:color="auto" w:fill="FFFFFF"/>
        <w:spacing w:after="0" w:line="206" w:lineRule="exact"/>
        <w:ind w:right="4742"/>
        <w:rPr>
          <w:rFonts w:ascii="Times New Roman" w:eastAsia="Times New Roman" w:hAnsi="Times New Roman" w:cs="Times New Roman"/>
          <w:b/>
          <w:bCs/>
          <w:sz w:val="18"/>
          <w:szCs w:val="18"/>
          <w:lang w:eastAsia="pl-PL"/>
        </w:rPr>
      </w:pPr>
      <w:r w:rsidRPr="00952233">
        <w:rPr>
          <w:rFonts w:ascii="Times New Roman" w:eastAsia="Times New Roman" w:hAnsi="Times New Roman" w:cs="Times New Roman"/>
          <w:b/>
          <w:bCs/>
          <w:sz w:val="18"/>
          <w:szCs w:val="18"/>
          <w:lang w:eastAsia="pl-PL"/>
        </w:rPr>
        <w:t xml:space="preserve">Tomasza  </w:t>
      </w:r>
      <w:proofErr w:type="spellStart"/>
      <w:r w:rsidRPr="00952233">
        <w:rPr>
          <w:rFonts w:ascii="Times New Roman" w:eastAsia="Times New Roman" w:hAnsi="Times New Roman" w:cs="Times New Roman"/>
          <w:b/>
          <w:bCs/>
          <w:sz w:val="18"/>
          <w:szCs w:val="18"/>
          <w:lang w:eastAsia="pl-PL"/>
        </w:rPr>
        <w:t>Werbińskiego</w:t>
      </w:r>
      <w:proofErr w:type="spellEnd"/>
      <w:r w:rsidRPr="00952233">
        <w:rPr>
          <w:rFonts w:ascii="Times New Roman" w:eastAsia="Times New Roman" w:hAnsi="Times New Roman" w:cs="Times New Roman"/>
          <w:b/>
          <w:bCs/>
          <w:sz w:val="18"/>
          <w:szCs w:val="18"/>
          <w:lang w:eastAsia="pl-PL"/>
        </w:rPr>
        <w:t xml:space="preserve"> – p.o. Dyrektora</w:t>
      </w:r>
    </w:p>
    <w:p w:rsidR="00F732C8" w:rsidRPr="00952233" w:rsidRDefault="00F732C8" w:rsidP="00F732C8">
      <w:pPr>
        <w:shd w:val="clear" w:color="auto" w:fill="FFFFFF"/>
        <w:tabs>
          <w:tab w:val="bar" w:pos="5954"/>
        </w:tabs>
        <w:spacing w:after="0" w:line="206" w:lineRule="exact"/>
        <w:ind w:right="3459"/>
        <w:rPr>
          <w:rFonts w:ascii="Times New Roman" w:eastAsia="Times New Roman" w:hAnsi="Times New Roman" w:cs="Times New Roman"/>
          <w:sz w:val="18"/>
          <w:szCs w:val="18"/>
          <w:lang w:eastAsia="pl-PL"/>
        </w:rPr>
      </w:pPr>
      <w:r w:rsidRPr="00952233">
        <w:rPr>
          <w:rFonts w:ascii="Times New Roman" w:eastAsia="Times New Roman" w:hAnsi="Times New Roman" w:cs="Times New Roman"/>
          <w:sz w:val="18"/>
          <w:szCs w:val="18"/>
          <w:lang w:eastAsia="pl-PL"/>
        </w:rPr>
        <w:t xml:space="preserve">przy kontrasygnacie </w:t>
      </w:r>
      <w:r w:rsidRPr="00952233">
        <w:rPr>
          <w:rFonts w:ascii="Times New Roman" w:eastAsia="Times New Roman" w:hAnsi="Times New Roman" w:cs="Times New Roman"/>
          <w:b/>
          <w:bCs/>
          <w:sz w:val="18"/>
          <w:szCs w:val="18"/>
          <w:lang w:eastAsia="pl-PL"/>
        </w:rPr>
        <w:t>mgr Marii Koczorowskiej – Głównego Księgowego</w:t>
      </w:r>
    </w:p>
    <w:p w:rsidR="00F732C8" w:rsidRPr="00952233" w:rsidRDefault="00F732C8" w:rsidP="00F732C8">
      <w:pPr>
        <w:shd w:val="clear" w:color="auto" w:fill="FFFFFF"/>
        <w:tabs>
          <w:tab w:val="left" w:leader="dot" w:pos="2602"/>
          <w:tab w:val="left" w:leader="dot" w:pos="9302"/>
        </w:tabs>
        <w:spacing w:after="0" w:line="206" w:lineRule="exact"/>
        <w:rPr>
          <w:rFonts w:ascii="Times New Roman" w:eastAsia="Times New Roman" w:hAnsi="Times New Roman" w:cs="Times New Roman"/>
          <w:sz w:val="24"/>
          <w:szCs w:val="24"/>
          <w:lang w:eastAsia="pl-PL"/>
        </w:rPr>
      </w:pPr>
      <w:r w:rsidRPr="00952233">
        <w:rPr>
          <w:rFonts w:ascii="Times New Roman" w:eastAsia="Times New Roman" w:hAnsi="Times New Roman" w:cs="Times New Roman"/>
          <w:sz w:val="18"/>
          <w:szCs w:val="18"/>
          <w:lang w:eastAsia="pl-PL"/>
        </w:rPr>
        <w:t xml:space="preserve">a </w:t>
      </w:r>
      <w:r w:rsidRPr="00952233">
        <w:rPr>
          <w:rFonts w:ascii="Times New Roman" w:eastAsia="Times New Roman" w:hAnsi="Times New Roman" w:cs="Times New Roman"/>
          <w:sz w:val="18"/>
          <w:szCs w:val="18"/>
          <w:lang w:eastAsia="pl-PL"/>
        </w:rPr>
        <w:tab/>
        <w:t xml:space="preserve"> </w:t>
      </w:r>
      <w:r w:rsidRPr="00952233">
        <w:rPr>
          <w:rFonts w:ascii="Times New Roman" w:eastAsia="Times New Roman" w:hAnsi="Times New Roman" w:cs="Times New Roman"/>
          <w:sz w:val="18"/>
          <w:szCs w:val="18"/>
          <w:lang w:eastAsia="pl-PL"/>
        </w:rPr>
        <w:tab/>
      </w:r>
    </w:p>
    <w:p w:rsidR="00F732C8" w:rsidRDefault="00F732C8" w:rsidP="00F732C8">
      <w:pPr>
        <w:shd w:val="clear" w:color="auto" w:fill="FFFFFF"/>
        <w:spacing w:after="0" w:line="206" w:lineRule="exact"/>
        <w:rPr>
          <w:rFonts w:ascii="Times New Roman" w:eastAsia="Times New Roman" w:hAnsi="Times New Roman" w:cs="Times New Roman"/>
          <w:color w:val="000000" w:themeColor="text1"/>
          <w:sz w:val="18"/>
          <w:szCs w:val="18"/>
          <w:lang w:eastAsia="pl-PL"/>
        </w:rPr>
      </w:pPr>
    </w:p>
    <w:p w:rsidR="00F732C8" w:rsidRPr="003F7C4D" w:rsidRDefault="00F732C8" w:rsidP="00F732C8">
      <w:pPr>
        <w:shd w:val="clear" w:color="auto" w:fill="FFFFFF"/>
        <w:spacing w:after="0" w:line="206" w:lineRule="exact"/>
        <w:rPr>
          <w:rFonts w:ascii="Times New Roman" w:eastAsia="Times New Roman" w:hAnsi="Times New Roman" w:cs="Times New Roman"/>
          <w:color w:val="000000" w:themeColor="text1"/>
          <w:spacing w:val="-1"/>
          <w:sz w:val="18"/>
          <w:szCs w:val="18"/>
          <w:lang w:eastAsia="pl-PL"/>
        </w:rPr>
      </w:pPr>
      <w:r w:rsidRPr="003F7C4D">
        <w:rPr>
          <w:rFonts w:ascii="Times New Roman" w:eastAsia="Times New Roman" w:hAnsi="Times New Roman" w:cs="Times New Roman"/>
          <w:color w:val="000000" w:themeColor="text1"/>
          <w:sz w:val="18"/>
          <w:szCs w:val="18"/>
          <w:lang w:eastAsia="pl-PL"/>
        </w:rPr>
        <w:t xml:space="preserve">zwanym dalej Wykonawcą, </w:t>
      </w:r>
      <w:r w:rsidRPr="003F7C4D">
        <w:rPr>
          <w:rFonts w:ascii="Times New Roman" w:eastAsia="Times New Roman" w:hAnsi="Times New Roman" w:cs="Times New Roman"/>
          <w:color w:val="000000" w:themeColor="text1"/>
          <w:spacing w:val="-1"/>
          <w:sz w:val="18"/>
          <w:szCs w:val="18"/>
          <w:lang w:eastAsia="pl-PL"/>
        </w:rPr>
        <w:t>, reprezentowanym przez:</w:t>
      </w:r>
    </w:p>
    <w:p w:rsidR="00F732C8" w:rsidRPr="003F7C4D" w:rsidRDefault="00F732C8" w:rsidP="00F732C8">
      <w:pPr>
        <w:shd w:val="clear" w:color="auto" w:fill="FFFFFF"/>
        <w:spacing w:after="0" w:line="206" w:lineRule="exact"/>
        <w:rPr>
          <w:rFonts w:ascii="Times New Roman" w:eastAsia="Times New Roman" w:hAnsi="Times New Roman" w:cs="Times New Roman"/>
          <w:color w:val="000000" w:themeColor="text1"/>
          <w:sz w:val="24"/>
          <w:szCs w:val="24"/>
          <w:lang w:eastAsia="pl-PL"/>
        </w:rPr>
      </w:pPr>
      <w:r w:rsidRPr="003F7C4D">
        <w:rPr>
          <w:rFonts w:ascii="Times New Roman" w:eastAsia="Times New Roman" w:hAnsi="Times New Roman" w:cs="Times New Roman"/>
          <w:color w:val="000000" w:themeColor="text1"/>
          <w:spacing w:val="-1"/>
          <w:sz w:val="18"/>
          <w:szCs w:val="18"/>
          <w:lang w:eastAsia="pl-PL"/>
        </w:rPr>
        <w:t>...................................................................................</w:t>
      </w:r>
    </w:p>
    <w:p w:rsidR="00F732C8" w:rsidRPr="003F7C4D" w:rsidRDefault="00F732C8" w:rsidP="00F732C8">
      <w:pPr>
        <w:shd w:val="clear" w:color="auto" w:fill="FFFFFF"/>
        <w:spacing w:after="0" w:line="206" w:lineRule="exact"/>
        <w:rPr>
          <w:rFonts w:ascii="Times New Roman" w:eastAsia="Times New Roman" w:hAnsi="Times New Roman" w:cs="Times New Roman"/>
          <w:color w:val="000000" w:themeColor="text1"/>
          <w:sz w:val="18"/>
          <w:szCs w:val="18"/>
          <w:lang w:eastAsia="pl-PL"/>
        </w:rPr>
      </w:pPr>
      <w:r w:rsidRPr="003F7C4D">
        <w:rPr>
          <w:rFonts w:ascii="Times New Roman" w:eastAsia="Times New Roman" w:hAnsi="Times New Roman" w:cs="Times New Roman"/>
          <w:color w:val="000000" w:themeColor="text1"/>
          <w:sz w:val="18"/>
          <w:szCs w:val="18"/>
          <w:lang w:eastAsia="pl-PL"/>
        </w:rPr>
        <w:t xml:space="preserve">w wyniku postępowania o udzielenie zamówienia publicznego  przeprowadzonego w trybie przetargu nieograniczonego                                        (art. 10 w związku z art. 39 i innymi) zgodnie z przepisami Ustawy Prawo zamówień publicznych </w:t>
      </w:r>
      <w:r w:rsidRPr="003F7C4D">
        <w:rPr>
          <w:rFonts w:ascii="Times New Roman" w:eastAsia="Times New Roman" w:hAnsi="Times New Roman" w:cs="Times New Roman"/>
          <w:color w:val="000000" w:themeColor="text1"/>
          <w:spacing w:val="-1"/>
          <w:sz w:val="18"/>
          <w:szCs w:val="18"/>
          <w:lang w:eastAsia="pl-PL"/>
        </w:rPr>
        <w:t xml:space="preserve">z dn. 29 stycznia 2004r. </w:t>
      </w:r>
      <w:r>
        <w:rPr>
          <w:rFonts w:ascii="Times New Roman" w:eastAsia="Times New Roman" w:hAnsi="Times New Roman" w:cs="Times New Roman"/>
          <w:color w:val="000000" w:themeColor="text1"/>
          <w:spacing w:val="-1"/>
          <w:sz w:val="18"/>
          <w:szCs w:val="18"/>
          <w:lang w:eastAsia="pl-PL"/>
        </w:rPr>
        <w:t xml:space="preserve">                   </w:t>
      </w:r>
      <w:r w:rsidRPr="003F7C4D">
        <w:rPr>
          <w:rFonts w:ascii="Times New Roman" w:eastAsia="Times New Roman" w:hAnsi="Times New Roman" w:cs="Times New Roman"/>
          <w:color w:val="000000" w:themeColor="text1"/>
          <w:spacing w:val="-1"/>
          <w:sz w:val="18"/>
          <w:szCs w:val="18"/>
          <w:lang w:eastAsia="pl-PL"/>
        </w:rPr>
        <w:t xml:space="preserve">( </w:t>
      </w:r>
      <w:r w:rsidRPr="003F7C4D">
        <w:rPr>
          <w:rFonts w:ascii="Times New Roman" w:eastAsia="Times New Roman" w:hAnsi="Times New Roman" w:cs="Times New Roman"/>
          <w:color w:val="000000" w:themeColor="text1"/>
          <w:sz w:val="24"/>
          <w:szCs w:val="24"/>
          <w:lang w:eastAsia="pl-PL"/>
        </w:rPr>
        <w:t xml:space="preserve"> </w:t>
      </w:r>
      <w:r w:rsidRPr="003F7C4D">
        <w:rPr>
          <w:rFonts w:ascii="Times New Roman" w:eastAsia="Times New Roman" w:hAnsi="Times New Roman" w:cs="Times New Roman"/>
          <w:color w:val="000000" w:themeColor="text1"/>
          <w:sz w:val="18"/>
          <w:szCs w:val="24"/>
          <w:lang w:eastAsia="pl-PL"/>
        </w:rPr>
        <w:t>Dz.U z 201</w:t>
      </w:r>
      <w:r>
        <w:rPr>
          <w:rFonts w:ascii="Times New Roman" w:eastAsia="Times New Roman" w:hAnsi="Times New Roman" w:cs="Times New Roman"/>
          <w:color w:val="000000" w:themeColor="text1"/>
          <w:sz w:val="18"/>
          <w:szCs w:val="24"/>
          <w:lang w:eastAsia="pl-PL"/>
        </w:rPr>
        <w:t>5</w:t>
      </w:r>
      <w:r w:rsidRPr="003F7C4D">
        <w:rPr>
          <w:rFonts w:ascii="Times New Roman" w:eastAsia="Times New Roman" w:hAnsi="Times New Roman" w:cs="Times New Roman"/>
          <w:color w:val="000000" w:themeColor="text1"/>
          <w:sz w:val="18"/>
          <w:szCs w:val="24"/>
          <w:lang w:eastAsia="pl-PL"/>
        </w:rPr>
        <w:t xml:space="preserve"> r.  poz. </w:t>
      </w:r>
      <w:r>
        <w:rPr>
          <w:rFonts w:ascii="Times New Roman" w:eastAsia="Times New Roman" w:hAnsi="Times New Roman" w:cs="Times New Roman"/>
          <w:color w:val="000000" w:themeColor="text1"/>
          <w:sz w:val="18"/>
          <w:szCs w:val="24"/>
          <w:lang w:eastAsia="pl-PL"/>
        </w:rPr>
        <w:t>2164</w:t>
      </w:r>
      <w:r w:rsidRPr="003F7C4D">
        <w:rPr>
          <w:rFonts w:ascii="Times New Roman" w:eastAsia="Times New Roman" w:hAnsi="Times New Roman" w:cs="Times New Roman"/>
          <w:color w:val="000000" w:themeColor="text1"/>
          <w:sz w:val="18"/>
          <w:szCs w:val="24"/>
          <w:lang w:eastAsia="pl-PL"/>
        </w:rPr>
        <w:t>.</w:t>
      </w:r>
      <w:r w:rsidRPr="003F7C4D">
        <w:rPr>
          <w:rFonts w:ascii="Times New Roman" w:eastAsia="Times New Roman" w:hAnsi="Times New Roman" w:cs="Times New Roman"/>
          <w:color w:val="000000" w:themeColor="text1"/>
          <w:sz w:val="18"/>
          <w:szCs w:val="18"/>
          <w:lang w:eastAsia="pl-PL"/>
        </w:rPr>
        <w:t>)</w:t>
      </w:r>
    </w:p>
    <w:p w:rsidR="00F732C8" w:rsidRPr="001B7295" w:rsidRDefault="00F732C8" w:rsidP="00F732C8">
      <w:pPr>
        <w:shd w:val="clear" w:color="auto" w:fill="FFFFFF"/>
        <w:spacing w:before="202" w:after="0" w:line="240" w:lineRule="auto"/>
        <w:ind w:right="5"/>
        <w:jc w:val="center"/>
        <w:rPr>
          <w:rFonts w:ascii="Times New Roman" w:eastAsia="Times New Roman" w:hAnsi="Times New Roman" w:cs="Times New Roman"/>
          <w:color w:val="000000" w:themeColor="text1"/>
          <w:sz w:val="18"/>
          <w:szCs w:val="18"/>
          <w:lang w:eastAsia="pl-PL"/>
        </w:rPr>
      </w:pPr>
      <w:r w:rsidRPr="001B7295">
        <w:rPr>
          <w:rFonts w:ascii="Times New Roman" w:eastAsia="Times New Roman" w:hAnsi="Times New Roman" w:cs="Times New Roman"/>
          <w:color w:val="000000" w:themeColor="text1"/>
          <w:sz w:val="18"/>
          <w:szCs w:val="18"/>
          <w:lang w:eastAsia="pl-PL"/>
        </w:rPr>
        <w:t>§ 1</w:t>
      </w:r>
    </w:p>
    <w:p w:rsidR="00F732C8" w:rsidRPr="000C1ECB" w:rsidRDefault="00F732C8" w:rsidP="00F732C8">
      <w:pPr>
        <w:pStyle w:val="Tekstpodstawowy2"/>
        <w:ind w:left="284" w:hanging="284"/>
        <w:rPr>
          <w:i w:val="0"/>
          <w:color w:val="000000" w:themeColor="text1"/>
          <w:sz w:val="18"/>
        </w:rPr>
      </w:pPr>
      <w:r w:rsidRPr="001B7295">
        <w:rPr>
          <w:i w:val="0"/>
          <w:color w:val="000000" w:themeColor="text1"/>
          <w:spacing w:val="-19"/>
          <w:sz w:val="18"/>
          <w:szCs w:val="18"/>
        </w:rPr>
        <w:t>1.</w:t>
      </w:r>
      <w:r w:rsidRPr="001B7295">
        <w:rPr>
          <w:i w:val="0"/>
          <w:color w:val="000000" w:themeColor="text1"/>
          <w:sz w:val="18"/>
          <w:szCs w:val="18"/>
        </w:rPr>
        <w:tab/>
      </w:r>
      <w:r w:rsidRPr="00D72FD8">
        <w:rPr>
          <w:i w:val="0"/>
          <w:color w:val="000000" w:themeColor="text1"/>
          <w:spacing w:val="-2"/>
          <w:sz w:val="18"/>
          <w:szCs w:val="18"/>
        </w:rPr>
        <w:t xml:space="preserve">Na podstawie przeprowadzonego i rozstrzygniętego przetargu nieograniczonego - zgodnie z </w:t>
      </w:r>
      <w:r w:rsidRPr="00D72FD8">
        <w:rPr>
          <w:i w:val="0"/>
          <w:color w:val="000000" w:themeColor="text1"/>
          <w:sz w:val="18"/>
          <w:szCs w:val="18"/>
        </w:rPr>
        <w:t xml:space="preserve">Ustawą z dnia 29.01.2004r. - Prawo Zamówień Publicznych (Dz. U. z 2015 r. poz. 2164 Zamawiający zleca, a Wykonawca zobowiązuje się do wykonania </w:t>
      </w:r>
      <w:r w:rsidRPr="00D72FD8">
        <w:rPr>
          <w:b/>
          <w:i w:val="0"/>
          <w:color w:val="000000" w:themeColor="text1"/>
          <w:sz w:val="18"/>
          <w:szCs w:val="18"/>
        </w:rPr>
        <w:t xml:space="preserve"> ,,</w:t>
      </w:r>
      <w:r w:rsidRPr="00D72FD8">
        <w:rPr>
          <w:b/>
          <w:bCs/>
          <w:i w:val="0"/>
          <w:iCs w:val="0"/>
          <w:sz w:val="18"/>
          <w:szCs w:val="18"/>
        </w:rPr>
        <w:t xml:space="preserve"> Przebudow</w:t>
      </w:r>
      <w:r>
        <w:rPr>
          <w:b/>
          <w:bCs/>
          <w:i w:val="0"/>
          <w:iCs w:val="0"/>
          <w:sz w:val="18"/>
          <w:szCs w:val="18"/>
        </w:rPr>
        <w:t>y</w:t>
      </w:r>
      <w:r w:rsidRPr="00D72FD8">
        <w:rPr>
          <w:b/>
          <w:bCs/>
          <w:i w:val="0"/>
          <w:iCs w:val="0"/>
          <w:sz w:val="18"/>
          <w:szCs w:val="18"/>
        </w:rPr>
        <w:t xml:space="preserve">  drogi powiatowej  nr 2453C Strzelno –Wójcin- gr. woj. (Kownaty)</w:t>
      </w:r>
      <w:r>
        <w:rPr>
          <w:b/>
          <w:bCs/>
          <w:i w:val="0"/>
          <w:iCs w:val="0"/>
          <w:sz w:val="18"/>
          <w:szCs w:val="18"/>
        </w:rPr>
        <w:t xml:space="preserve"> </w:t>
      </w:r>
      <w:r w:rsidRPr="00D72FD8">
        <w:rPr>
          <w:b/>
          <w:bCs/>
          <w:i w:val="0"/>
          <w:iCs w:val="0"/>
          <w:sz w:val="18"/>
          <w:szCs w:val="18"/>
        </w:rPr>
        <w:t xml:space="preserve">odc. </w:t>
      </w:r>
      <w:proofErr w:type="spellStart"/>
      <w:r w:rsidRPr="00D72FD8">
        <w:rPr>
          <w:b/>
          <w:bCs/>
          <w:i w:val="0"/>
          <w:iCs w:val="0"/>
          <w:sz w:val="18"/>
          <w:szCs w:val="18"/>
        </w:rPr>
        <w:t>Miradz</w:t>
      </w:r>
      <w:proofErr w:type="spellEnd"/>
      <w:r w:rsidRPr="00D72FD8">
        <w:rPr>
          <w:b/>
          <w:bCs/>
          <w:i w:val="0"/>
          <w:iCs w:val="0"/>
          <w:sz w:val="18"/>
          <w:szCs w:val="18"/>
        </w:rPr>
        <w:t xml:space="preserve"> - kier. Nowa Wieś  od km 2+790 do km 4+120  o dł. 1,330 km</w:t>
      </w:r>
      <w:r>
        <w:rPr>
          <w:b/>
          <w:bCs/>
          <w:i w:val="0"/>
          <w:iCs w:val="0"/>
          <w:sz w:val="18"/>
          <w:szCs w:val="18"/>
        </w:rPr>
        <w:t xml:space="preserve">” </w:t>
      </w:r>
      <w:r w:rsidRPr="003F7C4D">
        <w:rPr>
          <w:b/>
          <w:bCs/>
          <w:sz w:val="18"/>
          <w:szCs w:val="18"/>
        </w:rPr>
        <w:t xml:space="preserve"> </w:t>
      </w:r>
      <w:r w:rsidRPr="000C1ECB">
        <w:rPr>
          <w:i w:val="0"/>
          <w:color w:val="000000" w:themeColor="text1"/>
          <w:sz w:val="18"/>
        </w:rPr>
        <w:t>na warunkach określonych w postępowaniu przetargowym oraz zgodnie  ze złożoną ofertą</w:t>
      </w:r>
      <w:r>
        <w:rPr>
          <w:i w:val="0"/>
          <w:color w:val="000000" w:themeColor="text1"/>
          <w:sz w:val="18"/>
        </w:rPr>
        <w:t xml:space="preserve"> </w:t>
      </w:r>
      <w:r w:rsidRPr="000C1ECB">
        <w:rPr>
          <w:i w:val="0"/>
          <w:color w:val="000000" w:themeColor="text1"/>
          <w:sz w:val="18"/>
        </w:rPr>
        <w:t xml:space="preserve"> i specyfikacją istotnych warunków zamówienia,  które stanowią integralną część niniejszej </w:t>
      </w:r>
      <w:r w:rsidRPr="000C1ECB">
        <w:rPr>
          <w:i w:val="0"/>
          <w:color w:val="000000" w:themeColor="text1"/>
          <w:spacing w:val="-4"/>
          <w:sz w:val="18"/>
        </w:rPr>
        <w:t>umowy.</w:t>
      </w:r>
    </w:p>
    <w:p w:rsidR="00F732C8" w:rsidRPr="003F7C4D" w:rsidRDefault="00F732C8" w:rsidP="00F732C8">
      <w:pPr>
        <w:shd w:val="clear" w:color="auto" w:fill="FFFFFF"/>
        <w:spacing w:before="221" w:after="0" w:line="240" w:lineRule="auto"/>
        <w:ind w:left="302" w:hanging="302"/>
        <w:rPr>
          <w:rFonts w:ascii="Times New Roman" w:eastAsia="Times New Roman" w:hAnsi="Times New Roman" w:cs="Times New Roman"/>
          <w:color w:val="000000" w:themeColor="text1"/>
          <w:sz w:val="18"/>
          <w:szCs w:val="18"/>
          <w:lang w:eastAsia="pl-PL"/>
        </w:rPr>
      </w:pPr>
      <w:r w:rsidRPr="003F7C4D">
        <w:rPr>
          <w:rFonts w:ascii="Times New Roman" w:eastAsia="Times New Roman" w:hAnsi="Times New Roman" w:cs="Times New Roman"/>
          <w:color w:val="000000"/>
          <w:sz w:val="18"/>
          <w:szCs w:val="18"/>
          <w:lang w:eastAsia="pl-PL"/>
        </w:rPr>
        <w:t xml:space="preserve">2.   Szczegółowy opis przedmiotu zamówienia zawierają: Przedmiar robót  i </w:t>
      </w:r>
      <w:r w:rsidRPr="003F7C4D">
        <w:rPr>
          <w:rFonts w:ascii="Times New Roman" w:eastAsia="Times New Roman" w:hAnsi="Times New Roman" w:cs="Times New Roman"/>
          <w:color w:val="FF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Specyfikacje Techniczne </w:t>
      </w:r>
      <w:r w:rsidRPr="003F7C4D">
        <w:rPr>
          <w:rFonts w:ascii="Times New Roman" w:eastAsia="Times New Roman" w:hAnsi="Times New Roman" w:cs="Times New Roman"/>
          <w:color w:val="000000" w:themeColor="text1"/>
          <w:sz w:val="18"/>
          <w:szCs w:val="18"/>
          <w:lang w:eastAsia="pl-PL"/>
        </w:rPr>
        <w:t>– stanowiące załącznik nr 1 do niniejszej umowy.</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2</w:t>
      </w:r>
    </w:p>
    <w:p w:rsidR="00F732C8" w:rsidRPr="003F7C4D" w:rsidRDefault="00F732C8" w:rsidP="00F732C8">
      <w:pPr>
        <w:widowControl w:val="0"/>
        <w:numPr>
          <w:ilvl w:val="0"/>
          <w:numId w:val="47"/>
        </w:numPr>
        <w:shd w:val="clear" w:color="auto" w:fill="FFFFFF"/>
        <w:tabs>
          <w:tab w:val="left" w:pos="384"/>
        </w:tabs>
        <w:autoSpaceDE w:val="0"/>
        <w:autoSpaceDN w:val="0"/>
        <w:adjustRightInd w:val="0"/>
        <w:spacing w:before="24" w:after="0" w:line="240" w:lineRule="auto"/>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Termin </w:t>
      </w:r>
      <w:r w:rsidRPr="003F7C4D">
        <w:rPr>
          <w:rFonts w:ascii="Times New Roman" w:eastAsia="Times New Roman" w:hAnsi="Times New Roman" w:cs="Times New Roman"/>
          <w:sz w:val="18"/>
          <w:szCs w:val="18"/>
          <w:lang w:eastAsia="pl-PL"/>
        </w:rPr>
        <w:t>wykonania zadania, o którym mowa w §1 ust. 1 :</w:t>
      </w:r>
    </w:p>
    <w:p w:rsidR="00F732C8" w:rsidRPr="003F7C4D" w:rsidRDefault="00F732C8" w:rsidP="00F732C8">
      <w:pPr>
        <w:spacing w:after="0" w:line="240" w:lineRule="auto"/>
        <w:contextualSpacing/>
        <w:rPr>
          <w:rFonts w:ascii="Times New Roman" w:eastAsia="Times New Roman" w:hAnsi="Times New Roman" w:cs="Times New Roman"/>
          <w:sz w:val="24"/>
          <w:szCs w:val="18"/>
          <w:lang w:eastAsia="pl-PL"/>
        </w:rPr>
      </w:pPr>
      <w:r w:rsidRPr="003F7C4D">
        <w:rPr>
          <w:rFonts w:ascii="Times New Roman" w:eastAsia="Times New Roman" w:hAnsi="Times New Roman" w:cs="Times New Roman"/>
          <w:sz w:val="18"/>
          <w:szCs w:val="18"/>
          <w:lang w:eastAsia="pl-PL"/>
        </w:rPr>
        <w:t xml:space="preserve">              data rozpoczęcia:  </w:t>
      </w:r>
      <w:r w:rsidRPr="003F7C4D">
        <w:rPr>
          <w:rFonts w:ascii="Times New Roman" w:eastAsia="Times New Roman" w:hAnsi="Times New Roman" w:cs="Times New Roman"/>
          <w:b/>
          <w:bCs/>
          <w:sz w:val="18"/>
          <w:szCs w:val="24"/>
          <w:lang w:eastAsia="pl-PL"/>
        </w:rPr>
        <w:t>data podpisania umowy</w:t>
      </w:r>
    </w:p>
    <w:p w:rsidR="00F732C8" w:rsidRPr="003F7C4D" w:rsidRDefault="00F732C8" w:rsidP="00F732C8">
      <w:pPr>
        <w:spacing w:after="0" w:line="240" w:lineRule="auto"/>
        <w:contextualSpacing/>
        <w:rPr>
          <w:rFonts w:ascii="Times New Roman" w:eastAsia="Times New Roman" w:hAnsi="Times New Roman" w:cs="Times New Roman"/>
          <w:sz w:val="24"/>
          <w:szCs w:val="18"/>
          <w:lang w:eastAsia="pl-PL"/>
        </w:rPr>
      </w:pPr>
      <w:r w:rsidRPr="003F7C4D">
        <w:rPr>
          <w:rFonts w:ascii="Times New Roman" w:eastAsia="Times New Roman" w:hAnsi="Times New Roman" w:cs="Times New Roman"/>
          <w:sz w:val="18"/>
          <w:szCs w:val="18"/>
          <w:lang w:eastAsia="pl-PL"/>
        </w:rPr>
        <w:t xml:space="preserve">              data zakończenia:  </w:t>
      </w:r>
      <w:r>
        <w:rPr>
          <w:rFonts w:ascii="Times New Roman" w:eastAsia="Times New Roman" w:hAnsi="Times New Roman" w:cs="Times New Roman"/>
          <w:b/>
          <w:bCs/>
          <w:sz w:val="18"/>
          <w:szCs w:val="18"/>
          <w:lang w:eastAsia="pl-PL"/>
        </w:rPr>
        <w:t>15.</w:t>
      </w:r>
      <w:r w:rsidRPr="003F7C4D">
        <w:rPr>
          <w:rFonts w:ascii="Times New Roman" w:eastAsia="Times New Roman" w:hAnsi="Times New Roman" w:cs="Times New Roman"/>
          <w:b/>
          <w:bCs/>
          <w:sz w:val="18"/>
          <w:szCs w:val="18"/>
          <w:lang w:eastAsia="pl-PL"/>
        </w:rPr>
        <w:t>0</w:t>
      </w:r>
      <w:r>
        <w:rPr>
          <w:rFonts w:ascii="Times New Roman" w:eastAsia="Times New Roman" w:hAnsi="Times New Roman" w:cs="Times New Roman"/>
          <w:b/>
          <w:bCs/>
          <w:sz w:val="18"/>
          <w:szCs w:val="18"/>
          <w:lang w:eastAsia="pl-PL"/>
        </w:rPr>
        <w:t>9</w:t>
      </w:r>
      <w:r w:rsidRPr="003F7C4D">
        <w:rPr>
          <w:rFonts w:ascii="Times New Roman" w:eastAsia="Times New Roman" w:hAnsi="Times New Roman" w:cs="Times New Roman"/>
          <w:b/>
          <w:bCs/>
          <w:sz w:val="18"/>
          <w:szCs w:val="18"/>
          <w:lang w:eastAsia="pl-PL"/>
        </w:rPr>
        <w:t>.201</w:t>
      </w:r>
      <w:r>
        <w:rPr>
          <w:rFonts w:ascii="Times New Roman" w:eastAsia="Times New Roman" w:hAnsi="Times New Roman" w:cs="Times New Roman"/>
          <w:b/>
          <w:bCs/>
          <w:sz w:val="18"/>
          <w:szCs w:val="18"/>
          <w:lang w:eastAsia="pl-PL"/>
        </w:rPr>
        <w:t>6</w:t>
      </w:r>
      <w:r w:rsidRPr="003F7C4D">
        <w:rPr>
          <w:rFonts w:ascii="Times New Roman" w:eastAsia="Times New Roman" w:hAnsi="Times New Roman" w:cs="Times New Roman"/>
          <w:b/>
          <w:bCs/>
          <w:sz w:val="18"/>
          <w:szCs w:val="18"/>
          <w:lang w:eastAsia="pl-PL"/>
        </w:rPr>
        <w:t xml:space="preserve"> r.</w:t>
      </w:r>
    </w:p>
    <w:p w:rsidR="00F732C8" w:rsidRPr="003F7C4D" w:rsidRDefault="00F732C8" w:rsidP="00F732C8">
      <w:pPr>
        <w:widowControl w:val="0"/>
        <w:numPr>
          <w:ilvl w:val="0"/>
          <w:numId w:val="47"/>
        </w:numPr>
        <w:shd w:val="clear" w:color="auto" w:fill="FFFFFF"/>
        <w:tabs>
          <w:tab w:val="left" w:pos="384"/>
        </w:tabs>
        <w:autoSpaceDE w:val="0"/>
        <w:autoSpaceDN w:val="0"/>
        <w:adjustRightInd w:val="0"/>
        <w:spacing w:before="206" w:after="0" w:line="240" w:lineRule="auto"/>
        <w:ind w:left="384" w:hanging="3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Strony ustalają, że dniem wykonania przedmiotu umowy  jest dzień określony protokołem odbioru robót bez wad, który stanowi wyłączny dokument potwierdzający wykonanie przedmiotu umowy.</w:t>
      </w:r>
    </w:p>
    <w:p w:rsidR="00F732C8" w:rsidRPr="003F7C4D" w:rsidRDefault="00F732C8" w:rsidP="00F732C8">
      <w:pPr>
        <w:widowControl w:val="0"/>
        <w:numPr>
          <w:ilvl w:val="0"/>
          <w:numId w:val="47"/>
        </w:numPr>
        <w:shd w:val="clear" w:color="auto" w:fill="FFFFFF"/>
        <w:tabs>
          <w:tab w:val="left" w:pos="384"/>
        </w:tabs>
        <w:autoSpaceDE w:val="0"/>
        <w:autoSpaceDN w:val="0"/>
        <w:adjustRightInd w:val="0"/>
        <w:spacing w:after="0" w:line="240" w:lineRule="auto"/>
        <w:ind w:left="384" w:hanging="3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na piśmie najpóźniej w terminie 7 dni kalendarzowych przed upływem terminu wykonania przedmiotu umowy wskazanego w pkt. 1 zgłosi gotowość dokonania odbioru końcowego wykonanych robót. Zamawiający zobowiązuje się najdalej w ciągu 7 dni kalendarzowych od daty otrzymania zawiadomienia o zakończeniu robót dokonać odbioru robót.</w:t>
      </w:r>
    </w:p>
    <w:p w:rsidR="00F732C8" w:rsidRPr="003F7C4D" w:rsidRDefault="00F732C8" w:rsidP="00F732C8">
      <w:pPr>
        <w:shd w:val="clear" w:color="auto" w:fill="FFFFFF"/>
        <w:spacing w:before="250"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3</w:t>
      </w:r>
    </w:p>
    <w:p w:rsidR="00F732C8" w:rsidRPr="003F7C4D" w:rsidRDefault="00F732C8" w:rsidP="00F732C8">
      <w:pPr>
        <w:widowControl w:val="0"/>
        <w:numPr>
          <w:ilvl w:val="0"/>
          <w:numId w:val="48"/>
        </w:numPr>
        <w:shd w:val="clear" w:color="auto" w:fill="FFFFFF"/>
        <w:tabs>
          <w:tab w:val="left" w:pos="427"/>
        </w:tabs>
        <w:autoSpaceDE w:val="0"/>
        <w:autoSpaceDN w:val="0"/>
        <w:adjustRightInd w:val="0"/>
        <w:spacing w:after="0" w:line="240" w:lineRule="auto"/>
        <w:ind w:left="427" w:hanging="42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przedmiot Umowy będzie realizował siłami własnymi lub przy pomocy Podwykonawców w zakresie ………………………………………………………………………………………………………….…….</w:t>
      </w:r>
    </w:p>
    <w:p w:rsidR="00F732C8" w:rsidRPr="003F7C4D" w:rsidRDefault="00F732C8" w:rsidP="00F732C8">
      <w:pPr>
        <w:widowControl w:val="0"/>
        <w:numPr>
          <w:ilvl w:val="0"/>
          <w:numId w:val="48"/>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Procedura zawierania umów o podwykonawstwo i zgłaszania Podwykonawców Zamawiającemu :</w:t>
      </w:r>
    </w:p>
    <w:p w:rsidR="00F732C8" w:rsidRPr="003F7C4D" w:rsidRDefault="00F732C8" w:rsidP="00F732C8">
      <w:pPr>
        <w:shd w:val="clear" w:color="auto" w:fill="FFFFFF"/>
        <w:spacing w:after="0" w:line="240" w:lineRule="auto"/>
        <w:ind w:left="426"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Zgodnie z art. 143 b ust. 1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14 dni przed planowanym skierowaniem Podwykonawcy lub dalszego Podwykonawcy do wykonania robót.</w:t>
      </w:r>
    </w:p>
    <w:p w:rsidR="00F732C8" w:rsidRPr="003F7C4D" w:rsidRDefault="00F732C8" w:rsidP="00F732C8">
      <w:pPr>
        <w:shd w:val="clear" w:color="auto" w:fill="FFFFFF"/>
        <w:tabs>
          <w:tab w:val="left" w:pos="365"/>
        </w:tabs>
        <w:spacing w:after="0" w:line="240" w:lineRule="auto"/>
        <w:ind w:left="317"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2)</w:t>
      </w:r>
      <w:r w:rsidRPr="003F7C4D">
        <w:rPr>
          <w:rFonts w:ascii="Times New Roman" w:eastAsia="Times New Roman" w:hAnsi="Times New Roman" w:cs="Times New Roman"/>
          <w:sz w:val="18"/>
          <w:szCs w:val="18"/>
          <w:lang w:eastAsia="pl-PL"/>
        </w:rPr>
        <w:tab/>
        <w:t>Na podstawie art. 143b ust. 3 ustawy PZP, jak również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2 KC Zamawiający może zgłosić pisemne zastrzeżenia do projektu umowy o podwykonawstwo, której przedmiotem są roboty budowlane, w terminie 14 dni od daty przedłożenia mu projektu do akceptacji.</w:t>
      </w:r>
    </w:p>
    <w:p w:rsidR="00F732C8" w:rsidRPr="003F7C4D" w:rsidRDefault="00F732C8" w:rsidP="00F732C8">
      <w:pPr>
        <w:shd w:val="clear" w:color="auto" w:fill="FFFFFF"/>
        <w:tabs>
          <w:tab w:val="left" w:pos="317"/>
        </w:tabs>
        <w:spacing w:after="0" w:line="240" w:lineRule="auto"/>
        <w:ind w:left="317"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3)</w:t>
      </w:r>
      <w:r w:rsidRPr="003F7C4D">
        <w:rPr>
          <w:rFonts w:ascii="Times New Roman" w:eastAsia="Times New Roman" w:hAnsi="Times New Roman" w:cs="Times New Roman"/>
          <w:sz w:val="18"/>
          <w:szCs w:val="18"/>
          <w:lang w:eastAsia="pl-PL"/>
        </w:rPr>
        <w:tab/>
        <w:t>Zgodnie z art. 143 b ust. 5 ustawy PZP Wykonawca, Podwykonawca lub dalszy Podwykonawca zamówienia na roboty budowlane jest obowiązany do przedłożenia Zamawiającemu poświadczonej za zgodność z oryginałem kopii zawartej umowy o podwykonawstwo, której przedmiotem są roboty budowlane, w terminie 7 dni od dnia zawarcia tej umowy.</w:t>
      </w:r>
    </w:p>
    <w:p w:rsidR="00F732C8" w:rsidRPr="003F7C4D" w:rsidRDefault="00F732C8" w:rsidP="00F732C8">
      <w:pPr>
        <w:widowControl w:val="0"/>
        <w:numPr>
          <w:ilvl w:val="0"/>
          <w:numId w:val="49"/>
        </w:numPr>
        <w:shd w:val="clear" w:color="auto" w:fill="FFFFFF"/>
        <w:tabs>
          <w:tab w:val="left" w:pos="365"/>
        </w:tabs>
        <w:autoSpaceDE w:val="0"/>
        <w:autoSpaceDN w:val="0"/>
        <w:adjustRightInd w:val="0"/>
        <w:spacing w:after="0" w:line="240" w:lineRule="auto"/>
        <w:ind w:left="317"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Na podstawie art. 143b ust. 6 ustawy PZP, jak również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2 KC Zamawiający może zgłosić pisemny sprzeciw do umowy o podwykonawstwo, której przedmiotem są roboty budowlane, w terminie 14 dni od daty przedłożenia mu umowy do akceptacji.</w:t>
      </w:r>
    </w:p>
    <w:p w:rsidR="00F732C8" w:rsidRPr="003F7C4D" w:rsidRDefault="00F732C8" w:rsidP="00F732C8">
      <w:pPr>
        <w:widowControl w:val="0"/>
        <w:numPr>
          <w:ilvl w:val="0"/>
          <w:numId w:val="49"/>
        </w:numPr>
        <w:shd w:val="clear" w:color="auto" w:fill="FFFFFF"/>
        <w:tabs>
          <w:tab w:val="left" w:pos="365"/>
        </w:tabs>
        <w:autoSpaceDE w:val="0"/>
        <w:autoSpaceDN w:val="0"/>
        <w:adjustRightInd w:val="0"/>
        <w:spacing w:after="0" w:line="240" w:lineRule="auto"/>
        <w:ind w:left="317"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Zgłoszenie przez Zamawiającego zastrzeżeń lub sprzeciwu, o których mowa w pkt 2 i 4, nastąpi w szczególności w przypadku, gdy przedłożony projekt umowy o podwykonawstwo, której przedmiotem są roboty budowlane lub umowa o podwykonawstwo, której przedmiotem są roboty budowlane:</w:t>
      </w:r>
    </w:p>
    <w:p w:rsidR="00F732C8" w:rsidRPr="003F7C4D" w:rsidRDefault="00F732C8" w:rsidP="00F732C8">
      <w:pPr>
        <w:widowControl w:val="0"/>
        <w:numPr>
          <w:ilvl w:val="0"/>
          <w:numId w:val="50"/>
        </w:numPr>
        <w:shd w:val="clear" w:color="auto" w:fill="FFFFFF"/>
        <w:tabs>
          <w:tab w:val="left" w:pos="552"/>
        </w:tabs>
        <w:autoSpaceDE w:val="0"/>
        <w:autoSpaceDN w:val="0"/>
        <w:adjustRightInd w:val="0"/>
        <w:spacing w:after="0" w:line="240" w:lineRule="auto"/>
        <w:ind w:left="552" w:hanging="202"/>
        <w:rPr>
          <w:rFonts w:ascii="Times New Roman" w:eastAsiaTheme="minorEastAsia"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nie spełnia wymagań określonych przez Zamawiającego, o których mowa w pkt 6, </w:t>
      </w:r>
    </w:p>
    <w:p w:rsidR="00F732C8" w:rsidRPr="003F7C4D" w:rsidRDefault="00F732C8" w:rsidP="00F732C8">
      <w:pPr>
        <w:widowControl w:val="0"/>
        <w:numPr>
          <w:ilvl w:val="0"/>
          <w:numId w:val="50"/>
        </w:numPr>
        <w:shd w:val="clear" w:color="auto" w:fill="FFFFFF"/>
        <w:tabs>
          <w:tab w:val="left" w:pos="552"/>
        </w:tabs>
        <w:autoSpaceDE w:val="0"/>
        <w:autoSpaceDN w:val="0"/>
        <w:adjustRightInd w:val="0"/>
        <w:spacing w:after="0" w:line="240" w:lineRule="auto"/>
        <w:ind w:left="552" w:hanging="20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pacing w:val="-1"/>
          <w:sz w:val="18"/>
          <w:szCs w:val="18"/>
          <w:lang w:eastAsia="pl-PL"/>
        </w:rPr>
        <w:t xml:space="preserve">przewiduje termin zapłaty wynagrodzenia dłuższy niż określony w pkt 7 oraz art. 143b ust. 2 ustawy </w:t>
      </w:r>
      <w:r w:rsidRPr="003F7C4D">
        <w:rPr>
          <w:rFonts w:ascii="Times New Roman" w:eastAsia="Times New Roman" w:hAnsi="Times New Roman" w:cs="Times New Roman"/>
          <w:sz w:val="18"/>
          <w:szCs w:val="18"/>
          <w:lang w:eastAsia="pl-PL"/>
        </w:rPr>
        <w:t>PZP.</w:t>
      </w:r>
    </w:p>
    <w:p w:rsidR="00F732C8" w:rsidRPr="003F7C4D" w:rsidRDefault="00F732C8" w:rsidP="00F732C8">
      <w:pPr>
        <w:shd w:val="clear" w:color="auto" w:fill="FFFFFF"/>
        <w:spacing w:after="0" w:line="240" w:lineRule="auto"/>
        <w:ind w:left="317" w:right="5" w:hanging="31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6) Podstawą zgłoszenia przez Zamawiającego określonych w pkt 2 zastrzeżeń do przedłożonego projektu umowy o podwykonawstwo, której przedmiotem są roboty budowlane, lub określonego w pkt 4 sprzeciwu do umowy o podwykonawstwo, której przedmiotem są roboty budowlane, będzie w szczególności niespełnienie następujących wymagań:</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projekt umowy o podwykonawstwo oraz umowa o podwykonawstwo przedkładane Zamawiającemu do 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umowy niezawierające jakiegokolwiek z wyżej wymienionych wymaganych elementów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projekt umowy o podwykonawstwo oraz umowa o podwykonawstwo przedkładane Zamawiającemu </w:t>
      </w:r>
      <w:r w:rsidRPr="003F7C4D">
        <w:rPr>
          <w:rFonts w:ascii="Times New Roman" w:eastAsia="Times New Roman" w:hAnsi="Times New Roman" w:cs="Times New Roman"/>
          <w:spacing w:val="-1"/>
          <w:sz w:val="18"/>
          <w:szCs w:val="18"/>
          <w:lang w:eastAsia="pl-PL"/>
        </w:rPr>
        <w:t xml:space="preserve">do akceptacji nie mogą przewidywać formy tworzenia zabezpieczenia należytego wykonania umowy </w:t>
      </w:r>
      <w:r w:rsidRPr="003F7C4D">
        <w:rPr>
          <w:rFonts w:ascii="Times New Roman" w:eastAsia="Times New Roman" w:hAnsi="Times New Roman" w:cs="Times New Roman"/>
          <w:sz w:val="18"/>
          <w:szCs w:val="18"/>
          <w:lang w:eastAsia="pl-PL"/>
        </w:rPr>
        <w:t>poprzez potrącenia z należności za wykonane przez Podwykonawcę lub dalszego Podwykonawcę prace; projekty umów oraz umowy zawierające takie postanowienia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określone w projekcie umowy oraz umowie o podwykonawstwo wynagrodzenie Podwykonawcy lub dalszego Podwykonawcy za wykonanie robót będących przedmiotem tej umowy nie może przekraczać wynagrodzenia Wykonawcy za te roboty wynikającego ze złożonej przez niego oferty i określonego w niniejszej Umowie; projekty umów oraz umowy przewidujące wynagrodzenie Podwykonawcy lub dalszego Podwykonawcy obliczone z zastosowaniem cen jednostkowych przekraczających ceny jednostkowe określone w niniejszej Umowie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projekt umowy o podwykonawstwo oraz umowa o podwykonawstwo przedkładane Zamawiającemu do akceptacji powinny przewidywać dokonywanie wszelkich odbiorów prac wykonanych przez Podwykonawców lub dalszych Podwykonawców przy udziale przedstawiciela Zamawiającego, zawierać zastrzeżenie, iż odbiór dokonany bez udziału przedstawiciela Zamawiającego będzie nieskuteczny oraz stanowić konieczność określania w protokołach odbioru zakresu rzeczowego i finansowego (wartości) odbieranych prac; projekty umów oraz umowy zawierające przedmiotowych postanowień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Podwykonawca lub dalszy Podwykonawca zamierzający zawrzeć umowę o podwykonawstwo w przedmiocie robót budowlanych obowiązany jest przedłożyć Zamawiającemu wraz z projektem takiej umowy zgodę Wykonawcy na zawarcie umowy o treści zgodnej z przedkładanym projektem</w:t>
      </w:r>
    </w:p>
    <w:p w:rsidR="00F732C8" w:rsidRPr="003F7C4D" w:rsidRDefault="00F732C8" w:rsidP="00F732C8">
      <w:pPr>
        <w:shd w:val="clear" w:color="auto" w:fill="FFFFFF"/>
        <w:spacing w:after="0" w:line="240" w:lineRule="auto"/>
        <w:ind w:left="8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umowy; projekty umów bez dołączonej zgody Wykonawcy lub z zastrzeżeniami Wykonawcy nie będą akceptowane przez Zamawiającego; f) w przypadku zawierania umów o podwykonawstwo przez Wykonawcę działającego wspólnie (np. w formie konsorcjum) będą one zawierane w imieniu i na rzecz wszystkich podmiotów będących Wykonawcą, a Wykonawca zobowiązany jest do przedłożenia Zamawiającemu wraz z umową o podwykonawstwo stosownych dokumentów potwierdzających spełnienie tego obowiązku; nieprzestrzeganie tego obowiązku w przypadku umów o podwykonawstwo, których przedmiotem są roboty budowlane, będzie skutkować brakiem akceptacji takich umów przez Zamawiającego.</w:t>
      </w:r>
    </w:p>
    <w:p w:rsidR="00F732C8" w:rsidRPr="003F7C4D" w:rsidRDefault="00F732C8" w:rsidP="00F732C8">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732C8" w:rsidRPr="003F7C4D" w:rsidRDefault="00F732C8" w:rsidP="00F732C8">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Niezgłoszenie przez Zamawiającego w terminie określonym w pkt 2 pisemnych zastrzeżeń </w:t>
      </w:r>
      <w:r w:rsidRPr="003F7C4D">
        <w:rPr>
          <w:rFonts w:ascii="Times New Roman" w:eastAsia="Times New Roman" w:hAnsi="Times New Roman" w:cs="Times New Roman"/>
          <w:spacing w:val="-1"/>
          <w:sz w:val="18"/>
          <w:szCs w:val="18"/>
          <w:lang w:eastAsia="pl-PL"/>
        </w:rPr>
        <w:t xml:space="preserve">do przedłożonego projektu umowy o podwykonawstwo, której przedmiotem są roboty budowlane, uważa </w:t>
      </w:r>
      <w:r w:rsidRPr="003F7C4D">
        <w:rPr>
          <w:rFonts w:ascii="Times New Roman" w:eastAsia="Times New Roman" w:hAnsi="Times New Roman" w:cs="Times New Roman"/>
          <w:sz w:val="18"/>
          <w:szCs w:val="18"/>
          <w:lang w:eastAsia="pl-PL"/>
        </w:rPr>
        <w:t>się za akceptację projektu umowy przez Zamawiającego.</w:t>
      </w:r>
    </w:p>
    <w:p w:rsidR="00F732C8" w:rsidRPr="003F7C4D" w:rsidRDefault="00F732C8" w:rsidP="00F732C8">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Niezgłoszenie przez Zamawiającego w terminie określonym w pkt 4 pisemnego sprzeciwu do przedłożonej umowy o podwykonawstwo, której przedmiotem są roboty budowlane, uważa się za akceptację umowy przez Zamawiającego.</w:t>
      </w:r>
    </w:p>
    <w:p w:rsidR="00F732C8" w:rsidRPr="003F7C4D" w:rsidRDefault="00F732C8" w:rsidP="00F732C8">
      <w:pPr>
        <w:widowControl w:val="0"/>
        <w:numPr>
          <w:ilvl w:val="0"/>
          <w:numId w:val="52"/>
        </w:numPr>
        <w:shd w:val="clear" w:color="auto" w:fill="FFFFFF"/>
        <w:tabs>
          <w:tab w:val="left" w:pos="426"/>
        </w:tabs>
        <w:autoSpaceDE w:val="0"/>
        <w:autoSpaceDN w:val="0"/>
        <w:adjustRightInd w:val="0"/>
        <w:spacing w:after="0" w:line="240" w:lineRule="auto"/>
        <w:ind w:left="284" w:hanging="312"/>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w pkt 1 i 3 skutkować będzie nałożeniem na Wykonawcę kar umownych w wysokości określonej w niniejszej Umowie oraz traktowane będzie jako niezgłoszenie Podwykonawcy, w związku z czym nie będzie skutkowało powstaniem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F732C8" w:rsidRPr="003F7C4D" w:rsidRDefault="00F732C8" w:rsidP="00F732C8">
      <w:pPr>
        <w:widowControl w:val="0"/>
        <w:numPr>
          <w:ilvl w:val="0"/>
          <w:numId w:val="53"/>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F732C8" w:rsidRPr="003F7C4D" w:rsidRDefault="00F732C8" w:rsidP="00F732C8">
      <w:pPr>
        <w:widowControl w:val="0"/>
        <w:numPr>
          <w:ilvl w:val="0"/>
          <w:numId w:val="53"/>
        </w:numPr>
        <w:shd w:val="clear" w:color="auto" w:fill="FFFFFF"/>
        <w:tabs>
          <w:tab w:val="left" w:pos="426"/>
        </w:tabs>
        <w:autoSpaceDE w:val="0"/>
        <w:autoSpaceDN w:val="0"/>
        <w:adjustRightInd w:val="0"/>
        <w:spacing w:after="0" w:line="240" w:lineRule="auto"/>
        <w:ind w:left="284" w:hanging="284"/>
        <w:rPr>
          <w:rFonts w:ascii="Times New Roman" w:eastAsia="Times New Roman" w:hAnsi="Times New Roman" w:cs="Times New Roman"/>
          <w:spacing w:val="-3"/>
          <w:sz w:val="18"/>
          <w:szCs w:val="18"/>
          <w:lang w:eastAsia="pl-PL"/>
        </w:rPr>
      </w:pPr>
      <w:r w:rsidRPr="003F7C4D">
        <w:rPr>
          <w:rFonts w:ascii="Times New Roman" w:eastAsia="Times New Roman" w:hAnsi="Times New Roman" w:cs="Times New Roman"/>
          <w:sz w:val="18"/>
          <w:szCs w:val="18"/>
          <w:lang w:eastAsia="pl-PL"/>
        </w:rPr>
        <w:t>Zamawiający zastrzega sobie prawo odstąpienia od Umowy bez skutków prawnych, w tym uiszczania kar ze strony Zamawiającego, w przypadku minimum dwukrotnego naruszenia przez Wykonawcę zasad zgłaszania Podwykonawców, o których mowa w pkt 1 i 3, w terminie 30 dni od powzięcia informacji o powyższej ok0liczności.</w:t>
      </w:r>
    </w:p>
    <w:p w:rsidR="00F732C8" w:rsidRPr="003F7C4D" w:rsidRDefault="00F732C8" w:rsidP="00F732C8">
      <w:pPr>
        <w:shd w:val="clear" w:color="auto" w:fill="FFFFFF"/>
        <w:spacing w:after="0" w:line="240" w:lineRule="auto"/>
        <w:ind w:left="284" w:hanging="41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13) Zgodnie z art. 143 b ust. 8 ustawy PZP Wykonawca, Podwykonawca lub dalszy Podwykonawca zamówienia na roboty budowlane jest obowiązany do przedłożenia Zamawiającemu poświadczonej za zgodność z oryginałem kopii zawartej umowy o podwykonawstwo, której przedmiotem są usługi lub dostawy, w terminie 7 dni od dnia zawarcia tej umowy. Obowiązek przedkładania Zamawiającemu umów o podwykonawstwo, których przedmiotem są usługi lub dostawy,  dotyczy jedynie umów o wartości wyższej niż 50 000,00 zł lub o wartości równej, bądź przekraczającej 0,5 % wartości umowy w sprawie zamówienia publicznego.</w:t>
      </w:r>
    </w:p>
    <w:p w:rsidR="00F732C8" w:rsidRPr="003F7C4D" w:rsidRDefault="00F732C8" w:rsidP="00F732C8">
      <w:pPr>
        <w:widowControl w:val="0"/>
        <w:numPr>
          <w:ilvl w:val="0"/>
          <w:numId w:val="54"/>
        </w:numPr>
        <w:shd w:val="clear" w:color="auto" w:fill="FFFFFF"/>
        <w:tabs>
          <w:tab w:val="left" w:pos="142"/>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Przedłożenie Zamawiającemu umów o podwykonawstwo, których przedmiotem są usługi lub dostawy nie powoduje powstania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F732C8" w:rsidRPr="003F7C4D" w:rsidRDefault="00F732C8" w:rsidP="00F732C8">
      <w:pPr>
        <w:widowControl w:val="0"/>
        <w:numPr>
          <w:ilvl w:val="0"/>
          <w:numId w:val="54"/>
        </w:numPr>
        <w:shd w:val="clear" w:color="auto" w:fill="FFFFFF"/>
        <w:tabs>
          <w:tab w:val="left" w:pos="142"/>
        </w:tabs>
        <w:autoSpaceDE w:val="0"/>
        <w:autoSpaceDN w:val="0"/>
        <w:adjustRightInd w:val="0"/>
        <w:spacing w:before="5"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 xml:space="preserve">Nieprzestrzeganie przez Wykonawcę obowiązków określonych w pkt 13 skutkować będzie nałożeniem na Wykonawcę </w:t>
      </w:r>
      <w:r w:rsidRPr="003F7C4D">
        <w:rPr>
          <w:rFonts w:ascii="Times New Roman" w:eastAsia="Times New Roman" w:hAnsi="Times New Roman" w:cs="Times New Roman"/>
          <w:sz w:val="18"/>
          <w:szCs w:val="18"/>
          <w:lang w:eastAsia="pl-PL"/>
        </w:rPr>
        <w:lastRenderedPageBreak/>
        <w:t>kar umownych w wysokości określonej w niniejszej Umowie.</w:t>
      </w:r>
    </w:p>
    <w:p w:rsidR="00F732C8" w:rsidRPr="003F7C4D" w:rsidRDefault="00F732C8" w:rsidP="00F732C8">
      <w:pPr>
        <w:widowControl w:val="0"/>
        <w:numPr>
          <w:ilvl w:val="0"/>
          <w:numId w:val="54"/>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Jeżeli przedłożona Zamawiającemu umowa o podwykonawstwo, której przedmiotem są usługi lub dostawy, przewiduje termin zapłaty wynagrodzenia dłuższy niż określony w pkt 7 oraz art. 143b ust. 2 ustawy PZP, Zamawiający informuje o tym Wykonawcę i wzywa go do doprowadzenia do zmiany tej umowy pod rygorem wystąpienia o zapłatę kary umownej w wysokości określonej w niniejszej Umowie.</w:t>
      </w:r>
    </w:p>
    <w:p w:rsidR="00F732C8" w:rsidRPr="003F7C4D" w:rsidRDefault="00F732C8" w:rsidP="00F732C8">
      <w:pPr>
        <w:widowControl w:val="0"/>
        <w:numPr>
          <w:ilvl w:val="0"/>
          <w:numId w:val="55"/>
        </w:numPr>
        <w:shd w:val="clear" w:color="auto" w:fill="FFFFFF"/>
        <w:tabs>
          <w:tab w:val="left" w:pos="284"/>
        </w:tabs>
        <w:autoSpaceDE w:val="0"/>
        <w:autoSpaceDN w:val="0"/>
        <w:adjustRightInd w:val="0"/>
        <w:spacing w:after="0" w:line="240" w:lineRule="auto"/>
        <w:ind w:left="284" w:hanging="312"/>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umów o podwykonawstwo, których przedmiotem są usługi lub dostawy, zastosowanie ma zapis pkt 6 lit. f.</w:t>
      </w:r>
    </w:p>
    <w:p w:rsidR="00F732C8" w:rsidRPr="003F7C4D" w:rsidRDefault="00F732C8" w:rsidP="00F732C8">
      <w:pPr>
        <w:widowControl w:val="0"/>
        <w:numPr>
          <w:ilvl w:val="0"/>
          <w:numId w:val="55"/>
        </w:numPr>
        <w:shd w:val="clear" w:color="auto" w:fill="FFFFFF"/>
        <w:tabs>
          <w:tab w:val="left" w:pos="284"/>
        </w:tabs>
        <w:autoSpaceDE w:val="0"/>
        <w:autoSpaceDN w:val="0"/>
        <w:adjustRightInd w:val="0"/>
        <w:spacing w:after="0" w:line="240" w:lineRule="auto"/>
        <w:ind w:left="403" w:hanging="403"/>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Procedurę zawierania umów o podwykonawstwo określoną w pkt 1 – 17 stosuje się do:</w:t>
      </w:r>
    </w:p>
    <w:p w:rsidR="00F732C8" w:rsidRPr="003F7C4D" w:rsidRDefault="00F732C8" w:rsidP="00F732C8">
      <w:pPr>
        <w:widowControl w:val="0"/>
        <w:numPr>
          <w:ilvl w:val="0"/>
          <w:numId w:val="56"/>
        </w:numPr>
        <w:shd w:val="clear" w:color="auto" w:fill="FFFFFF"/>
        <w:autoSpaceDE w:val="0"/>
        <w:autoSpaceDN w:val="0"/>
        <w:adjustRightInd w:val="0"/>
        <w:spacing w:after="0" w:line="240" w:lineRule="auto"/>
        <w:ind w:left="993"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wszelkich zmian umów o podwykonawstwo, o których mowa w pkt 1, 3 i 13,</w:t>
      </w:r>
    </w:p>
    <w:p w:rsidR="00F732C8" w:rsidRPr="003F7C4D" w:rsidRDefault="00F732C8" w:rsidP="00F732C8">
      <w:pPr>
        <w:widowControl w:val="0"/>
        <w:numPr>
          <w:ilvl w:val="0"/>
          <w:numId w:val="56"/>
        </w:numPr>
        <w:shd w:val="clear" w:color="auto" w:fill="FFFFFF"/>
        <w:tabs>
          <w:tab w:val="left" w:pos="912"/>
        </w:tabs>
        <w:autoSpaceDE w:val="0"/>
        <w:autoSpaceDN w:val="0"/>
        <w:adjustRightInd w:val="0"/>
        <w:spacing w:after="0" w:line="240" w:lineRule="auto"/>
        <w:ind w:left="70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zawierania umów o podwykonawstwo z dalszymi Podwykonawcami.</w:t>
      </w:r>
    </w:p>
    <w:p w:rsidR="00F732C8" w:rsidRPr="003F7C4D" w:rsidRDefault="00F732C8" w:rsidP="00F732C8">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 Realizacja Umowy w przypadku powierzenia części zamówienia do wykonania Podwykonawcom:</w:t>
      </w:r>
    </w:p>
    <w:p w:rsidR="00F732C8" w:rsidRPr="003F7C4D" w:rsidRDefault="00F732C8" w:rsidP="00F732C8">
      <w:pPr>
        <w:shd w:val="clear" w:color="auto" w:fill="FFFFFF"/>
        <w:spacing w:after="0" w:line="240" w:lineRule="auto"/>
        <w:ind w:left="426" w:hanging="42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  W przypadku wskazania przez Wykonawcę w ofercie zamiaru powierzenia części zamówienia do wykonania Podwykonawcom Wykonawca zobowiązany jest do przedłożenia Zamawiającemu w terminie 28 dni od daty zawarcia niniejszej Umowy Wykazu Podwykonawców biorących udział w realizacji zamówienia, określającego zakres prac powierzonych do wykonania danemu Podwykonawcy lub dalszemu Podwykonawcy oraz dane poszczególnych umów o podwykonawstwo, stanowiącego w takim przypadku załącznik nr 4 do niniejszej Umowy. Nieprzedłożenie przez Wykonawcę Wykazu w określonym powyżej terminie będzie skutkowało nałożeniem kary umownej w wysokości określonej w niniejszej Umowie. Jeżeli powierzenie przez Wykonawcę części zamówienia do wykonania Podwykonawcom nastąpi dopiero w toku realizacji niniejszej Umowy na warunkach określonych w § 14 ust. 2 pkt 5 Wykonawca zobowiązany jest niezwłocznie przedłożyć Zamawiającemu Wykaz określony powyżej, który jako załącznik nr 4 będzie stanowił integralną część niniejszej Umowy.</w:t>
      </w:r>
    </w:p>
    <w:p w:rsidR="00F732C8" w:rsidRPr="003F7C4D" w:rsidRDefault="00F732C8" w:rsidP="00F732C8">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 Wykazie, o którym mowa w pkt 1, ujawniony powinien być każdy Podwykonawca oraz dalszy Podwykonawca uczestniczący w realizacji niniejszej Umowy bez względu na przedmiot zawartej z nim umowy o podwykonawstwo, z zastrzeżeniem obowiązku jego uprzedniego zgłoszenia Zamawiającemu, jeżeli dana umowa o podwykonawstwo podlega obowiązkowi zgłoszenia zgodnie z pkt 5.</w:t>
      </w:r>
    </w:p>
    <w:p w:rsidR="00F732C8" w:rsidRPr="003F7C4D" w:rsidRDefault="00F732C8" w:rsidP="00F732C8">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Każda zaistniała w okresie realizacji niniejszej Umowy zmiana w zakresie danych objętych Wykazem, o którym mowa w pkt 1, będzie wymagała sporządzenia aneksu do przedmiotowej Umowy w terminie niezwłocznym od jej zaistnienia.</w:t>
      </w:r>
    </w:p>
    <w:p w:rsidR="00F732C8" w:rsidRPr="003F7C4D" w:rsidRDefault="00F732C8" w:rsidP="00F732C8">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nie powierzy Podwykonawcom wykonania innego zakresu zamówienia niż wskazany w ofercie bez uprzedniego ujawnienia informacji w tym przedmiocie w ramach Wykazu, o którym mowa w pkt 1,z zastrzeżeniem pkt 5.</w:t>
      </w:r>
    </w:p>
    <w:p w:rsidR="00F732C8" w:rsidRPr="003F7C4D" w:rsidRDefault="00F732C8" w:rsidP="00F732C8">
      <w:pPr>
        <w:widowControl w:val="0"/>
        <w:numPr>
          <w:ilvl w:val="0"/>
          <w:numId w:val="58"/>
        </w:numPr>
        <w:shd w:val="clear" w:color="auto" w:fill="FFFFFF"/>
        <w:tabs>
          <w:tab w:val="left" w:pos="413"/>
        </w:tabs>
        <w:autoSpaceDE w:val="0"/>
        <w:autoSpaceDN w:val="0"/>
        <w:adjustRightInd w:val="0"/>
        <w:spacing w:after="0" w:line="240" w:lineRule="auto"/>
        <w:ind w:left="365"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 zakresie realizacji przedmiotu niniejszej Umowy obejmującego zamówienie na roboty budowlane zarówno Podwykonawcy, którym Wykonawca powierzył wykonanie części zamówienia określonego w złożonej ofercie, jak i Podwykonawcy, którym w toku realizacji niniejszej Umowy na warunkach określonych w § 14 ust. 2 pkt 5 powierzone zostaną do wykonania dalsze prace, podlegają obowiązkowi uprzedniego zgłoszenia Zamawiającemu zgodnie z określoną w ust. 2 procedurą zawierania umów o podwykonawstwo. Powyższy obowiązek dotyczy również umów zawieranych z dalszymi Podwykonawcami.</w:t>
      </w:r>
    </w:p>
    <w:p w:rsidR="00F732C8" w:rsidRPr="003F7C4D" w:rsidRDefault="00F732C8" w:rsidP="00F732C8">
      <w:pPr>
        <w:widowControl w:val="0"/>
        <w:numPr>
          <w:ilvl w:val="0"/>
          <w:numId w:val="58"/>
        </w:numPr>
        <w:shd w:val="clear" w:color="auto" w:fill="FFFFFF"/>
        <w:tabs>
          <w:tab w:val="left" w:pos="413"/>
        </w:tabs>
        <w:autoSpaceDE w:val="0"/>
        <w:autoSpaceDN w:val="0"/>
        <w:adjustRightInd w:val="0"/>
        <w:spacing w:after="0" w:line="240" w:lineRule="auto"/>
        <w:ind w:left="365"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procedurą zawierania umów o podwykonawstwo, o której mowa w ust. 2, stanowi podstawę do natychmiastowego odsunięcia Podwykonawcy przez Zamawiającego lub żądania od Wykonawcy odsunięcia przedmiotowego Podwykonawcy od realizacji udzielonego Wykonawcy zamówienia publicznego. Niniejszy zapis nie wyklucza innych uprawnień Zamawiającego określonych w niniejszej Umowie.</w:t>
      </w:r>
    </w:p>
    <w:p w:rsidR="00F732C8" w:rsidRPr="003F7C4D" w:rsidRDefault="00F732C8" w:rsidP="00F732C8">
      <w:pPr>
        <w:shd w:val="clear" w:color="auto" w:fill="FFFFFF"/>
        <w:tabs>
          <w:tab w:val="left" w:pos="365"/>
        </w:tabs>
        <w:spacing w:after="0" w:line="240" w:lineRule="auto"/>
        <w:ind w:left="365"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7)</w:t>
      </w:r>
      <w:r w:rsidRPr="003F7C4D">
        <w:rPr>
          <w:rFonts w:ascii="Times New Roman" w:eastAsia="Times New Roman" w:hAnsi="Times New Roman" w:cs="Times New Roman"/>
          <w:sz w:val="18"/>
          <w:szCs w:val="18"/>
          <w:lang w:eastAsia="pl-PL"/>
        </w:rPr>
        <w:tab/>
        <w:t>Wykonawca jest w pełni odpowiedzialny za działania lub uchybienia każdego Podwykonawcy i dalszego</w:t>
      </w:r>
      <w:r w:rsidRPr="003F7C4D">
        <w:rPr>
          <w:rFonts w:ascii="Times New Roman" w:eastAsia="Times New Roman" w:hAnsi="Times New Roman" w:cs="Times New Roman"/>
          <w:sz w:val="18"/>
          <w:szCs w:val="18"/>
          <w:lang w:eastAsia="pl-PL"/>
        </w:rPr>
        <w:br/>
        <w:t>Podwykonawcy oraz ich przedstawicieli lub pracowników, tak jakby były to działania lub uchybienia</w:t>
      </w:r>
      <w:r w:rsidRPr="003F7C4D">
        <w:rPr>
          <w:rFonts w:ascii="Times New Roman" w:eastAsia="Times New Roman" w:hAnsi="Times New Roman" w:cs="Times New Roman"/>
          <w:sz w:val="18"/>
          <w:szCs w:val="18"/>
          <w:lang w:eastAsia="pl-PL"/>
        </w:rPr>
        <w:br/>
        <w:t>Wykonawcy.</w:t>
      </w:r>
    </w:p>
    <w:p w:rsidR="00F732C8" w:rsidRPr="003F7C4D" w:rsidRDefault="00F732C8" w:rsidP="00F732C8">
      <w:pPr>
        <w:shd w:val="clear" w:color="auto" w:fill="FFFFFF"/>
        <w:spacing w:after="0" w:line="240" w:lineRule="auto"/>
        <w:ind w:left="426" w:right="5" w:hanging="56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8) 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lub którzy zawarli przedłożone Zamawiającemu umowy o podwykonawstwo, których przedmiotem są dostawy lub usługi muszą być dokonywane przy udziale przedstawiciela Zamawiającego zgodnie z ust. 2 pkt 6 lit. d.  </w:t>
      </w:r>
    </w:p>
    <w:p w:rsidR="00F732C8" w:rsidRPr="003F7C4D" w:rsidRDefault="00F732C8" w:rsidP="00F732C8">
      <w:pPr>
        <w:shd w:val="clear" w:color="auto" w:fill="FFFFFF"/>
        <w:spacing w:after="0" w:line="240" w:lineRule="auto"/>
        <w:ind w:left="426" w:right="5" w:hanging="56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pacing w:val="-1"/>
          <w:sz w:val="18"/>
          <w:szCs w:val="18"/>
          <w:lang w:eastAsia="pl-PL"/>
        </w:rPr>
        <w:t xml:space="preserve">9)  Zamawiający dokona odbioru wykonanych w ramach podwykonawstwa robót budowlanych stanowiących </w:t>
      </w:r>
      <w:r w:rsidRPr="003F7C4D">
        <w:rPr>
          <w:rFonts w:ascii="Times New Roman" w:eastAsia="Times New Roman" w:hAnsi="Times New Roman" w:cs="Times New Roman"/>
          <w:sz w:val="18"/>
          <w:szCs w:val="18"/>
          <w:lang w:eastAsia="pl-PL"/>
        </w:rPr>
        <w:t>przedmiot niniejszej Umowy poprzez sporządzenie protokołu przy udziale przedstawicieli Zamawiającego, Wykonawcy oraz Podwykonawcy (dalszego Podwykonawcy) robót budowlanych.</w:t>
      </w:r>
    </w:p>
    <w:p w:rsidR="00F732C8" w:rsidRPr="003F7C4D" w:rsidRDefault="00F732C8" w:rsidP="00F732C8">
      <w:pPr>
        <w:shd w:val="clear" w:color="auto" w:fill="FFFFFF"/>
        <w:spacing w:after="0" w:line="240" w:lineRule="auto"/>
        <w:ind w:left="365" w:hanging="36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10) Wykonawca jest zobowiązany do terminowego regulowania wszelkich zobowiązań wobec Podwykonawców i dalszych Podwykonawców, którzy uczestniczą w realizacji niniejszej Umowy. Nieterminowe regulowanie wymagalnych zobowiązań wobec Podwykonawców i dalszych Podwykonawców skutkuje nałożeniem na Wykonawcę kar umownych w wysokości określonej w niniejszej Umowie i stanowi nienależyte wykonanie umowy, o którym mowa w § 11 ust. 1 pkt f).</w:t>
      </w:r>
    </w:p>
    <w:p w:rsidR="00F732C8" w:rsidRPr="003F7C4D" w:rsidRDefault="00F732C8" w:rsidP="00F732C8">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11) W zakresie przedmiotu niniejszej Umowy obejmującą zamówienie na roboty budowlane, w realizacji którego uczestniczą Podwykonawcy lub dalsi Podwykonawcy, warunkiem wypłaty przez Zamawiającego wynagrodzenia Wykonawcy za wykonanie tych robót jest przedłożenie wraz z fakturą dowodów zapłaty wymagalnego wynagrodzenia przysługującego Podwykonawcom i dalszym Podwykonawcom biorącym udział w realizacji tych robót, którzy zawarli zaakceptowane przez Zamawiającego umowy o podwykonawstwo, których przedmiotem są roboty budowlane, lub którzy zawarli przedłożone Zamawiającemu umowy o podwykonawstwo, których przedmiotem są dostawy lub usługi. Wraz z przedmiotowymi dowodami zapłaty wynagrodzenia Wykonawca winien przedłożyć listę Podwykonawców i dalszych Podwykonawców biorących udział w realizacji odebranych robót, których dotyczy wystawiona przez Wykonawcę faktura , uwzględniającą zestawienie kwot należnych Podwykonawcom i dalszym Podwykonawcom..</w:t>
      </w:r>
    </w:p>
    <w:p w:rsidR="00F732C8" w:rsidRPr="003F7C4D" w:rsidRDefault="00F732C8" w:rsidP="00F732C8">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12) W przypadku nieprzedłożenia przez Wykonawcę dowodów zapłaty wynagrodzenia, o których mowa w pkt 11, kwota wynagrodzenia odpowiadająca nieprzedstawionym dowodom zapłaty zostanie przez Zamawiającego złożona do </w:t>
      </w:r>
      <w:r w:rsidRPr="003F7C4D">
        <w:rPr>
          <w:rFonts w:ascii="Times New Roman" w:eastAsia="Times New Roman" w:hAnsi="Times New Roman" w:cs="Times New Roman"/>
          <w:sz w:val="18"/>
          <w:szCs w:val="18"/>
          <w:lang w:eastAsia="pl-PL"/>
        </w:rPr>
        <w:lastRenderedPageBreak/>
        <w:t>depozytu sądowego na podstawie art. 143c ust. 5 pkt 2 ustawy PZP, zgodnie z art. 467 – 470 KC lub Zamawiający dokona w tym zakresie bezpośredniej zapłaty wymagalnego wynagrodzenia przysługującego Podwykonawcom lub dalszym Podwykonawcom, o których mowa w pkt 11, na zasadach określonych w art. 143c ustawy PZP, przy czym Zamawiający umożliwi Wykonawcy uprzednie zgłoszenie uwag w zakresie określonym w art. 143c ust. 4 ustawy PZP w terminie 7 dni od dnia doręczania mu informacji w tym przedmiocie.</w:t>
      </w:r>
    </w:p>
    <w:p w:rsidR="00F732C8" w:rsidRPr="003F7C4D" w:rsidRDefault="00F732C8" w:rsidP="00F732C8">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13) W sytuacji określonej w pkt 12 Wykonawcy nie przysługują od Zamawiającego odsetki, o których mowa w  art. 481 KC –  Wykonawca niniejszym oświadcza, iż zrzeka się  odsetek za opóźnienie w spełnieniu świadczenia pieniężnego.</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4</w:t>
      </w:r>
    </w:p>
    <w:p w:rsidR="00F732C8" w:rsidRPr="003F7C4D" w:rsidRDefault="00F732C8" w:rsidP="00F732C8">
      <w:pPr>
        <w:shd w:val="clear" w:color="auto" w:fill="FFFFFF"/>
        <w:tabs>
          <w:tab w:val="left" w:pos="288"/>
          <w:tab w:val="left" w:leader="dot" w:pos="8520"/>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 xml:space="preserve">Wynagrodzenie Wykonawcy będzie kosztorysowe  w kwocie brutto: ………………………… </w:t>
      </w:r>
      <w:r w:rsidRPr="003F7C4D">
        <w:rPr>
          <w:rFonts w:ascii="Times New Roman" w:eastAsia="Times New Roman" w:hAnsi="Times New Roman" w:cs="Times New Roman"/>
          <w:sz w:val="18"/>
          <w:szCs w:val="18"/>
          <w:lang w:eastAsia="pl-PL"/>
        </w:rPr>
        <w:t xml:space="preserve"> ……zł.</w:t>
      </w:r>
    </w:p>
    <w:p w:rsidR="00F732C8" w:rsidRPr="003F7C4D" w:rsidRDefault="00F732C8" w:rsidP="00F732C8">
      <w:pPr>
        <w:shd w:val="clear" w:color="auto" w:fill="FFFFFF"/>
        <w:tabs>
          <w:tab w:val="left" w:leader="dot" w:pos="8606"/>
        </w:tabs>
        <w:spacing w:after="0" w:line="240" w:lineRule="auto"/>
        <w:ind w:left="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słownie:………………………………………………………………………</w:t>
      </w:r>
      <w:r w:rsidRPr="003F7C4D">
        <w:rPr>
          <w:rFonts w:ascii="Times New Roman" w:eastAsia="Times New Roman" w:hAnsi="Times New Roman" w:cs="Times New Roman"/>
          <w:sz w:val="18"/>
          <w:szCs w:val="18"/>
          <w:lang w:eastAsia="pl-PL"/>
        </w:rPr>
        <w:t>……,</w:t>
      </w:r>
    </w:p>
    <w:p w:rsidR="00F732C8" w:rsidRPr="003F7C4D" w:rsidRDefault="00F732C8" w:rsidP="00F732C8">
      <w:pPr>
        <w:shd w:val="clear" w:color="auto" w:fill="FFFFFF"/>
        <w:spacing w:after="0" w:line="240" w:lineRule="auto"/>
        <w:ind w:left="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określonej w ofercie, która wraz z kosztorysem ofertowym  stanowi zał. nr 2  do niniejszej umowy</w:t>
      </w:r>
    </w:p>
    <w:p w:rsidR="00F732C8" w:rsidRPr="003F7C4D" w:rsidRDefault="00F732C8" w:rsidP="00F732C8">
      <w:pPr>
        <w:widowControl w:val="0"/>
        <w:numPr>
          <w:ilvl w:val="0"/>
          <w:numId w:val="79"/>
        </w:numPr>
        <w:shd w:val="clear" w:color="auto" w:fill="FFFFFF"/>
        <w:tabs>
          <w:tab w:val="left" w:pos="288"/>
        </w:tabs>
        <w:autoSpaceDE w:val="0"/>
        <w:autoSpaceDN w:val="0"/>
        <w:adjustRightInd w:val="0"/>
        <w:spacing w:after="0" w:line="240" w:lineRule="auto"/>
        <w:ind w:left="284" w:hanging="284"/>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Ceny jednostkowe robót użyte przez Wykonawcę w Kosztorysie ofertowym pozostają niezmienne przez cały czas trwania umowy.</w:t>
      </w:r>
    </w:p>
    <w:p w:rsidR="00F732C8" w:rsidRPr="003F7C4D" w:rsidRDefault="00F732C8" w:rsidP="00F732C8">
      <w:pPr>
        <w:numPr>
          <w:ilvl w:val="0"/>
          <w:numId w:val="79"/>
        </w:numPr>
        <w:tabs>
          <w:tab w:val="left" w:pos="284"/>
        </w:tabs>
        <w:spacing w:after="0" w:line="240" w:lineRule="auto"/>
        <w:contextualSpacing/>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Przelew wierzytelności z niniejszej umowy może być dokonany przez Wykonawcę za uprzednią pisemną zgodą    </w:t>
      </w:r>
    </w:p>
    <w:p w:rsidR="00F732C8" w:rsidRPr="003F7C4D" w:rsidRDefault="00F732C8" w:rsidP="00F732C8">
      <w:pPr>
        <w:tabs>
          <w:tab w:val="left" w:pos="284"/>
        </w:tabs>
        <w:spacing w:after="0" w:line="240" w:lineRule="auto"/>
        <w:contextualSpacing/>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       Zamawiającego, pod rygorem nieważności</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5</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Wykonawca wnosi zabezpieczenie należytego wykonania umowy w wysokości </w:t>
      </w:r>
      <w:r w:rsidRPr="003F7C4D">
        <w:rPr>
          <w:rFonts w:ascii="Times New Roman" w:eastAsia="Times New Roman" w:hAnsi="Times New Roman" w:cs="Times New Roman"/>
          <w:b/>
          <w:sz w:val="18"/>
          <w:szCs w:val="18"/>
          <w:lang w:eastAsia="pl-PL"/>
        </w:rPr>
        <w:t>10 % ceny</w:t>
      </w:r>
      <w:r w:rsidRPr="003F7C4D">
        <w:rPr>
          <w:rFonts w:ascii="Times New Roman" w:eastAsia="Times New Roman" w:hAnsi="Times New Roman" w:cs="Times New Roman"/>
          <w:sz w:val="18"/>
          <w:szCs w:val="18"/>
          <w:lang w:eastAsia="pl-PL"/>
        </w:rPr>
        <w:t xml:space="preserve"> przedstawionej w ofercie co stanowi kwotę: ……….…………….</w:t>
      </w:r>
      <w:r>
        <w:rPr>
          <w:rFonts w:ascii="Times New Roman" w:eastAsia="Times New Roman" w:hAnsi="Times New Roman" w:cs="Times New Roman"/>
          <w:sz w:val="18"/>
          <w:szCs w:val="18"/>
          <w:lang w:eastAsia="pl-PL"/>
        </w:rPr>
        <w:t xml:space="preserve">zł.                                                                                                                       </w:t>
      </w: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b/>
          <w:sz w:val="18"/>
          <w:szCs w:val="18"/>
          <w:lang w:eastAsia="pl-PL"/>
        </w:rPr>
        <w:t>Zabezpieczenie zostało wniesione w formie …………………………………..</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Część złożonego zabezpieczenia w wysokości 70% gwarantująca zgodnie z umową wykonanie robót zostanie zwrócona wykonawcy w ciągu 30 dni po ich końcowym odbiorze przez Zamawiającego.</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Pozostała część złożonego zabezpieczenia w wysokości 30% służąca do pokrycia roszczeń z tytułu rękojmi za wykonane roboty zostanie zwrócona Wykonawcy w ciągu 15 dni po upływie okresu rękojmi.</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nienależytego wykonania zamówienia zabezpieczenie wraz z powstałymi odsetkami staje się własnością Zamawiającego i będzie wykorzystane do zgodnego z umową wykonania robót i do pokrycia roszczeń z tytułu rękojmi za wykonane roboty.</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6</w:t>
      </w:r>
    </w:p>
    <w:p w:rsidR="00F732C8" w:rsidRPr="003F7C4D" w:rsidRDefault="00F732C8" w:rsidP="00F732C8">
      <w:pPr>
        <w:widowControl w:val="0"/>
        <w:numPr>
          <w:ilvl w:val="0"/>
          <w:numId w:val="31"/>
        </w:numPr>
        <w:shd w:val="clear" w:color="auto" w:fill="FFFFFF"/>
        <w:tabs>
          <w:tab w:val="left" w:pos="426"/>
        </w:tabs>
        <w:autoSpaceDE w:val="0"/>
        <w:autoSpaceDN w:val="0"/>
        <w:adjustRightInd w:val="0"/>
        <w:spacing w:after="0" w:line="240" w:lineRule="auto"/>
        <w:ind w:left="490" w:hanging="350"/>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Zamawiający przekaże Wykonawcy teren budowy w ciągu 3 dni od daty dostarczenia przez Wykonawcę uzgodnionego projektu organizacji ruchu na czas prowadzenia robót, , Planu Bezpieczeństwa i Ochrony Zdrowia, Programu Zapewnienia Jakości, umowy ubezpieczenia i opłaconej polisy ubezpieczenia.</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od chwili przejęcia terenu budowy zapewnia zabezpieczenie placu budowy i robót oraz warunki bezpieczeństwa i higieny pracy.</w:t>
      </w:r>
    </w:p>
    <w:p w:rsidR="00F732C8" w:rsidRPr="00D72FD8"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hAnsi="Times New Roman" w:cs="Times New Roman"/>
          <w:spacing w:val="-2"/>
          <w:sz w:val="18"/>
          <w:szCs w:val="18"/>
        </w:rPr>
      </w:pPr>
      <w:r w:rsidRPr="00D72FD8">
        <w:rPr>
          <w:rFonts w:ascii="Times New Roman" w:hAnsi="Times New Roman" w:cs="Times New Roman"/>
          <w:b/>
          <w:spacing w:val="-1"/>
          <w:sz w:val="18"/>
          <w:szCs w:val="18"/>
        </w:rPr>
        <w:t xml:space="preserve">Wykonawca zapewni  </w:t>
      </w:r>
      <w:r w:rsidRPr="00D72FD8">
        <w:rPr>
          <w:rFonts w:ascii="Times New Roman" w:hAnsi="Times New Roman" w:cs="Times New Roman"/>
          <w:b/>
          <w:spacing w:val="-1"/>
          <w:sz w:val="18"/>
          <w:szCs w:val="18"/>
          <w:u w:val="single"/>
        </w:rPr>
        <w:t>kompleksową  obsługę geodezyjną</w:t>
      </w:r>
      <w:r>
        <w:rPr>
          <w:rFonts w:ascii="Times New Roman" w:hAnsi="Times New Roman" w:cs="Times New Roman"/>
          <w:spacing w:val="-1"/>
          <w:sz w:val="18"/>
          <w:szCs w:val="18"/>
          <w:u w:val="single"/>
        </w:rPr>
        <w:t xml:space="preserve"> </w:t>
      </w:r>
      <w:r w:rsidRPr="00D72FD8">
        <w:rPr>
          <w:rFonts w:ascii="Times New Roman" w:hAnsi="Times New Roman" w:cs="Times New Roman"/>
          <w:spacing w:val="-1"/>
          <w:sz w:val="18"/>
          <w:szCs w:val="18"/>
        </w:rPr>
        <w:t xml:space="preserve"> budowy</w:t>
      </w:r>
      <w:r>
        <w:rPr>
          <w:rFonts w:ascii="Times New Roman" w:hAnsi="Times New Roman" w:cs="Times New Roman"/>
          <w:spacing w:val="-1"/>
          <w:sz w:val="18"/>
          <w:szCs w:val="18"/>
        </w:rPr>
        <w:t xml:space="preserve"> </w:t>
      </w:r>
      <w:r w:rsidRPr="00D72FD8">
        <w:rPr>
          <w:rFonts w:ascii="Times New Roman" w:hAnsi="Times New Roman" w:cs="Times New Roman"/>
          <w:spacing w:val="-1"/>
          <w:sz w:val="18"/>
          <w:szCs w:val="18"/>
        </w:rPr>
        <w:t xml:space="preserve"> przez</w:t>
      </w:r>
      <w:r>
        <w:rPr>
          <w:rFonts w:ascii="Times New Roman" w:hAnsi="Times New Roman" w:cs="Times New Roman"/>
          <w:spacing w:val="-1"/>
          <w:sz w:val="18"/>
          <w:szCs w:val="18"/>
        </w:rPr>
        <w:t xml:space="preserve"> </w:t>
      </w:r>
      <w:r w:rsidRPr="00D72FD8">
        <w:rPr>
          <w:rFonts w:ascii="Times New Roman" w:hAnsi="Times New Roman" w:cs="Times New Roman"/>
          <w:spacing w:val="-1"/>
          <w:sz w:val="18"/>
          <w:szCs w:val="18"/>
        </w:rPr>
        <w:t xml:space="preserve"> uprawnione służby geodezyjne oraz </w:t>
      </w:r>
      <w:r w:rsidRPr="00D72FD8">
        <w:rPr>
          <w:rFonts w:ascii="Times New Roman" w:hAnsi="Times New Roman" w:cs="Times New Roman"/>
          <w:sz w:val="18"/>
          <w:szCs w:val="18"/>
        </w:rPr>
        <w:t>wykonanie badań laboratoryjnych na własny koszt przez niezależną branżową jednostkę laboratoryjną</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Po zakończeniu robót Wykonawca w terminie dwóch tygodni winien usunąć poza teren budowy wszystkie urządzenia, tymczasowe zaplecze, resztki materiałów, wszelkiego rodzaju gruz i śmieci</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winien chronić przed uszkodzeniem wykonane przez siebie roboty aż do momentu odbioru końcowego.</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Wykonawca musi zapewnić Inspektorowi Nadzoru pełną dostępność do robót. Wykonawca jest </w:t>
      </w:r>
      <w:r w:rsidRPr="003F7C4D">
        <w:rPr>
          <w:rFonts w:ascii="Times New Roman" w:eastAsia="Times New Roman" w:hAnsi="Times New Roman" w:cs="Times New Roman"/>
          <w:spacing w:val="-1"/>
          <w:sz w:val="18"/>
          <w:szCs w:val="18"/>
          <w:lang w:eastAsia="pl-PL"/>
        </w:rPr>
        <w:t xml:space="preserve">zobowiązany informować Inspektora Nadzoru kiedy roboty zanikające oraz ulegające zakryciu będą gotowe </w:t>
      </w:r>
      <w:r w:rsidRPr="003F7C4D">
        <w:rPr>
          <w:rFonts w:ascii="Times New Roman" w:eastAsia="Times New Roman" w:hAnsi="Times New Roman" w:cs="Times New Roman"/>
          <w:sz w:val="18"/>
          <w:szCs w:val="18"/>
          <w:lang w:eastAsia="pl-PL"/>
        </w:rPr>
        <w:t>do zbadania i odbioru.</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wykona przedmiot umowy z materiałów zgodnie z art. 10 Ustawy „Prawo Budowlane” oraz zgodnie z Polskimi Normami i Normami Branżowymi oraz wymaganiami określonymi w ST.</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zobowiązuje się do wykonania oznakowania i zabezpieczenia ruchu i robót na czas prowadzenia robót wraz z bieżącym utrzymaniem tego oznakowania i jego likwidacją po zakończeniu robót.</w:t>
      </w:r>
    </w:p>
    <w:p w:rsidR="00F732C8" w:rsidRPr="003F7C4D" w:rsidRDefault="00F732C8" w:rsidP="00F732C8">
      <w:pPr>
        <w:shd w:val="clear" w:color="auto" w:fill="FFFFFF"/>
        <w:spacing w:after="0" w:line="240" w:lineRule="auto"/>
        <w:ind w:left="5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konieczności kierowania ruchem w trakcie realizacji robót Wykonawca musi dysponować pracownikami przeszkolonymi zgodnie z rozporządzeniem Ministra Spraw Wewnętrznych i Administracji z dnia 18.07.2008 r. (Dz.U. z dnia 24.07.2008r. Nr 132 poz.839) w sprawie kierowania ruchem drogowym, którzy na podstawie art. 6 ust.1 pkt. 5 Ustawy z dn.20.06.1997 r. – Prawo o ruchu drogowym – (tekst jednolity Dz.U. z 2005 r. nr 108 poz. 908), będą mogli dawać sygnały uczestnikom ruchu lub innym osobom znajdującym się na drodze w czasie prowadzenia robót. W takim przypadku Wykonawca przedstawi Inspektorowi Nadzoru stosowne dokumenty potwierdzające wymagane przeszkolenie pracowników Wykonawcy.</w:t>
      </w:r>
    </w:p>
    <w:p w:rsidR="00F732C8" w:rsidRPr="003F7C4D" w:rsidRDefault="00F732C8" w:rsidP="00F732C8">
      <w:pPr>
        <w:shd w:val="clear" w:color="auto" w:fill="FFFFFF"/>
        <w:tabs>
          <w:tab w:val="left" w:pos="466"/>
        </w:tabs>
        <w:spacing w:after="0" w:line="240" w:lineRule="auto"/>
        <w:ind w:left="466" w:hanging="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9.</w:t>
      </w:r>
      <w:r w:rsidRPr="003F7C4D">
        <w:rPr>
          <w:rFonts w:ascii="Times New Roman" w:eastAsia="Times New Roman" w:hAnsi="Times New Roman" w:cs="Times New Roman"/>
          <w:sz w:val="18"/>
          <w:szCs w:val="18"/>
          <w:lang w:eastAsia="pl-PL"/>
        </w:rPr>
        <w:tab/>
        <w:t>Wykonawca powiadamiać będzie przed przystąpieniem do robót, oraz o wszelkich późniejszych zmianach</w:t>
      </w:r>
      <w:r w:rsidRPr="003F7C4D">
        <w:rPr>
          <w:rFonts w:ascii="Times New Roman" w:eastAsia="Times New Roman" w:hAnsi="Times New Roman" w:cs="Times New Roman"/>
          <w:sz w:val="18"/>
          <w:szCs w:val="18"/>
          <w:lang w:eastAsia="pl-PL"/>
        </w:rPr>
        <w:br/>
        <w:t>organizacji ruchu jednostki odpowiedzialne za organizację ruchu.</w:t>
      </w:r>
    </w:p>
    <w:p w:rsidR="00F732C8" w:rsidRPr="003F7C4D" w:rsidRDefault="00F732C8" w:rsidP="00F732C8">
      <w:pPr>
        <w:widowControl w:val="0"/>
        <w:numPr>
          <w:ilvl w:val="0"/>
          <w:numId w:val="61"/>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Rodzaj materiałów proponowanych przez Wykonawcę podlega przed wbudowaniem wcześniejszej akceptacji pisemnej przez Zamawiającego.</w:t>
      </w:r>
    </w:p>
    <w:p w:rsidR="00F732C8" w:rsidRPr="003F7C4D" w:rsidRDefault="00F732C8" w:rsidP="00F732C8">
      <w:pPr>
        <w:widowControl w:val="0"/>
        <w:numPr>
          <w:ilvl w:val="0"/>
          <w:numId w:val="61"/>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odbioru końcowego Wykonawca przedłoży Zamawiającemu</w:t>
      </w:r>
      <w:r>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 xml:space="preserve"> kompletny operat kolaudacyjny w dwóch egzemplarzach, zawierający dokumenty określone </w:t>
      </w:r>
      <w:r w:rsidRPr="003F7C4D">
        <w:rPr>
          <w:rFonts w:ascii="Times New Roman" w:eastAsia="Times New Roman" w:hAnsi="Times New Roman" w:cs="Times New Roman"/>
          <w:spacing w:val="-1"/>
          <w:sz w:val="18"/>
          <w:szCs w:val="18"/>
          <w:lang w:eastAsia="pl-PL"/>
        </w:rPr>
        <w:t xml:space="preserve">w ST oraz spis treści, kopię umowy, ofertę, dziennik budowy i rejestry obmiarów (oryginały), kopie umowy z </w:t>
      </w:r>
      <w:r w:rsidRPr="003F7C4D">
        <w:rPr>
          <w:rFonts w:ascii="Times New Roman" w:eastAsia="Times New Roman" w:hAnsi="Times New Roman" w:cs="Times New Roman"/>
          <w:sz w:val="18"/>
          <w:szCs w:val="18"/>
          <w:lang w:eastAsia="pl-PL"/>
        </w:rPr>
        <w:t>podwykonawcami zgłoszonymi zgodnie z § 3 umowy, kosztorys</w:t>
      </w:r>
      <w:r>
        <w:rPr>
          <w:rFonts w:ascii="Times New Roman" w:eastAsia="Times New Roman" w:hAnsi="Times New Roman" w:cs="Times New Roman"/>
          <w:sz w:val="18"/>
          <w:szCs w:val="18"/>
          <w:lang w:eastAsia="pl-PL"/>
        </w:rPr>
        <w:t xml:space="preserve"> ofertowy</w:t>
      </w:r>
      <w:r w:rsidRPr="003F7C4D">
        <w:rPr>
          <w:rFonts w:ascii="Times New Roman" w:eastAsia="Times New Roman" w:hAnsi="Times New Roman" w:cs="Times New Roman"/>
          <w:sz w:val="18"/>
          <w:szCs w:val="18"/>
          <w:lang w:eastAsia="pl-PL"/>
        </w:rPr>
        <w:t>, polisę ubezpieczeniową, protokół przekazania placu budowy, pismo o powołaniu Komisji Odbioru, Program Zapewnienia Jakości (PZJ), badania materiałów, recepty, wyniki pomiarów, wyniki badań laboratoryjnych, protokół odbioru końcowego robót, oświadczenie kierownika budowy o wykonaniu robót zgodnie z zatwierdzoną dokumentacją projektową, przyjętym zgłoszeniem robót i obowiązującymi przepisami oraz inne dokumenty określone przez inspektora nadzoru. W/w operat kolaudacyjny ma być dostarczony do Zamawiającego najpóźniej w dniu zgłoszenia gotowości do odbioru końcowego.</w:t>
      </w:r>
    </w:p>
    <w:p w:rsidR="00F732C8" w:rsidRPr="003F7C4D" w:rsidRDefault="00F732C8" w:rsidP="00F732C8">
      <w:pPr>
        <w:shd w:val="clear" w:color="auto" w:fill="FFFFFF"/>
        <w:tabs>
          <w:tab w:val="left" w:pos="557"/>
        </w:tabs>
        <w:spacing w:after="0" w:line="240" w:lineRule="auto"/>
        <w:ind w:left="504"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lastRenderedPageBreak/>
        <w:t>12.</w:t>
      </w:r>
      <w:r w:rsidRPr="003F7C4D">
        <w:rPr>
          <w:rFonts w:ascii="Times New Roman" w:eastAsia="Times New Roman" w:hAnsi="Times New Roman" w:cs="Times New Roman"/>
          <w:sz w:val="18"/>
          <w:szCs w:val="18"/>
          <w:lang w:eastAsia="pl-PL"/>
        </w:rPr>
        <w:tab/>
        <w:t>Wykonawca ponosi pełną odpowiedzialność cywilną za niewykonanie lub nienależyte wykonanie</w:t>
      </w:r>
      <w:r w:rsidRPr="003F7C4D">
        <w:rPr>
          <w:rFonts w:ascii="Times New Roman" w:eastAsia="Times New Roman" w:hAnsi="Times New Roman" w:cs="Times New Roman"/>
          <w:sz w:val="18"/>
          <w:szCs w:val="18"/>
          <w:lang w:eastAsia="pl-PL"/>
        </w:rPr>
        <w:br/>
        <w:t>przedmiotu umowy oraz za wszelkie szkody na osobach i rzeczach powstałe w związku z wykonywanym</w:t>
      </w:r>
      <w:r w:rsidRPr="003F7C4D">
        <w:rPr>
          <w:rFonts w:ascii="Times New Roman" w:eastAsia="Times New Roman" w:hAnsi="Times New Roman" w:cs="Times New Roman"/>
          <w:sz w:val="18"/>
          <w:szCs w:val="18"/>
          <w:lang w:eastAsia="pl-PL"/>
        </w:rPr>
        <w:br/>
        <w:t>lub nienależycie wykonanym przedmiotem umowy.</w:t>
      </w:r>
    </w:p>
    <w:p w:rsidR="00F732C8" w:rsidRPr="003F7C4D" w:rsidRDefault="00F732C8" w:rsidP="00F732C8">
      <w:pPr>
        <w:widowControl w:val="0"/>
        <w:numPr>
          <w:ilvl w:val="0"/>
          <w:numId w:val="62"/>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jest zobowiązany do zawarcia umowy ubezpieczenia w zakresie określonym w Specyfikacji Istotnych Warunków Zamówienia, która w tej części stanowi integralną część umowy.</w:t>
      </w:r>
    </w:p>
    <w:p w:rsidR="00F732C8" w:rsidRPr="003F7C4D" w:rsidRDefault="00F732C8" w:rsidP="00F732C8">
      <w:pPr>
        <w:widowControl w:val="0"/>
        <w:numPr>
          <w:ilvl w:val="0"/>
          <w:numId w:val="62"/>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w dniu zawarcia niniejszej umowy przedstawi Zamawiającemu dokumenty potwierdzające zawarcie umowy ubezpieczenia OC, której kopia stanowić będą załącznik nr 3 do niniejszej umowy.</w:t>
      </w:r>
    </w:p>
    <w:p w:rsidR="00F732C8" w:rsidRPr="003F7C4D" w:rsidRDefault="00F732C8" w:rsidP="00F732C8">
      <w:pPr>
        <w:shd w:val="clear" w:color="auto" w:fill="FFFFFF"/>
        <w:spacing w:before="470"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7</w:t>
      </w:r>
    </w:p>
    <w:p w:rsidR="00F732C8" w:rsidRPr="003F7C4D" w:rsidRDefault="00F732C8" w:rsidP="00F732C8">
      <w:pPr>
        <w:widowControl w:val="0"/>
        <w:numPr>
          <w:ilvl w:val="0"/>
          <w:numId w:val="63"/>
        </w:numPr>
        <w:shd w:val="clear" w:color="auto" w:fill="FFFFFF"/>
        <w:tabs>
          <w:tab w:val="left" w:pos="370"/>
        </w:tabs>
        <w:autoSpaceDE w:val="0"/>
        <w:autoSpaceDN w:val="0"/>
        <w:adjustRightInd w:val="0"/>
        <w:spacing w:after="0" w:line="240" w:lineRule="auto"/>
        <w:ind w:left="370"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Zamawiający jest zobowiązany do sprawdzania robót i powiadamiania Wykonawcy o wykrytych wadach. Sprawdzanie jakości robót przez Zmawiającego nie ma wpływu na odpowiedzialność Wykonawcy z tytułu ujawnionych w późniejszym terminie wad. O wykrytych wadach w robotach Zamawiający powiadamia Wykonawcę na piśmie w terminie 7 dni od daty ich ujawnienia.</w:t>
      </w:r>
    </w:p>
    <w:p w:rsidR="00F732C8" w:rsidRPr="003F7C4D" w:rsidRDefault="00F732C8" w:rsidP="00F732C8">
      <w:pPr>
        <w:widowControl w:val="0"/>
        <w:numPr>
          <w:ilvl w:val="0"/>
          <w:numId w:val="63"/>
        </w:numPr>
        <w:shd w:val="clear" w:color="auto" w:fill="FFFFFF"/>
        <w:tabs>
          <w:tab w:val="left" w:pos="370"/>
        </w:tabs>
        <w:autoSpaceDE w:val="0"/>
        <w:autoSpaceDN w:val="0"/>
        <w:adjustRightInd w:val="0"/>
        <w:spacing w:after="0" w:line="240" w:lineRule="auto"/>
        <w:ind w:left="10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Zgłoszone wady winny być niezwłocznie usunięte przez Wykonawcę, nie później niż w ciągu 14 dni od daty</w:t>
      </w:r>
    </w:p>
    <w:p w:rsidR="00F732C8" w:rsidRPr="003F7C4D" w:rsidRDefault="00F732C8" w:rsidP="00F732C8">
      <w:pPr>
        <w:shd w:val="clear" w:color="auto" w:fill="FFFFFF"/>
        <w:spacing w:after="0" w:line="240" w:lineRule="auto"/>
        <w:ind w:left="42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powiadomienia Wykonawcy o wadzie przedmiotu zamówienia lub w wyznaczonym przez Zamawiającego terminie.</w:t>
      </w:r>
    </w:p>
    <w:p w:rsidR="00F732C8" w:rsidRPr="003F7C4D" w:rsidRDefault="00F732C8" w:rsidP="00F732C8">
      <w:pPr>
        <w:shd w:val="clear" w:color="auto" w:fill="FFFFFF"/>
        <w:tabs>
          <w:tab w:val="left" w:pos="370"/>
        </w:tabs>
        <w:spacing w:after="0" w:line="240" w:lineRule="auto"/>
        <w:ind w:left="10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3.</w:t>
      </w:r>
      <w:r w:rsidRPr="003F7C4D">
        <w:rPr>
          <w:rFonts w:ascii="Times New Roman" w:eastAsia="Times New Roman" w:hAnsi="Times New Roman" w:cs="Times New Roman"/>
          <w:sz w:val="18"/>
          <w:szCs w:val="18"/>
          <w:lang w:eastAsia="pl-PL"/>
        </w:rPr>
        <w:tab/>
        <w:t>Jeżeli Wykonawca wykonuje przedmiot umowy w sposób wadliwy albo sprzeczny między innymi z umową,</w:t>
      </w:r>
    </w:p>
    <w:p w:rsidR="00F732C8" w:rsidRPr="003F7C4D" w:rsidRDefault="00F732C8" w:rsidP="00F732C8">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Zamawiający może wezwać go do zmiany sposobu wykonania i wyznaczyć mu w tym celu odpowiedni termin.                                    </w:t>
      </w:r>
    </w:p>
    <w:p w:rsidR="00F732C8" w:rsidRPr="003F7C4D" w:rsidRDefault="00F732C8" w:rsidP="00F732C8">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Po bezskutecznym upływie wyznaczonego terminu Zamawiający może powierzyć poprawienie lub dalsze wykonanie  </w:t>
      </w:r>
    </w:p>
    <w:p w:rsidR="00F732C8" w:rsidRPr="003F7C4D" w:rsidRDefault="00F732C8" w:rsidP="00F732C8">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przedmiotu umowy innej osobie na koszt Wykonawcy na co Wykonawca oświadcza, że wyraża zgodę.                                                   4.    Za wadę uznaje się w szczególności niespełnienie wymagań zawartych w Specyfikacjach Technicznych.</w:t>
      </w:r>
    </w:p>
    <w:p w:rsidR="00F732C8" w:rsidRPr="003F7C4D" w:rsidRDefault="00F732C8" w:rsidP="00F732C8">
      <w:pPr>
        <w:shd w:val="clear" w:color="auto" w:fill="FFFFFF"/>
        <w:spacing w:before="259"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8</w:t>
      </w:r>
    </w:p>
    <w:p w:rsidR="00F732C8" w:rsidRPr="003F7C4D" w:rsidRDefault="00F732C8" w:rsidP="00F732C8">
      <w:pPr>
        <w:shd w:val="clear" w:color="auto" w:fill="FFFFFF"/>
        <w:spacing w:before="240"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Przewiduje się następujące rodzaje odbiorów robót:</w:t>
      </w:r>
    </w:p>
    <w:p w:rsidR="00F732C8" w:rsidRPr="003F7C4D" w:rsidRDefault="00F732C8" w:rsidP="00F732C8">
      <w:pPr>
        <w:widowControl w:val="0"/>
        <w:numPr>
          <w:ilvl w:val="0"/>
          <w:numId w:val="64"/>
        </w:numPr>
        <w:shd w:val="clear" w:color="auto" w:fill="FFFFFF"/>
        <w:tabs>
          <w:tab w:val="left" w:pos="571"/>
        </w:tabs>
        <w:autoSpaceDE w:val="0"/>
        <w:autoSpaceDN w:val="0"/>
        <w:adjustRightInd w:val="0"/>
        <w:spacing w:after="0" w:line="240" w:lineRule="auto"/>
        <w:ind w:left="571" w:hanging="145"/>
        <w:rPr>
          <w:rFonts w:ascii="Times New Roman" w:eastAsiaTheme="minorEastAsia"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odbiór robót zanikających i ulegających zakryciu – dokonywany przez Inspektora Nadzoru w trakcie realizacji </w:t>
      </w:r>
    </w:p>
    <w:p w:rsidR="00F732C8" w:rsidRPr="003F7C4D" w:rsidRDefault="00F732C8" w:rsidP="00F732C8">
      <w:pPr>
        <w:shd w:val="clear" w:color="auto" w:fill="FFFFFF"/>
        <w:tabs>
          <w:tab w:val="left" w:pos="571"/>
        </w:tabs>
        <w:spacing w:after="0" w:line="240" w:lineRule="auto"/>
        <w:ind w:left="571"/>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      zadania,</w:t>
      </w:r>
    </w:p>
    <w:p w:rsidR="00F732C8" w:rsidRPr="003F7C4D" w:rsidRDefault="00F732C8" w:rsidP="00F732C8">
      <w:pPr>
        <w:widowControl w:val="0"/>
        <w:numPr>
          <w:ilvl w:val="0"/>
          <w:numId w:val="64"/>
        </w:numPr>
        <w:shd w:val="clear" w:color="auto" w:fill="FFFFFF"/>
        <w:tabs>
          <w:tab w:val="left" w:pos="571"/>
        </w:tabs>
        <w:autoSpaceDE w:val="0"/>
        <w:autoSpaceDN w:val="0"/>
        <w:adjustRightInd w:val="0"/>
        <w:spacing w:after="0" w:line="240" w:lineRule="auto"/>
        <w:ind w:left="571" w:hanging="145"/>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odbiór końcowy - polegający na sprawdzeniu ilości i jakości wykonanych robót zgodnie z umową,</w:t>
      </w:r>
    </w:p>
    <w:p w:rsidR="00F732C8" w:rsidRPr="003F7C4D" w:rsidRDefault="00F732C8" w:rsidP="00F732C8">
      <w:pPr>
        <w:widowControl w:val="0"/>
        <w:numPr>
          <w:ilvl w:val="0"/>
          <w:numId w:val="64"/>
        </w:numPr>
        <w:shd w:val="clear" w:color="auto" w:fill="FFFFFF"/>
        <w:tabs>
          <w:tab w:val="left" w:pos="571"/>
        </w:tabs>
        <w:autoSpaceDE w:val="0"/>
        <w:autoSpaceDN w:val="0"/>
        <w:adjustRightInd w:val="0"/>
        <w:spacing w:after="0" w:line="240" w:lineRule="auto"/>
        <w:ind w:left="144" w:firstLine="28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odbiór gwarancyjny, przed upływem okresu gwarancyjnego dla wykonanych robót.</w:t>
      </w:r>
    </w:p>
    <w:p w:rsidR="00F732C8" w:rsidRPr="003F7C4D" w:rsidRDefault="00F732C8" w:rsidP="00F732C8">
      <w:pPr>
        <w:shd w:val="clear" w:color="auto" w:fill="FFFFFF"/>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2. Wykonawca przekaże Zamawiającemu do odbioru końcowego przedmiot zamówienia </w:t>
      </w:r>
      <w:r w:rsidRPr="003F7C4D">
        <w:rPr>
          <w:rFonts w:ascii="Times New Roman" w:eastAsia="Times New Roman" w:hAnsi="Times New Roman" w:cs="Times New Roman"/>
          <w:spacing w:val="-1"/>
          <w:sz w:val="18"/>
          <w:szCs w:val="18"/>
          <w:lang w:eastAsia="pl-PL"/>
        </w:rPr>
        <w:t xml:space="preserve">wykonany w całości zgodnie z obowiązującymi przepisami techniczno-budowlanymi, normami i wytycznymi, w </w:t>
      </w:r>
      <w:r w:rsidRPr="003F7C4D">
        <w:rPr>
          <w:rFonts w:ascii="Times New Roman" w:eastAsia="Times New Roman" w:hAnsi="Times New Roman" w:cs="Times New Roman"/>
          <w:sz w:val="18"/>
          <w:szCs w:val="18"/>
          <w:lang w:eastAsia="pl-PL"/>
        </w:rPr>
        <w:t>stanie kompletnym z punktu widzenia celu, któremu ma służyć. Jeżeli całość robót zostanie zakończona i przejdzie zadawalająco wszystkie badania, Wykonawca na piśmie najpóźniej w terminie 7 dni kalendarzowych przed upływem terminów określonych w § 2 ust. 1 zgłosi wykonanie robót do odbioru końcowego. Zamawiający zobowiązuje się najdalej w ciągu  7 dni kalendarzowych od daty otrzymania zawiadomienia o zakończeniu robót zakończyć czynności odbioru robót.</w:t>
      </w:r>
    </w:p>
    <w:p w:rsidR="00F732C8" w:rsidRPr="003F7C4D" w:rsidRDefault="00F732C8" w:rsidP="00F732C8">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w:t>
      </w:r>
      <w:r w:rsidRPr="003F7C4D">
        <w:rPr>
          <w:rFonts w:ascii="Times New Roman" w:eastAsia="Times New Roman" w:hAnsi="Times New Roman" w:cs="Times New Roman"/>
          <w:sz w:val="18"/>
          <w:szCs w:val="18"/>
          <w:lang w:eastAsia="pl-PL"/>
        </w:rPr>
        <w:tab/>
        <w:t xml:space="preserve">Jakiekolwiek istotne wady stwierdzone przy odbiorze powodują nie dokonanie odbioru, a Wykonawca </w:t>
      </w:r>
      <w:r w:rsidRPr="003F7C4D">
        <w:rPr>
          <w:rFonts w:ascii="Times New Roman" w:eastAsia="Times New Roman" w:hAnsi="Times New Roman" w:cs="Times New Roman"/>
          <w:spacing w:val="-1"/>
          <w:sz w:val="18"/>
          <w:szCs w:val="18"/>
          <w:lang w:eastAsia="pl-PL"/>
        </w:rPr>
        <w:t xml:space="preserve">zobowiązany jest usunąć je na własny koszt w terminie ustalonym i ponownie dokonać zgłoszenia przedmiotu </w:t>
      </w:r>
      <w:r w:rsidRPr="003F7C4D">
        <w:rPr>
          <w:rFonts w:ascii="Times New Roman" w:eastAsia="Times New Roman" w:hAnsi="Times New Roman" w:cs="Times New Roman"/>
          <w:sz w:val="18"/>
          <w:szCs w:val="18"/>
          <w:lang w:eastAsia="pl-PL"/>
        </w:rPr>
        <w:t>umowy do odbioru.</w:t>
      </w:r>
    </w:p>
    <w:p w:rsidR="00F732C8" w:rsidRPr="003F7C4D" w:rsidRDefault="00F732C8" w:rsidP="00F732C8">
      <w:pPr>
        <w:shd w:val="clear" w:color="auto" w:fill="FFFFFF"/>
        <w:spacing w:after="0" w:line="240" w:lineRule="auto"/>
        <w:ind w:left="288" w:right="5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W takim przypadku Zamawiający zobowiązuje się dokonać odbioru w ciągu 7 dni roboczych od daty </w:t>
      </w:r>
      <w:r w:rsidRPr="003F7C4D">
        <w:rPr>
          <w:rFonts w:ascii="Times New Roman" w:eastAsia="Times New Roman" w:hAnsi="Times New Roman" w:cs="Times New Roman"/>
          <w:sz w:val="18"/>
          <w:szCs w:val="18"/>
          <w:lang w:eastAsia="pl-PL"/>
        </w:rPr>
        <w:t>otrzymania zawiadomienia lub terminie ustalonym z Wykonawcą.</w:t>
      </w:r>
    </w:p>
    <w:p w:rsidR="00F732C8" w:rsidRPr="003F7C4D" w:rsidRDefault="00F732C8" w:rsidP="00F732C8">
      <w:pPr>
        <w:shd w:val="clear" w:color="auto" w:fill="FFFFFF"/>
        <w:tabs>
          <w:tab w:val="left" w:pos="202"/>
        </w:tabs>
        <w:spacing w:after="0" w:line="240" w:lineRule="auto"/>
        <w:ind w:left="284"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4.</w:t>
      </w:r>
      <w:r w:rsidRPr="003F7C4D">
        <w:rPr>
          <w:rFonts w:ascii="Times New Roman" w:eastAsia="Times New Roman" w:hAnsi="Times New Roman" w:cs="Times New Roman"/>
          <w:sz w:val="18"/>
          <w:szCs w:val="18"/>
          <w:lang w:eastAsia="pl-PL"/>
        </w:rPr>
        <w:tab/>
        <w:t>Strony ustalają, że dniem wykonania przedmiotu umowy jest dzień określony końcowym protokołem odbioru robót bez wad, który stanowi wyłączny dokument potwierdzający wykonanie przedmiotu umowy.</w:t>
      </w:r>
    </w:p>
    <w:p w:rsidR="00F732C8" w:rsidRPr="003F7C4D" w:rsidRDefault="00F732C8" w:rsidP="00F732C8">
      <w:pPr>
        <w:shd w:val="clear" w:color="auto" w:fill="FFFFFF"/>
        <w:spacing w:before="240" w:after="0" w:line="240" w:lineRule="auto"/>
        <w:ind w:left="144"/>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9</w:t>
      </w:r>
    </w:p>
    <w:p w:rsidR="00F732C8" w:rsidRPr="003F7C4D" w:rsidRDefault="00F732C8" w:rsidP="00F732C8">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t>Wynagrodzenie za realizację przedmiotu umowy z zastrzeżeniem ust. 2, płatne będzie w następujący sposób:</w:t>
      </w:r>
    </w:p>
    <w:p w:rsidR="00F732C8" w:rsidRPr="003F7C4D" w:rsidRDefault="00F732C8" w:rsidP="00F732C8">
      <w:pPr>
        <w:shd w:val="clear" w:color="auto" w:fill="FFFFFF"/>
        <w:tabs>
          <w:tab w:val="left" w:pos="427"/>
        </w:tabs>
        <w:spacing w:after="0" w:line="240" w:lineRule="auto"/>
        <w:ind w:left="427" w:hanging="28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a)</w:t>
      </w:r>
      <w:r w:rsidRPr="003F7C4D">
        <w:rPr>
          <w:rFonts w:ascii="Times New Roman" w:eastAsia="Times New Roman" w:hAnsi="Times New Roman" w:cs="Times New Roman"/>
          <w:sz w:val="18"/>
          <w:szCs w:val="18"/>
          <w:lang w:eastAsia="pl-PL"/>
        </w:rPr>
        <w:tab/>
        <w:t>na podstawie faktury końcowej wystawionej na podstawie protokołu odbioru końcowego robót.</w:t>
      </w:r>
    </w:p>
    <w:p w:rsidR="00F732C8" w:rsidRPr="003F7C4D" w:rsidRDefault="00F732C8" w:rsidP="00F732C8">
      <w:pPr>
        <w:shd w:val="clear" w:color="auto" w:fill="FFFFFF"/>
        <w:tabs>
          <w:tab w:val="left" w:pos="182"/>
        </w:tabs>
        <w:spacing w:before="235" w:after="0" w:line="240" w:lineRule="auto"/>
        <w:ind w:left="182" w:hanging="18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2.</w:t>
      </w:r>
      <w:r w:rsidRPr="003F7C4D">
        <w:rPr>
          <w:rFonts w:ascii="Times New Roman" w:eastAsia="Times New Roman" w:hAnsi="Times New Roman" w:cs="Times New Roman"/>
          <w:sz w:val="18"/>
          <w:szCs w:val="18"/>
          <w:lang w:eastAsia="pl-PL"/>
        </w:rPr>
        <w:tab/>
        <w:t xml:space="preserve">W zakresie przedmiotu niniejszej Umowy obejmującej zamówienia na roboty budowlane, w realizacji których uczestniczą Podwykonawcy lub dalsi Podwykonawcy, zgodnie z § 3 ust. 3 pkt 11 Wykonawca wraz z fakturami składanymi w trybie określonym w ust. 1 zobowiązany jest do przedłożenia dowodów zapłaty wymagalnego </w:t>
      </w:r>
      <w:r w:rsidRPr="003F7C4D">
        <w:rPr>
          <w:rFonts w:ascii="Times New Roman" w:eastAsia="Times New Roman" w:hAnsi="Times New Roman" w:cs="Times New Roman"/>
          <w:spacing w:val="-1"/>
          <w:sz w:val="18"/>
          <w:szCs w:val="18"/>
          <w:lang w:eastAsia="pl-PL"/>
        </w:rPr>
        <w:t xml:space="preserve">wynagrodzenia przysługującego Podwykonawcom i dalszym Podwykonawcom biorącym udział w realizacji tych </w:t>
      </w:r>
      <w:r w:rsidRPr="003F7C4D">
        <w:rPr>
          <w:rFonts w:ascii="Times New Roman" w:eastAsia="Times New Roman" w:hAnsi="Times New Roman" w:cs="Times New Roman"/>
          <w:sz w:val="18"/>
          <w:szCs w:val="18"/>
          <w:lang w:eastAsia="pl-PL"/>
        </w:rPr>
        <w:t>robót, którzy zawarli zaakceptowane przez Zamawiającego umowy o podwykonawstwo, których przedmiotem są roboty budowlane, lub którzy zawarli przedłożone Zamawiającemu umowy o podwykonawstwo, których przedmiotem są dostawy lub usługi, wraz z ust.9 Podwykonawców i dalszych Podwykonawców biorących</w:t>
      </w:r>
      <w:r>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udział w realizacji odebranych robót, których dotyczy wystawiona przez Wykonawcę faktura uwzględniająca zestawienie kwot nale</w:t>
      </w:r>
      <w:r>
        <w:rPr>
          <w:rFonts w:ascii="Times New Roman" w:eastAsia="Times New Roman" w:hAnsi="Times New Roman" w:cs="Times New Roman"/>
          <w:sz w:val="18"/>
          <w:szCs w:val="18"/>
          <w:lang w:eastAsia="pl-PL"/>
        </w:rPr>
        <w:t>ż</w:t>
      </w:r>
      <w:r w:rsidRPr="003F7C4D">
        <w:rPr>
          <w:rFonts w:ascii="Times New Roman" w:eastAsia="Times New Roman" w:hAnsi="Times New Roman" w:cs="Times New Roman"/>
          <w:sz w:val="18"/>
          <w:szCs w:val="18"/>
          <w:lang w:eastAsia="pl-PL"/>
        </w:rPr>
        <w:t>nych Podwykonawcom lub dalszym Podwykonawcom. W przypadku nieprzedłożenia przez Wykonawcę przedmiotowych dowodów zgodnie z § 3 ust. 3 pkt 12 kwota wynagrodzenia odpowiadająca nieprzedstawionym dowodom zapłaty zostanie przez Zamawiającego złożona do depozytu sądowego na podstawie art. 143c ust. 5 pkt 2 ustawy PZP, zgodnie z art. 467 – 470 KC lub Zamawiający dokona w tym zakresie bezpośredniej zapłaty wymagalnego wynagrodzenia przysługującego określonym wyżej</w:t>
      </w:r>
      <w:r w:rsidRPr="003F7C4D">
        <w:rPr>
          <w:rFonts w:ascii="Times New Roman" w:eastAsia="Times New Roman" w:hAnsi="Times New Roman" w:cs="Times New Roman"/>
          <w:sz w:val="18"/>
          <w:szCs w:val="18"/>
          <w:lang w:eastAsia="pl-PL"/>
        </w:rPr>
        <w:br/>
        <w:t>Podwykonawcom lub dalszym Podwykonawcom na zasadach określonych w art. 143c ustawy PZP.</w:t>
      </w:r>
    </w:p>
    <w:p w:rsidR="00F732C8" w:rsidRPr="003F7C4D" w:rsidRDefault="00F732C8" w:rsidP="00F732C8">
      <w:pPr>
        <w:widowControl w:val="0"/>
        <w:numPr>
          <w:ilvl w:val="0"/>
          <w:numId w:val="65"/>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Faktura płatna będzie przez ZDP w ciągu 30 dni od daty otrzymania </w:t>
      </w:r>
      <w:r w:rsidRPr="006E017C">
        <w:rPr>
          <w:rFonts w:ascii="Times New Roman" w:eastAsia="Times New Roman" w:hAnsi="Times New Roman" w:cs="Times New Roman"/>
          <w:b/>
          <w:spacing w:val="-1"/>
          <w:sz w:val="18"/>
          <w:szCs w:val="18"/>
          <w:lang w:eastAsia="pl-PL"/>
        </w:rPr>
        <w:t>na rachunek Wykonawcy………………….</w:t>
      </w:r>
    </w:p>
    <w:p w:rsidR="00F732C8" w:rsidRPr="003F7C4D" w:rsidRDefault="00F732C8" w:rsidP="00F732C8">
      <w:pPr>
        <w:widowControl w:val="0"/>
        <w:numPr>
          <w:ilvl w:val="0"/>
          <w:numId w:val="65"/>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konta Wykonawcy może nastąpić na podstawie pisemnego oświadczenia Wykonawcy podpisanego przez osobę uprawnioną do reprezentacji. Zmiana konta nie wymaga sporządzenia aneksu.</w:t>
      </w:r>
    </w:p>
    <w:p w:rsidR="00F732C8" w:rsidRPr="003F7C4D" w:rsidRDefault="00F732C8" w:rsidP="00F732C8">
      <w:pPr>
        <w:shd w:val="clear" w:color="auto" w:fill="FFFFFF"/>
        <w:tabs>
          <w:tab w:val="left" w:pos="202"/>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5.</w:t>
      </w:r>
      <w:r w:rsidRPr="003F7C4D">
        <w:rPr>
          <w:rFonts w:ascii="Times New Roman" w:eastAsia="Times New Roman" w:hAnsi="Times New Roman" w:cs="Times New Roman"/>
          <w:sz w:val="18"/>
          <w:szCs w:val="18"/>
          <w:lang w:eastAsia="pl-PL"/>
        </w:rPr>
        <w:tab/>
        <w:t>Jako termin dokonania zapłaty wynagrodzenia uważany będzie dzień obciążenia rachunku bankowego Zamawiającego.</w:t>
      </w:r>
    </w:p>
    <w:p w:rsidR="00F732C8" w:rsidRPr="003F7C4D" w:rsidRDefault="00F732C8" w:rsidP="00F732C8">
      <w:pPr>
        <w:shd w:val="clear" w:color="auto" w:fill="FFFFFF"/>
        <w:spacing w:before="230"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10</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Wykonawca gwarantuje wykonanie robót jakościowo dobrze, zgodnie ze sztuką budowlaną, normami technicznymi i </w:t>
      </w:r>
      <w:r w:rsidRPr="003F7C4D">
        <w:rPr>
          <w:rFonts w:ascii="Times New Roman" w:eastAsia="Times New Roman" w:hAnsi="Times New Roman" w:cs="Times New Roman"/>
          <w:sz w:val="18"/>
          <w:szCs w:val="18"/>
          <w:lang w:eastAsia="pl-PL"/>
        </w:rPr>
        <w:lastRenderedPageBreak/>
        <w:t>innymi warunkami umowy oraz, że nie posiadają one wad, które pomniejszają wartość robót lub czynią obiekt nieprzydatnym do użytkowania zgodnie z jego przeznaczeniem.</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u w:val="single"/>
          <w:lang w:eastAsia="pl-PL"/>
        </w:rPr>
      </w:pPr>
      <w:r w:rsidRPr="003F7C4D">
        <w:rPr>
          <w:rFonts w:ascii="Times New Roman" w:eastAsia="Times New Roman" w:hAnsi="Times New Roman" w:cs="Times New Roman"/>
          <w:sz w:val="18"/>
          <w:szCs w:val="18"/>
          <w:lang w:eastAsia="pl-PL"/>
        </w:rPr>
        <w:t xml:space="preserve">Wykonawca jest odpowiedzialny względem Zamawiającego z tytułu gwarancji i rękojmi za wady fizyczne przedmiotu umowy, stwierdzone w toku czynności odbioru i powstałe w okresie trwania gwarancji i rękojmi </w:t>
      </w:r>
      <w:r w:rsidRPr="000C1ECB">
        <w:rPr>
          <w:rFonts w:ascii="Times New Roman" w:eastAsia="Times New Roman" w:hAnsi="Times New Roman" w:cs="Times New Roman"/>
          <w:b/>
          <w:sz w:val="18"/>
          <w:szCs w:val="18"/>
          <w:lang w:eastAsia="pl-PL"/>
        </w:rPr>
        <w:t>przez okres …….</w:t>
      </w:r>
      <w:r w:rsidRPr="003F7C4D">
        <w:rPr>
          <w:rFonts w:ascii="Times New Roman" w:eastAsia="Times New Roman" w:hAnsi="Times New Roman" w:cs="Times New Roman"/>
          <w:b/>
          <w:sz w:val="18"/>
          <w:szCs w:val="18"/>
          <w:lang w:eastAsia="pl-PL"/>
        </w:rPr>
        <w:t xml:space="preserve"> miesięcy</w:t>
      </w:r>
      <w:r w:rsidRPr="003F7C4D">
        <w:rPr>
          <w:rFonts w:ascii="Times New Roman" w:eastAsia="Times New Roman" w:hAnsi="Times New Roman" w:cs="Times New Roman"/>
          <w:sz w:val="18"/>
          <w:szCs w:val="18"/>
          <w:lang w:eastAsia="pl-PL"/>
        </w:rPr>
        <w:t xml:space="preserve"> licząc od daty odbioru końcowego przedmiotu umowy</w:t>
      </w:r>
      <w:r>
        <w:rPr>
          <w:rFonts w:ascii="Times New Roman" w:eastAsia="Times New Roman" w:hAnsi="Times New Roman" w:cs="Times New Roman"/>
          <w:sz w:val="18"/>
          <w:szCs w:val="18"/>
          <w:lang w:eastAsia="pl-PL"/>
        </w:rPr>
        <w:t>.</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jest odpowiedzialny względem Zamawiającego z tytułu rękojmi za wady fizyczne robót objętych umową, stwierdzone w toku czynności odbioru końcowego i powstałe w okresie trwania rękojmi i gwarancji.</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Zamawiający może wykonać uprawnienia z tytułu rękojmi za wady fizyczne niezależnie od uprawnień wynikających z gwarancji.</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niespełnienia warunków określonych w ST odnośnie wymagań dotyczących wykonania robót, Wykonawca jest zobowiązany do nieodpłatnego usunięcia wad.</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Zamawiający może zgłaszać wady w dowolnym terminie trwania gwarancji i rękojmi, a Wykonawca zobowiązuje się je usunąć w terminie wyznaczonym przez Zamawiającego.</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 zgodą Zamawiającego termin naprawy gwarancyjnej w uzasadnionych przypadkach może ulec wydłużeniu w zależności od rodzaju wady i możliwości technologicznych jej usunięcia.</w:t>
      </w:r>
    </w:p>
    <w:p w:rsidR="00F732C8" w:rsidRPr="003F7C4D" w:rsidRDefault="00F732C8" w:rsidP="00F732C8">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w:t>
      </w:r>
      <w:r w:rsidRPr="003F7C4D">
        <w:rPr>
          <w:rFonts w:ascii="Times New Roman" w:eastAsia="Times New Roman" w:hAnsi="Times New Roman" w:cs="Times New Roman"/>
          <w:sz w:val="18"/>
          <w:szCs w:val="18"/>
          <w:lang w:eastAsia="pl-PL"/>
        </w:rPr>
        <w:tab/>
        <w:t>Wykonawca zobowiązany jest do zawiadomienia na piśmie Zamawiającego o usunięciu wad oraz do żądania wyznaczenia terminu odbioru zakwestionowanych uprzednio robót jako wadliwych. Usunięcie wad powinno być stwierdzone protokolarnie.</w:t>
      </w:r>
    </w:p>
    <w:p w:rsidR="00F732C8" w:rsidRPr="003F7C4D" w:rsidRDefault="00F732C8" w:rsidP="00F732C8">
      <w:pPr>
        <w:shd w:val="clear" w:color="auto" w:fill="FFFFFF"/>
        <w:spacing w:after="0" w:line="240" w:lineRule="auto"/>
        <w:ind w:left="25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 wadę uznaje się w szczególności niespełnienie wymagań zawartych w ST.</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Jeżeli Wykonawca nie usunie wad w terminie 14 dni od daty upływu terminu wyznaczonego (ich zgłoszenia) przez Zamawiającego na usunięcie, to Zamawiający może zlecić usunięcie ich stronie trzeciej na koszt Wykonawcy, na co Wykonawca oświadcza, że wyraża zgodę. Zamawiający jest zobowiązany powiadomić Wykonawcę co najmniej 3 dni wcześniej o zamiarze zlecenia usunięcia wad stronie trzeciej.</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nie odpowiada za wady powstałe wskutek zdarzeń losowych, normalnego zużycia, szkód wynikłych z winy Zamawiającego.</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Zamawiający może dochodzić roszczeń z tytułu gwarancji po terminie określonym w ust.2, jeżeli reklamował wadę przed upływem tego terminu.</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Umowa w części określającej obowiązki Wykonawcy z tytułu gwarancji, po odbiorze końcowym przedmiotu umowy, będzie stanowić dokument gwarancyjny w rozumieniu przepisów Kodeksu Cywilnego.</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biegu terminu gwarancji i rękojmi stosuje się art.581 Kodeksu Cywilnego.</w:t>
      </w:r>
    </w:p>
    <w:p w:rsidR="00F732C8" w:rsidRPr="003F7C4D" w:rsidRDefault="00F732C8" w:rsidP="00F732C8">
      <w:pPr>
        <w:shd w:val="clear" w:color="auto" w:fill="FFFFFF"/>
        <w:spacing w:before="206"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11</w:t>
      </w:r>
    </w:p>
    <w:p w:rsidR="00F732C8" w:rsidRPr="003F7C4D" w:rsidRDefault="00F732C8" w:rsidP="00F732C8">
      <w:pPr>
        <w:shd w:val="clear" w:color="auto" w:fill="FFFFFF"/>
        <w:tabs>
          <w:tab w:val="left" w:pos="355"/>
        </w:tabs>
        <w:spacing w:after="0" w:line="240" w:lineRule="auto"/>
        <w:ind w:left="355"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t>Oprócz wypadków wymienionych w art. 644 i innych przepisach Kodeksu Cywilnego oraz Ustawie Prawo Zamówień Publicznych Zamawiający zastrzega sobie prawo odstąpienia od umowy bez skutków prawnych,</w:t>
      </w:r>
      <w:r w:rsidRPr="003F7C4D">
        <w:rPr>
          <w:rFonts w:ascii="Times New Roman" w:eastAsia="Times New Roman" w:hAnsi="Times New Roman" w:cs="Times New Roman"/>
          <w:sz w:val="18"/>
          <w:szCs w:val="18"/>
          <w:lang w:eastAsia="pl-PL"/>
        </w:rPr>
        <w:br/>
        <w:t>w tym uiszczenia kar ze strony Zamawiającego jeżeli:</w:t>
      </w:r>
    </w:p>
    <w:p w:rsidR="00F732C8" w:rsidRPr="000C1ECB" w:rsidRDefault="00F732C8" w:rsidP="00F732C8">
      <w:pPr>
        <w:widowControl w:val="0"/>
        <w:numPr>
          <w:ilvl w:val="0"/>
          <w:numId w:val="68"/>
        </w:numPr>
        <w:shd w:val="clear" w:color="auto" w:fill="FFFFFF"/>
        <w:tabs>
          <w:tab w:val="left" w:pos="835"/>
        </w:tabs>
        <w:autoSpaceDE w:val="0"/>
        <w:autoSpaceDN w:val="0"/>
        <w:adjustRightInd w:val="0"/>
        <w:spacing w:after="0" w:line="240" w:lineRule="auto"/>
        <w:ind w:left="835" w:right="730" w:hanging="47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zaistnieje istotna zmiana okoliczności powodująca, że wykonanie umowy nie leży w interesie publicznym, czego nie można było przewidzieć w chwili zawarcia umowy,</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left="709" w:hanging="283"/>
        <w:rPr>
          <w:rFonts w:ascii="Times New Roman" w:eastAsia="Times New Roman" w:hAnsi="Times New Roman" w:cs="Times New Roman"/>
          <w:sz w:val="18"/>
          <w:szCs w:val="18"/>
          <w:lang w:eastAsia="pl-PL"/>
        </w:rPr>
      </w:pPr>
      <w:r w:rsidRPr="000C1ECB">
        <w:rPr>
          <w:rFonts w:ascii="Times New Roman" w:eastAsia="Times New Roman" w:hAnsi="Times New Roman" w:cs="Times New Roman"/>
          <w:spacing w:val="-1"/>
          <w:sz w:val="18"/>
          <w:szCs w:val="18"/>
          <w:lang w:eastAsia="pl-PL"/>
        </w:rPr>
        <w:t xml:space="preserve">Wykonawca nie rozpoczął robót w terminie </w:t>
      </w:r>
      <w:r>
        <w:rPr>
          <w:rFonts w:ascii="Times New Roman" w:eastAsia="Times New Roman" w:hAnsi="Times New Roman" w:cs="Times New Roman"/>
          <w:spacing w:val="-1"/>
          <w:sz w:val="18"/>
          <w:szCs w:val="18"/>
          <w:lang w:eastAsia="pl-PL"/>
        </w:rPr>
        <w:t>7</w:t>
      </w:r>
      <w:r w:rsidRPr="000C1ECB">
        <w:rPr>
          <w:rFonts w:ascii="Times New Roman" w:eastAsia="Times New Roman" w:hAnsi="Times New Roman" w:cs="Times New Roman"/>
          <w:spacing w:val="-1"/>
          <w:sz w:val="18"/>
          <w:szCs w:val="18"/>
          <w:lang w:eastAsia="pl-PL"/>
        </w:rPr>
        <w:t xml:space="preserve"> dni od daty przekazania terenu robót lub nie przystąpił do </w:t>
      </w:r>
      <w:r w:rsidRPr="000C1ECB">
        <w:rPr>
          <w:rFonts w:ascii="Times New Roman" w:eastAsia="Times New Roman" w:hAnsi="Times New Roman" w:cs="Times New Roman"/>
          <w:sz w:val="18"/>
          <w:szCs w:val="18"/>
          <w:lang w:eastAsia="pl-PL"/>
        </w:rPr>
        <w:t>odbioru terenu robót w terminie określonym w § 6 ust.1 umowy,</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left="725" w:hanging="36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Wykonawca przerwał, z przyczyn leżących po stronie Wykonawcy realizację robót i przerwa ta trwała dłużej niż 14 dni,</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left="725" w:right="365" w:hanging="36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pacing w:val="-1"/>
          <w:sz w:val="18"/>
          <w:szCs w:val="18"/>
          <w:lang w:eastAsia="pl-PL"/>
        </w:rPr>
        <w:t xml:space="preserve">Wykonawca nie dostarczy dokumentów potwierdzających zawarcie wymaganych ubezpieczeń oraz </w:t>
      </w:r>
      <w:r w:rsidRPr="000C1ECB">
        <w:rPr>
          <w:rFonts w:ascii="Times New Roman" w:eastAsia="Times New Roman" w:hAnsi="Times New Roman" w:cs="Times New Roman"/>
          <w:sz w:val="18"/>
          <w:szCs w:val="18"/>
          <w:lang w:eastAsia="pl-PL"/>
        </w:rPr>
        <w:t>opłaconych polis w terminie określonym w § 6 ust. 1.</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right="67" w:firstLine="426"/>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 xml:space="preserve">W przypadku minimum dwukrotnego naruszenia przez Wykonawcę zasad zgłaszanie Podwykonawców,   o </w:t>
      </w:r>
    </w:p>
    <w:p w:rsidR="00F732C8" w:rsidRDefault="00F732C8" w:rsidP="00F732C8">
      <w:pPr>
        <w:widowControl w:val="0"/>
        <w:shd w:val="clear" w:color="auto" w:fill="FFFFFF"/>
        <w:tabs>
          <w:tab w:val="left" w:pos="426"/>
        </w:tabs>
        <w:autoSpaceDE w:val="0"/>
        <w:autoSpaceDN w:val="0"/>
        <w:adjustRightInd w:val="0"/>
        <w:spacing w:after="0" w:line="240" w:lineRule="auto"/>
        <w:ind w:right="67" w:firstLine="426"/>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 xml:space="preserve">     których mowa w § 3 pkt 1 i 3, w terminie 30 dni od powzięcia informacji o powyższej okoliczności.                                                                             </w:t>
      </w:r>
      <w:r w:rsidRPr="00372B28">
        <w:rPr>
          <w:rFonts w:ascii="Times New Roman" w:eastAsia="Times New Roman" w:hAnsi="Times New Roman" w:cs="Times New Roman"/>
          <w:sz w:val="18"/>
          <w:szCs w:val="18"/>
          <w:lang w:eastAsia="pl-PL"/>
        </w:rPr>
        <w:t>2.</w:t>
      </w:r>
      <w:r w:rsidRPr="00372B28">
        <w:rPr>
          <w:rFonts w:ascii="Times New Roman" w:eastAsia="Times New Roman" w:hAnsi="Times New Roman" w:cs="Times New Roman"/>
          <w:sz w:val="18"/>
          <w:szCs w:val="18"/>
          <w:lang w:eastAsia="pl-PL"/>
        </w:rPr>
        <w:tab/>
      </w:r>
      <w:r w:rsidRPr="00372B28">
        <w:rPr>
          <w:rFonts w:ascii="Times New Roman" w:eastAsia="Times New Roman" w:hAnsi="Times New Roman" w:cs="Times New Roman"/>
          <w:spacing w:val="-1"/>
          <w:sz w:val="18"/>
          <w:szCs w:val="18"/>
          <w:lang w:eastAsia="pl-PL"/>
        </w:rPr>
        <w:t xml:space="preserve">Odstąpienie od umowy powinno nastąpić w formie pisemnej w terminie 30 dni od daty powzięcia wiadomości </w:t>
      </w:r>
      <w:r w:rsidRPr="00372B28">
        <w:rPr>
          <w:rFonts w:ascii="Times New Roman" w:eastAsia="Times New Roman" w:hAnsi="Times New Roman" w:cs="Times New Roman"/>
          <w:sz w:val="18"/>
          <w:szCs w:val="18"/>
          <w:lang w:eastAsia="pl-PL"/>
        </w:rPr>
        <w:t xml:space="preserve">o </w:t>
      </w:r>
      <w:r>
        <w:rPr>
          <w:rFonts w:ascii="Times New Roman" w:eastAsia="Times New Roman" w:hAnsi="Times New Roman" w:cs="Times New Roman"/>
          <w:sz w:val="18"/>
          <w:szCs w:val="18"/>
          <w:lang w:eastAsia="pl-PL"/>
        </w:rPr>
        <w:t xml:space="preserve"> </w:t>
      </w:r>
    </w:p>
    <w:p w:rsidR="00F732C8" w:rsidRPr="00372B28" w:rsidRDefault="00F732C8" w:rsidP="00F732C8">
      <w:pPr>
        <w:widowControl w:val="0"/>
        <w:shd w:val="clear" w:color="auto" w:fill="FFFFFF"/>
        <w:tabs>
          <w:tab w:val="left" w:pos="725"/>
        </w:tabs>
        <w:autoSpaceDE w:val="0"/>
        <w:autoSpaceDN w:val="0"/>
        <w:adjustRightInd w:val="0"/>
        <w:spacing w:after="0" w:line="240" w:lineRule="auto"/>
        <w:ind w:right="67" w:firstLine="567"/>
        <w:rPr>
          <w:rFonts w:ascii="Times New Roman" w:eastAsia="Times New Roman" w:hAnsi="Times New Roman" w:cs="Times New Roman"/>
          <w:sz w:val="18"/>
          <w:szCs w:val="18"/>
          <w:lang w:eastAsia="pl-PL"/>
        </w:rPr>
      </w:pPr>
      <w:r w:rsidRPr="00372B28">
        <w:rPr>
          <w:rFonts w:ascii="Times New Roman" w:eastAsia="Times New Roman" w:hAnsi="Times New Roman" w:cs="Times New Roman"/>
          <w:sz w:val="18"/>
          <w:szCs w:val="18"/>
          <w:lang w:eastAsia="pl-PL"/>
        </w:rPr>
        <w:t>zaistnieniu okoliczności określonych w ust. 1 i musi zawierać uzasadnienie.</w:t>
      </w:r>
    </w:p>
    <w:p w:rsidR="00F732C8" w:rsidRPr="003F7C4D" w:rsidRDefault="00F732C8" w:rsidP="00F732C8">
      <w:pPr>
        <w:shd w:val="clear" w:color="auto" w:fill="FFFFFF"/>
        <w:tabs>
          <w:tab w:val="left" w:pos="485"/>
        </w:tabs>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w:t>
      </w:r>
      <w:r w:rsidRPr="003F7C4D">
        <w:rPr>
          <w:rFonts w:ascii="Times New Roman" w:eastAsia="Times New Roman" w:hAnsi="Times New Roman" w:cs="Times New Roman"/>
          <w:sz w:val="18"/>
          <w:szCs w:val="18"/>
          <w:lang w:eastAsia="pl-PL"/>
        </w:rPr>
        <w:tab/>
        <w:t>Odstąpienie od umowy przez Zamawiającego ma skutek na przyszłość w zakresie rozliczeń stron i nie umniejsza żadnych uprawnień Zamawiającego z umowy (w tym uprawnienia do naliczenia kar umownych, także za opóźnienia w wykonaniu przedmiotu umowy) oraz innego tytułu (w tym z wszelkich gwarancji należytego wykonania umowy).</w:t>
      </w:r>
    </w:p>
    <w:p w:rsidR="00F732C8" w:rsidRPr="003F7C4D" w:rsidRDefault="00F732C8" w:rsidP="00F732C8">
      <w:pPr>
        <w:widowControl w:val="0"/>
        <w:numPr>
          <w:ilvl w:val="0"/>
          <w:numId w:val="70"/>
        </w:numPr>
        <w:shd w:val="clear" w:color="auto" w:fill="FFFFFF"/>
        <w:tabs>
          <w:tab w:val="left" w:pos="355"/>
        </w:tabs>
        <w:autoSpaceDE w:val="0"/>
        <w:autoSpaceDN w:val="0"/>
        <w:adjustRightInd w:val="0"/>
        <w:spacing w:after="0" w:line="240" w:lineRule="auto"/>
        <w:ind w:left="355" w:right="58"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 przypadkach określonych w § 11 ust. 1 WYKONAWCA może żądać jedynie wynagrodzenia </w:t>
      </w:r>
      <w:r w:rsidRPr="003F7C4D">
        <w:rPr>
          <w:rFonts w:ascii="Times New Roman" w:eastAsia="Times New Roman" w:hAnsi="Times New Roman" w:cs="Times New Roman"/>
          <w:spacing w:val="-1"/>
          <w:sz w:val="18"/>
          <w:szCs w:val="18"/>
          <w:lang w:eastAsia="pl-PL"/>
        </w:rPr>
        <w:t>należnego mu z tytułu realizacji wykonanej części umowy, bez prawa dochodzenia kar umownych.</w:t>
      </w:r>
    </w:p>
    <w:p w:rsidR="00F732C8" w:rsidRPr="003F7C4D" w:rsidRDefault="00F732C8" w:rsidP="00F732C8">
      <w:pPr>
        <w:widowControl w:val="0"/>
        <w:numPr>
          <w:ilvl w:val="0"/>
          <w:numId w:val="70"/>
        </w:numPr>
        <w:shd w:val="clear" w:color="auto" w:fill="FFFFFF"/>
        <w:tabs>
          <w:tab w:val="left" w:pos="355"/>
        </w:tabs>
        <w:autoSpaceDE w:val="0"/>
        <w:autoSpaceDN w:val="0"/>
        <w:adjustRightInd w:val="0"/>
        <w:spacing w:after="0" w:line="240" w:lineRule="auto"/>
        <w:ind w:left="355"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rsidR="00F732C8" w:rsidRPr="003F7C4D" w:rsidRDefault="00F732C8" w:rsidP="00F732C8">
      <w:pPr>
        <w:shd w:val="clear" w:color="auto" w:fill="FFFFFF"/>
        <w:tabs>
          <w:tab w:val="left" w:pos="302"/>
          <w:tab w:val="left" w:pos="9072"/>
        </w:tabs>
        <w:spacing w:after="0" w:line="240" w:lineRule="auto"/>
        <w:ind w:left="302" w:right="24" w:hanging="3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6.</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W przypadku odstąpienia od umowy Wykonawcę oraz Zamawiającego obciążają następujące obowiązki s</w:t>
      </w:r>
      <w:r w:rsidRPr="003F7C4D">
        <w:rPr>
          <w:rFonts w:ascii="Times New Roman" w:eastAsia="Times New Roman" w:hAnsi="Times New Roman" w:cs="Times New Roman"/>
          <w:sz w:val="18"/>
          <w:szCs w:val="18"/>
          <w:lang w:eastAsia="pl-PL"/>
        </w:rPr>
        <w:t>zczegółowe:</w:t>
      </w:r>
    </w:p>
    <w:p w:rsidR="00F732C8" w:rsidRPr="003F7C4D" w:rsidRDefault="00F732C8" w:rsidP="00F732C8">
      <w:pPr>
        <w:widowControl w:val="0"/>
        <w:numPr>
          <w:ilvl w:val="0"/>
          <w:numId w:val="71"/>
        </w:numPr>
        <w:shd w:val="clear" w:color="auto" w:fill="FFFFFF"/>
        <w:tabs>
          <w:tab w:val="left" w:pos="542"/>
        </w:tabs>
        <w:autoSpaceDE w:val="0"/>
        <w:autoSpaceDN w:val="0"/>
        <w:adjustRightInd w:val="0"/>
        <w:spacing w:after="0" w:line="240" w:lineRule="auto"/>
        <w:ind w:left="25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zabezpieczy przerwane roboty w zakresie obustronnie uzgodnionym na swój koszt</w:t>
      </w:r>
    </w:p>
    <w:p w:rsidR="00F732C8" w:rsidRPr="003F7C4D" w:rsidRDefault="00F732C8" w:rsidP="00F732C8">
      <w:pPr>
        <w:widowControl w:val="0"/>
        <w:numPr>
          <w:ilvl w:val="0"/>
          <w:numId w:val="71"/>
        </w:numPr>
        <w:shd w:val="clear" w:color="auto" w:fill="FFFFFF"/>
        <w:tabs>
          <w:tab w:val="left" w:pos="542"/>
        </w:tabs>
        <w:autoSpaceDE w:val="0"/>
        <w:autoSpaceDN w:val="0"/>
        <w:adjustRightInd w:val="0"/>
        <w:spacing w:after="0" w:line="240" w:lineRule="auto"/>
        <w:ind w:left="542" w:hanging="28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pacing w:val="-1"/>
          <w:sz w:val="18"/>
          <w:szCs w:val="18"/>
          <w:lang w:eastAsia="pl-PL"/>
        </w:rPr>
        <w:t xml:space="preserve">Wykonawca sporządzi wykaz tych materiałów, konstrukcji lub urządzeń, które nie mogą być wykorzystane </w:t>
      </w:r>
      <w:r w:rsidRPr="003F7C4D">
        <w:rPr>
          <w:rFonts w:ascii="Times New Roman" w:eastAsia="Times New Roman" w:hAnsi="Times New Roman" w:cs="Times New Roman"/>
          <w:sz w:val="18"/>
          <w:szCs w:val="18"/>
          <w:lang w:eastAsia="pl-PL"/>
        </w:rPr>
        <w:t>przez Wykonawcę do realizacji innych robót nieobjętych niniejszą umową, jeżeli odstąpienie od umowy nastąpiło z przyczyn niezależnych od niego,</w:t>
      </w:r>
    </w:p>
    <w:p w:rsidR="00F732C8" w:rsidRPr="003F7C4D" w:rsidRDefault="00F732C8" w:rsidP="00F732C8">
      <w:pPr>
        <w:widowControl w:val="0"/>
        <w:numPr>
          <w:ilvl w:val="0"/>
          <w:numId w:val="71"/>
        </w:numPr>
        <w:shd w:val="clear" w:color="auto" w:fill="FFFFFF"/>
        <w:tabs>
          <w:tab w:val="left" w:pos="542"/>
        </w:tabs>
        <w:autoSpaceDE w:val="0"/>
        <w:autoSpaceDN w:val="0"/>
        <w:adjustRightInd w:val="0"/>
        <w:spacing w:after="0" w:line="240" w:lineRule="auto"/>
        <w:ind w:left="542" w:hanging="28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zgłosi do dokonania przez Zamawiającego odbioru robót przerwanych oraz robót zabezpieczonych, jeżeli odstąpienie od umowy nastąpiło z przyczyn, za które Wykonawca nie odpowiada</w:t>
      </w:r>
    </w:p>
    <w:p w:rsidR="00F732C8" w:rsidRPr="003F7C4D" w:rsidRDefault="00F732C8" w:rsidP="00F732C8">
      <w:pPr>
        <w:shd w:val="clear" w:color="auto" w:fill="FFFFFF"/>
        <w:tabs>
          <w:tab w:val="left" w:pos="590"/>
        </w:tabs>
        <w:spacing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d)</w:t>
      </w:r>
      <w:r w:rsidRPr="003F7C4D">
        <w:rPr>
          <w:rFonts w:ascii="Times New Roman" w:eastAsia="Times New Roman" w:hAnsi="Times New Roman" w:cs="Times New Roman"/>
          <w:sz w:val="18"/>
          <w:szCs w:val="18"/>
          <w:lang w:eastAsia="pl-PL"/>
        </w:rPr>
        <w:tab/>
        <w:t xml:space="preserve">w terminie 30 dni od zgłoszenia, o którym mowa w </w:t>
      </w:r>
      <w:proofErr w:type="spellStart"/>
      <w:r w:rsidRPr="003F7C4D">
        <w:rPr>
          <w:rFonts w:ascii="Times New Roman" w:eastAsia="Times New Roman" w:hAnsi="Times New Roman" w:cs="Times New Roman"/>
          <w:sz w:val="18"/>
          <w:szCs w:val="18"/>
          <w:lang w:eastAsia="pl-PL"/>
        </w:rPr>
        <w:t>ppkt</w:t>
      </w:r>
      <w:proofErr w:type="spellEnd"/>
      <w:r w:rsidRPr="003F7C4D">
        <w:rPr>
          <w:rFonts w:ascii="Times New Roman" w:eastAsia="Times New Roman" w:hAnsi="Times New Roman" w:cs="Times New Roman"/>
          <w:sz w:val="18"/>
          <w:szCs w:val="18"/>
          <w:lang w:eastAsia="pl-PL"/>
        </w:rPr>
        <w:t xml:space="preserve"> c. Wykonawca przy udziale Zamawiającego sporządzi szczegółowy protokół inwentaryzacji robót w toku wraz z kosztorysem powykonawczym wg stanu na dzień odstąpienia; protokół inwentaryzacji robót w toku będzie podstawą do wystawienia faktury VAT przez Wykonawcę,</w:t>
      </w:r>
    </w:p>
    <w:p w:rsidR="00F732C8" w:rsidRPr="003F7C4D" w:rsidRDefault="00F732C8" w:rsidP="00F732C8">
      <w:pPr>
        <w:shd w:val="clear" w:color="auto" w:fill="FFFFFF"/>
        <w:spacing w:after="0" w:line="240" w:lineRule="auto"/>
        <w:ind w:left="542" w:hanging="33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e) Wykonawca niezwłocznie, nie później jednak niż w terminie 14 dniu, usunie z terenu robót urządzenia zaplecza przez niego dostarczone.</w:t>
      </w:r>
    </w:p>
    <w:p w:rsidR="00F732C8" w:rsidRPr="003F7C4D" w:rsidRDefault="00F732C8" w:rsidP="00F732C8">
      <w:pPr>
        <w:shd w:val="clear" w:color="auto" w:fill="FFFFFF"/>
        <w:tabs>
          <w:tab w:val="left" w:pos="254"/>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7.</w:t>
      </w:r>
      <w:r w:rsidRPr="003F7C4D">
        <w:rPr>
          <w:rFonts w:ascii="Times New Roman" w:eastAsia="Times New Roman" w:hAnsi="Times New Roman" w:cs="Times New Roman"/>
          <w:sz w:val="18"/>
          <w:szCs w:val="18"/>
          <w:lang w:eastAsia="pl-PL"/>
        </w:rPr>
        <w:tab/>
        <w:t>Zamawiający w razie odstąpienia od umowy zobowiązany jest do:</w:t>
      </w:r>
    </w:p>
    <w:p w:rsidR="00F732C8" w:rsidRPr="003F7C4D" w:rsidRDefault="00F732C8" w:rsidP="00F732C8">
      <w:pPr>
        <w:shd w:val="clear" w:color="auto" w:fill="FFFFFF"/>
        <w:spacing w:after="0" w:line="240" w:lineRule="auto"/>
        <w:ind w:left="542" w:hanging="33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a) dokonania odbioru robót przerwanych w terminie 30 dni od daty przerwania oraz do zapłaty wynagrodzenia za roboty, które zostały wykonane do dnia odstąpienia, w terminie określonym w § 9 ust.2 niniejszej umowy,</w:t>
      </w:r>
    </w:p>
    <w:p w:rsidR="00F732C8" w:rsidRPr="003F7C4D" w:rsidRDefault="00F732C8" w:rsidP="00F732C8">
      <w:pPr>
        <w:shd w:val="clear" w:color="auto" w:fill="FFFFFF"/>
        <w:spacing w:after="0" w:line="240" w:lineRule="auto"/>
        <w:ind w:left="20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b)  przyjęcia od Wykonawcy terenu robót pod swój dozór w terminie 14 dni od daty odstąpienia od umowy.</w:t>
      </w:r>
    </w:p>
    <w:p w:rsidR="00F732C8" w:rsidRPr="003F7C4D" w:rsidRDefault="00F732C8" w:rsidP="00F732C8">
      <w:pPr>
        <w:shd w:val="clear" w:color="auto" w:fill="FFFFFF"/>
        <w:tabs>
          <w:tab w:val="left" w:pos="451"/>
        </w:tabs>
        <w:spacing w:after="0" w:line="240" w:lineRule="auto"/>
        <w:ind w:left="451" w:hanging="451"/>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Za   niewykonanie   lub   nienależyte   wykonywanie   przedmiotu   umowy   Wykonawca   zobowiązany   jest</w:t>
      </w:r>
      <w:r w:rsidRPr="003F7C4D">
        <w:rPr>
          <w:rFonts w:ascii="Times New Roman" w:eastAsia="Times New Roman" w:hAnsi="Times New Roman" w:cs="Times New Roman"/>
          <w:spacing w:val="-1"/>
          <w:sz w:val="18"/>
          <w:szCs w:val="18"/>
          <w:lang w:eastAsia="pl-PL"/>
        </w:rPr>
        <w:br/>
      </w:r>
      <w:r w:rsidRPr="003F7C4D">
        <w:rPr>
          <w:rFonts w:ascii="Times New Roman" w:eastAsia="Times New Roman" w:hAnsi="Times New Roman" w:cs="Times New Roman"/>
          <w:sz w:val="18"/>
          <w:szCs w:val="18"/>
          <w:lang w:eastAsia="pl-PL"/>
        </w:rPr>
        <w:t>do zapłacenia kar umownych w szczególności z tytułu:</w:t>
      </w:r>
    </w:p>
    <w:p w:rsidR="00F732C8" w:rsidRPr="000C1ECB" w:rsidRDefault="00F732C8" w:rsidP="00F732C8">
      <w:pPr>
        <w:widowControl w:val="0"/>
        <w:numPr>
          <w:ilvl w:val="0"/>
          <w:numId w:val="72"/>
        </w:numPr>
        <w:shd w:val="clear" w:color="auto" w:fill="FFFFFF"/>
        <w:tabs>
          <w:tab w:val="left" w:pos="466"/>
        </w:tabs>
        <w:autoSpaceDE w:val="0"/>
        <w:autoSpaceDN w:val="0"/>
        <w:adjustRightInd w:val="0"/>
        <w:spacing w:after="0" w:line="240" w:lineRule="auto"/>
        <w:ind w:left="466" w:hanging="211"/>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z w:val="18"/>
          <w:szCs w:val="18"/>
          <w:lang w:eastAsia="pl-PL"/>
        </w:rPr>
        <w:t>opóźnienia w dostarczeniu dokumentów wymienionych w § 6 ust.14 w wysokości 0,1 % wynagrodzenia umownego brutto za każdy kalendarzowy dzień opóźnienia,</w:t>
      </w:r>
    </w:p>
    <w:p w:rsidR="00F732C8" w:rsidRPr="000C1ECB" w:rsidRDefault="00F732C8" w:rsidP="00F732C8">
      <w:pPr>
        <w:widowControl w:val="0"/>
        <w:numPr>
          <w:ilvl w:val="0"/>
          <w:numId w:val="72"/>
        </w:numPr>
        <w:shd w:val="clear" w:color="auto" w:fill="FFFFFF"/>
        <w:tabs>
          <w:tab w:val="left" w:pos="466"/>
        </w:tabs>
        <w:autoSpaceDE w:val="0"/>
        <w:autoSpaceDN w:val="0"/>
        <w:adjustRightInd w:val="0"/>
        <w:spacing w:after="0" w:line="240" w:lineRule="auto"/>
        <w:ind w:left="466" w:hanging="211"/>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z w:val="18"/>
          <w:szCs w:val="18"/>
          <w:lang w:eastAsia="pl-PL"/>
        </w:rPr>
        <w:t>opóźnienia w wykonaniu przedmiotu umowy – w wysokości 0,1% wynagrodzenia umownego brutto, o którym mowa w § 4 ust. 1 dla każdego z zadań, za każdy kalendarzowy dzień opóźnienia, licząc od ustalonego w § 2 ust. 1 terminu wykonania poszczególnych zadań stanowiących przedmiot umowy z uwzględnieniem § 2 ust 2 oraz § 8 ust 4 przy ustalaniu dnia wykonania przedmiotu umowy,</w:t>
      </w:r>
    </w:p>
    <w:p w:rsidR="00F732C8" w:rsidRPr="000C1ECB" w:rsidRDefault="00F732C8" w:rsidP="00F732C8">
      <w:pPr>
        <w:widowControl w:val="0"/>
        <w:numPr>
          <w:ilvl w:val="0"/>
          <w:numId w:val="73"/>
        </w:numPr>
        <w:shd w:val="clear" w:color="auto" w:fill="FFFFFF"/>
        <w:tabs>
          <w:tab w:val="left" w:pos="466"/>
        </w:tabs>
        <w:autoSpaceDE w:val="0"/>
        <w:autoSpaceDN w:val="0"/>
        <w:adjustRightInd w:val="0"/>
        <w:spacing w:after="0" w:line="240" w:lineRule="auto"/>
        <w:ind w:left="254"/>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pacing w:val="-1"/>
          <w:sz w:val="18"/>
          <w:szCs w:val="18"/>
          <w:lang w:eastAsia="pl-PL"/>
        </w:rPr>
        <w:t>opóźnienia w usunięciu wad przedmiotu umowy ujawnionych podczas odbioru lub w okresie obowiązywania</w:t>
      </w:r>
    </w:p>
    <w:p w:rsidR="00F732C8" w:rsidRPr="000C1ECB" w:rsidRDefault="00F732C8" w:rsidP="00F732C8">
      <w:pPr>
        <w:shd w:val="clear" w:color="auto" w:fill="FFFFFF"/>
        <w:spacing w:after="0" w:line="240" w:lineRule="auto"/>
        <w:ind w:left="542"/>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gwarancji i rękojmi – w wysokości 0,1% wynagrodzenia umownego brutto o którym mowa w § 4 ust. 1 dla każdego z zadań, za każdy kalendarzowy dzień opóźnienia, licząc od wyznaczonego przez Zamawiającego terminu na usunięcie wad, a w przypadku braku jego wyznaczenia z upływem terminu określonego w ust. 11.</w:t>
      </w:r>
    </w:p>
    <w:p w:rsidR="00F732C8" w:rsidRPr="003F7C4D" w:rsidRDefault="00F732C8" w:rsidP="00F732C8">
      <w:pPr>
        <w:shd w:val="clear" w:color="auto" w:fill="FFFFFF"/>
        <w:tabs>
          <w:tab w:val="left" w:pos="629"/>
        </w:tabs>
        <w:spacing w:after="0" w:line="240" w:lineRule="auto"/>
        <w:ind w:left="566"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4)</w:t>
      </w:r>
      <w:r w:rsidRPr="003F7C4D">
        <w:rPr>
          <w:rFonts w:ascii="Times New Roman" w:eastAsia="Times New Roman" w:hAnsi="Times New Roman" w:cs="Times New Roman"/>
          <w:sz w:val="18"/>
          <w:szCs w:val="18"/>
          <w:lang w:eastAsia="pl-PL"/>
        </w:rPr>
        <w:tab/>
        <w:t>odstąpienia od umowy lub rozwiązania umowy z przyczyn lezących po stronie Wykonawcy - w  wysokości 10% wynagrodzenia umownego brutto, o którym mowa w § 4 ust. 1 dla każdego z zadań.</w:t>
      </w:r>
    </w:p>
    <w:p w:rsidR="00F732C8" w:rsidRPr="003F7C4D" w:rsidRDefault="00F732C8" w:rsidP="00F732C8">
      <w:pPr>
        <w:shd w:val="clear" w:color="auto" w:fill="FFFFFF"/>
        <w:tabs>
          <w:tab w:val="left" w:pos="542"/>
        </w:tabs>
        <w:spacing w:after="0" w:line="240" w:lineRule="auto"/>
        <w:ind w:left="542" w:hanging="24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5)</w:t>
      </w:r>
      <w:r w:rsidRPr="003F7C4D">
        <w:rPr>
          <w:rFonts w:ascii="Times New Roman" w:eastAsia="Times New Roman" w:hAnsi="Times New Roman" w:cs="Times New Roman"/>
          <w:sz w:val="18"/>
          <w:szCs w:val="18"/>
          <w:lang w:eastAsia="pl-PL"/>
        </w:rPr>
        <w:tab/>
        <w:t>braku zapłaty lub nieterminowej zapłaty wynagrodzenia należnego Podwykonawcom lub dalszym Podwykonawcom –                      w wysokości 0,1 % wynagrodzenia umownego brutto dla każdego zadania, za każdy przypadek uchylenia się od wypłaty wynagrodzenia,</w:t>
      </w:r>
    </w:p>
    <w:p w:rsidR="00F732C8" w:rsidRPr="003F7C4D" w:rsidRDefault="00F732C8" w:rsidP="00F732C8">
      <w:pPr>
        <w:shd w:val="clear" w:color="auto" w:fill="FFFFFF"/>
        <w:tabs>
          <w:tab w:val="left" w:pos="542"/>
        </w:tabs>
        <w:spacing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6)</w:t>
      </w:r>
      <w:r w:rsidRPr="003F7C4D">
        <w:rPr>
          <w:rFonts w:ascii="Times New Roman" w:eastAsia="Times New Roman" w:hAnsi="Times New Roman" w:cs="Times New Roman"/>
          <w:sz w:val="18"/>
          <w:szCs w:val="18"/>
          <w:lang w:eastAsia="pl-PL"/>
        </w:rPr>
        <w:tab/>
        <w:t>nieprzedłożenia Zamawiającemu do zaakceptowania projektu umowy o podwykonawstwo, której przedmiotem są roboty budowlane lub projektu jej zmiany zgodnie z § 3 ust.2 pkt 1 i pkt 18 – w wysokości 0,1 % wynagrodzenia umownego brutto, o którym mowa w § 4 ust. 1 dla każdego z zadań za każdy przypadek uchybienia temu obowiązkowi,</w:t>
      </w:r>
    </w:p>
    <w:p w:rsidR="00F732C8" w:rsidRPr="003F7C4D" w:rsidRDefault="00F732C8" w:rsidP="00F732C8">
      <w:pPr>
        <w:shd w:val="clear" w:color="auto" w:fill="FFFFFF"/>
        <w:tabs>
          <w:tab w:val="left" w:pos="605"/>
        </w:tabs>
        <w:spacing w:before="5"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7)</w:t>
      </w:r>
      <w:r w:rsidRPr="003F7C4D">
        <w:rPr>
          <w:rFonts w:ascii="Times New Roman" w:eastAsia="Times New Roman" w:hAnsi="Times New Roman" w:cs="Times New Roman"/>
          <w:sz w:val="18"/>
          <w:szCs w:val="18"/>
          <w:lang w:eastAsia="pl-PL"/>
        </w:rPr>
        <w:tab/>
        <w:t>nieprzedłożenia Zamawiającemu poświadczonej za zgodność z oryginałem kopii umowy o podwykonawstwo lub jej zmiany objętych obowiązkiem przedkładania umów zgodnie z § 3 ust.2 pkt 3 i 13oraz pkt 18 – w wysokości 0,1 % wynagrodzenia umownego brutto dla danego zadania za każdy przypadek uchybienia temu obowiązkowi,</w:t>
      </w:r>
    </w:p>
    <w:p w:rsidR="00F732C8" w:rsidRPr="003F7C4D" w:rsidRDefault="00F732C8" w:rsidP="00F732C8">
      <w:pPr>
        <w:shd w:val="clear" w:color="auto" w:fill="FFFFFF"/>
        <w:spacing w:after="0" w:line="240" w:lineRule="auto"/>
        <w:ind w:left="3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 braku zmiany umowy o podwykonawstwo w zakresie terminu zapłaty – w wysokości 0,1 % całkowitego</w:t>
      </w:r>
    </w:p>
    <w:p w:rsidR="00F732C8" w:rsidRPr="003F7C4D" w:rsidRDefault="00F732C8" w:rsidP="00F732C8">
      <w:pPr>
        <w:shd w:val="clear" w:color="auto" w:fill="FFFFFF"/>
        <w:spacing w:after="0" w:line="240" w:lineRule="auto"/>
        <w:ind w:left="221" w:firstLine="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wynagrodzenia umownego brutto dla danego zadania za każdy przypadek uchybienia temu obowiązkowi, </w:t>
      </w:r>
      <w:r w:rsidRPr="003F7C4D">
        <w:rPr>
          <w:rFonts w:ascii="Times New Roman" w:eastAsia="Times New Roman" w:hAnsi="Times New Roman" w:cs="Times New Roman"/>
          <w:sz w:val="18"/>
          <w:szCs w:val="18"/>
          <w:lang w:eastAsia="pl-PL"/>
        </w:rPr>
        <w:t xml:space="preserve">Łączna  </w:t>
      </w:r>
    </w:p>
    <w:p w:rsidR="00F732C8" w:rsidRPr="003F7C4D" w:rsidRDefault="00F732C8" w:rsidP="00F732C8">
      <w:pPr>
        <w:shd w:val="clear" w:color="auto" w:fill="FFFFFF"/>
        <w:spacing w:after="0" w:line="240" w:lineRule="auto"/>
        <w:ind w:left="221" w:firstLine="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wysokość kar umownych nie przekroczy 20 % wynagrodzenia umownego brutto</w:t>
      </w:r>
    </w:p>
    <w:p w:rsidR="00F732C8" w:rsidRPr="003F7C4D" w:rsidRDefault="00F732C8" w:rsidP="00F732C8">
      <w:pPr>
        <w:shd w:val="clear" w:color="auto" w:fill="FFFFFF"/>
        <w:tabs>
          <w:tab w:val="left" w:pos="298"/>
        </w:tabs>
        <w:spacing w:after="0" w:line="240" w:lineRule="auto"/>
        <w:ind w:left="284"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9.</w:t>
      </w:r>
      <w:r w:rsidRPr="003F7C4D">
        <w:rPr>
          <w:rFonts w:ascii="Times New Roman" w:eastAsia="Times New Roman" w:hAnsi="Times New Roman" w:cs="Times New Roman"/>
          <w:sz w:val="18"/>
          <w:szCs w:val="18"/>
          <w:lang w:eastAsia="pl-PL"/>
        </w:rPr>
        <w:tab/>
        <w:t>Strony uzgadniają że kary umowne przewidziane w niniejszej umowie potrącane będą z wystawionej przez Wykonawcę faktury,  a gdyby okazało się to niemożliwe, Wykonawca zobowiązany jest do zapłaty kar na rachunek Zamawiającego w ciągu 30 dni od dnia otrzymania noty obciążeniowej</w:t>
      </w:r>
    </w:p>
    <w:p w:rsidR="00F732C8" w:rsidRPr="003F7C4D" w:rsidRDefault="00F732C8" w:rsidP="00F732C8">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10. Jeżeli kara umowna nie pokrywa poniesionej szkody strony mogą dochodzić odszkodowania uzupełniającego                                                   11.</w:t>
      </w:r>
      <w:r w:rsidRPr="003F7C4D">
        <w:rPr>
          <w:rFonts w:ascii="Times New Roman" w:eastAsia="Times New Roman" w:hAnsi="Times New Roman" w:cs="Times New Roman"/>
          <w:sz w:val="18"/>
          <w:szCs w:val="18"/>
          <w:lang w:eastAsia="pl-PL"/>
        </w:rPr>
        <w:t xml:space="preserve">W przypadku stwierdzenia nienależytego wykonania przedmiotu umowy Wykonawca jest zobowiązany do nieodpłatnego  </w:t>
      </w:r>
    </w:p>
    <w:p w:rsidR="00F732C8" w:rsidRPr="003F7C4D" w:rsidRDefault="00F732C8" w:rsidP="00F732C8">
      <w:pPr>
        <w:shd w:val="clear" w:color="auto" w:fill="FFFFFF"/>
        <w:spacing w:after="0" w:line="240" w:lineRule="auto"/>
        <w:ind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usunięcia  wad w terminie wyznaczonym przez Zamawiającego, a w przypadku braku takiego wyznaczenia w terminie do 14   dni od daty   powiadomienia Wykonawcy.                                                                                                                                                                                        12 . Wykonawca wyraża zgodę na potrącenie z wynagrodzenia naliczonych kar określonych niniejsza umową.</w:t>
      </w:r>
    </w:p>
    <w:p w:rsidR="00F732C8" w:rsidRPr="003F7C4D" w:rsidRDefault="00F732C8" w:rsidP="00F732C8">
      <w:pPr>
        <w:shd w:val="clear" w:color="auto" w:fill="FFFFFF"/>
        <w:spacing w:before="230" w:after="0" w:line="240" w:lineRule="auto"/>
        <w:ind w:left="5"/>
        <w:jc w:val="center"/>
        <w:rPr>
          <w:rFonts w:ascii="Times New Roman" w:eastAsia="Times New Roman" w:hAnsi="Times New Roman" w:cs="Times New Roman"/>
          <w:sz w:val="18"/>
          <w:szCs w:val="18"/>
          <w:lang w:eastAsia="pl-PL"/>
        </w:rPr>
      </w:pPr>
    </w:p>
    <w:p w:rsidR="00F732C8" w:rsidRPr="003F7C4D" w:rsidRDefault="00F732C8" w:rsidP="00F732C8">
      <w:pPr>
        <w:shd w:val="clear" w:color="auto" w:fill="FFFFFF"/>
        <w:spacing w:before="230"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12</w:t>
      </w:r>
    </w:p>
    <w:p w:rsidR="00F732C8" w:rsidRPr="003F7C4D" w:rsidRDefault="00F732C8" w:rsidP="00F732C8">
      <w:pPr>
        <w:widowControl w:val="0"/>
        <w:numPr>
          <w:ilvl w:val="0"/>
          <w:numId w:val="74"/>
        </w:numPr>
        <w:shd w:val="clear" w:color="auto" w:fill="FFFFFF"/>
        <w:tabs>
          <w:tab w:val="left" w:pos="355"/>
        </w:tabs>
        <w:autoSpaceDE w:val="0"/>
        <w:autoSpaceDN w:val="0"/>
        <w:adjustRightInd w:val="0"/>
        <w:spacing w:after="0" w:line="240" w:lineRule="auto"/>
        <w:ind w:left="355" w:right="1824"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Inspektorem Nadzoru z ramienia Zamawiającego jest   …………………………..….. telefon ………………………, Nr </w:t>
      </w:r>
      <w:proofErr w:type="spellStart"/>
      <w:r w:rsidRPr="003F7C4D">
        <w:rPr>
          <w:rFonts w:ascii="Times New Roman" w:eastAsia="Times New Roman" w:hAnsi="Times New Roman" w:cs="Times New Roman"/>
          <w:spacing w:val="-1"/>
          <w:sz w:val="18"/>
          <w:szCs w:val="18"/>
          <w:lang w:eastAsia="pl-PL"/>
        </w:rPr>
        <w:t>upr</w:t>
      </w:r>
      <w:proofErr w:type="spellEnd"/>
      <w:r w:rsidRPr="003F7C4D">
        <w:rPr>
          <w:rFonts w:ascii="Times New Roman" w:eastAsia="Times New Roman" w:hAnsi="Times New Roman" w:cs="Times New Roman"/>
          <w:spacing w:val="-1"/>
          <w:sz w:val="18"/>
          <w:szCs w:val="18"/>
          <w:lang w:eastAsia="pl-PL"/>
        </w:rPr>
        <w:t>. budowlanych ……………………………………</w:t>
      </w:r>
    </w:p>
    <w:p w:rsidR="00F732C8" w:rsidRPr="003F7C4D" w:rsidRDefault="00F732C8" w:rsidP="00F732C8">
      <w:pPr>
        <w:widowControl w:val="0"/>
        <w:numPr>
          <w:ilvl w:val="0"/>
          <w:numId w:val="74"/>
        </w:numPr>
        <w:shd w:val="clear" w:color="auto" w:fill="FFFFFF"/>
        <w:tabs>
          <w:tab w:val="left" w:pos="355"/>
        </w:tabs>
        <w:autoSpaceDE w:val="0"/>
        <w:autoSpaceDN w:val="0"/>
        <w:adjustRightInd w:val="0"/>
        <w:spacing w:after="0" w:line="240" w:lineRule="auto"/>
        <w:ind w:left="355" w:right="2189"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Kierownikiem budowy z ramienia Wykonawcy jest : ……………………………….... </w:t>
      </w:r>
      <w:r w:rsidRPr="003F7C4D">
        <w:rPr>
          <w:rFonts w:ascii="Times New Roman" w:eastAsia="Times New Roman" w:hAnsi="Times New Roman" w:cs="Times New Roman"/>
          <w:spacing w:val="-1"/>
          <w:sz w:val="18"/>
          <w:szCs w:val="18"/>
          <w:lang w:eastAsia="pl-PL"/>
        </w:rPr>
        <w:t xml:space="preserve">telefon ………………………., Nr </w:t>
      </w:r>
      <w:proofErr w:type="spellStart"/>
      <w:r w:rsidRPr="003F7C4D">
        <w:rPr>
          <w:rFonts w:ascii="Times New Roman" w:eastAsia="Times New Roman" w:hAnsi="Times New Roman" w:cs="Times New Roman"/>
          <w:spacing w:val="-1"/>
          <w:sz w:val="18"/>
          <w:szCs w:val="18"/>
          <w:lang w:eastAsia="pl-PL"/>
        </w:rPr>
        <w:t>upr</w:t>
      </w:r>
      <w:proofErr w:type="spellEnd"/>
      <w:r w:rsidRPr="003F7C4D">
        <w:rPr>
          <w:rFonts w:ascii="Times New Roman" w:eastAsia="Times New Roman" w:hAnsi="Times New Roman" w:cs="Times New Roman"/>
          <w:spacing w:val="-1"/>
          <w:sz w:val="18"/>
          <w:szCs w:val="18"/>
          <w:lang w:eastAsia="pl-PL"/>
        </w:rPr>
        <w:t>. budowlanych …………………………………..</w:t>
      </w:r>
    </w:p>
    <w:p w:rsidR="00F732C8" w:rsidRPr="003F7C4D" w:rsidRDefault="00F732C8" w:rsidP="00F732C8">
      <w:pPr>
        <w:shd w:val="clear" w:color="auto" w:fill="FFFFFF"/>
        <w:spacing w:before="206"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13</w:t>
      </w:r>
    </w:p>
    <w:p w:rsidR="00F732C8" w:rsidRPr="003F7C4D" w:rsidRDefault="00F732C8" w:rsidP="00F732C8">
      <w:pPr>
        <w:shd w:val="clear" w:color="auto" w:fill="FFFFFF"/>
        <w:spacing w:before="408" w:after="0" w:line="240" w:lineRule="auto"/>
        <w:ind w:firstLine="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Spory wynikłe przy realizacji niniejszej umowy rozstrzygać będzie Sąd właściwy miejscowo dla Zamawiającego.</w:t>
      </w:r>
    </w:p>
    <w:p w:rsidR="00F732C8" w:rsidRPr="003F7C4D" w:rsidRDefault="00F732C8" w:rsidP="00F732C8">
      <w:pPr>
        <w:shd w:val="clear" w:color="auto" w:fill="FFFFFF"/>
        <w:spacing w:before="206"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14</w:t>
      </w:r>
    </w:p>
    <w:p w:rsidR="00F732C8" w:rsidRPr="003F7C4D" w:rsidRDefault="00F732C8" w:rsidP="00F732C8">
      <w:pPr>
        <w:widowControl w:val="0"/>
        <w:numPr>
          <w:ilvl w:val="0"/>
          <w:numId w:val="75"/>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Wszelkie zmiany i uzupełnienia treści umowy mogą być dokonywane wyłącznie w formie pisemnie sporządzonego aneksu podpisanego przez obie strony.</w:t>
      </w:r>
    </w:p>
    <w:p w:rsidR="00F732C8" w:rsidRPr="003F7C4D" w:rsidRDefault="00F732C8" w:rsidP="00F732C8">
      <w:pPr>
        <w:widowControl w:val="0"/>
        <w:numPr>
          <w:ilvl w:val="0"/>
          <w:numId w:val="75"/>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postanowień umowy może być dokonana w przypadku zmian nieistotnych w stosunku do treści oferty, na podstawie której dokonano wyboru WYKONAWCY.</w:t>
      </w:r>
    </w:p>
    <w:p w:rsidR="00F732C8" w:rsidRPr="003F7C4D" w:rsidRDefault="00F732C8" w:rsidP="00F732C8">
      <w:pPr>
        <w:shd w:val="clear" w:color="auto" w:fill="FFFFFF"/>
        <w:spacing w:after="0" w:line="240" w:lineRule="auto"/>
        <w:ind w:left="360" w:right="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umowy także istotna może być dokonana w przypadku okoliczności, których nie można było przewidzieć w chwili zawarcia umowy. Zmiana umowy także istotna może być dokonana w szczególności w przypadku:</w:t>
      </w:r>
    </w:p>
    <w:p w:rsidR="00F732C8" w:rsidRPr="003F7C4D" w:rsidRDefault="00F732C8" w:rsidP="00F732C8">
      <w:pPr>
        <w:widowControl w:val="0"/>
        <w:numPr>
          <w:ilvl w:val="0"/>
          <w:numId w:val="76"/>
        </w:numPr>
        <w:shd w:val="clear" w:color="auto" w:fill="FFFFFF"/>
        <w:tabs>
          <w:tab w:val="left" w:pos="686"/>
        </w:tabs>
        <w:autoSpaceDE w:val="0"/>
        <w:autoSpaceDN w:val="0"/>
        <w:adjustRightInd w:val="0"/>
        <w:spacing w:after="0" w:line="240" w:lineRule="auto"/>
        <w:ind w:left="686" w:hanging="29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zmiany  przepisów  prawnych  istotnych  dla  realizacji  przedmiotu  umowy,  z  wyłączeniem  zmiany polegającej na podwyższeniu stawki podatku VAT,</w:t>
      </w:r>
    </w:p>
    <w:p w:rsidR="00F732C8" w:rsidRPr="003F7C4D" w:rsidRDefault="00F732C8" w:rsidP="00F732C8">
      <w:pPr>
        <w:widowControl w:val="0"/>
        <w:numPr>
          <w:ilvl w:val="0"/>
          <w:numId w:val="77"/>
        </w:numPr>
        <w:shd w:val="clear" w:color="auto" w:fill="FFFFFF"/>
        <w:tabs>
          <w:tab w:val="left" w:pos="686"/>
        </w:tabs>
        <w:autoSpaceDE w:val="0"/>
        <w:autoSpaceDN w:val="0"/>
        <w:adjustRightInd w:val="0"/>
        <w:spacing w:after="0" w:line="240" w:lineRule="auto"/>
        <w:ind w:left="389"/>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wydłużenia terminu wykonania zamówienia z uwagi na :</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after="0" w:line="240" w:lineRule="auto"/>
        <w:ind w:left="709" w:hanging="709"/>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wystąpienie nadzwyczajnych warunków pogodowych  nie pozwalających na wykonanie robót zgodnie z warunkami wykonania określonymi w Specyfikacjach Technicznych,</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before="14"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wystąpienie innych okoliczności niezależnych od wykonawcy,</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 xml:space="preserve">                 pod warunkiem wyrażenia zgody przez Zamawiającego; termin może ulec przedłużeniu o czas trwania w/w okoliczności,                                                                                                                                                                                       3)     niezależne od stron umowy zmiany dotyczące osób kluczowych dla realizacji umowy - kierownika budowy. Zmiana  </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kierownika budowy, musi być uzasadniona przez Wykonawcę i zaakceptowana przez Zamawiającego, kwalifikacje                                 </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i doświadczenie wskazanych osób muszą być co najmniej takie same jakie były wymagane na etapie postępowania o  </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zamówienie publiczne,</w:t>
      </w:r>
    </w:p>
    <w:p w:rsidR="00F732C8" w:rsidRPr="003F7C4D" w:rsidRDefault="00F732C8" w:rsidP="00F732C8">
      <w:pPr>
        <w:widowControl w:val="0"/>
        <w:numPr>
          <w:ilvl w:val="0"/>
          <w:numId w:val="80"/>
        </w:numPr>
        <w:shd w:val="clear" w:color="auto" w:fill="FFFFFF"/>
        <w:tabs>
          <w:tab w:val="left" w:pos="475"/>
        </w:tabs>
        <w:autoSpaceDE w:val="0"/>
        <w:autoSpaceDN w:val="0"/>
        <w:adjustRightInd w:val="0"/>
        <w:spacing w:before="245" w:after="0" w:line="240" w:lineRule="auto"/>
        <w:ind w:left="426" w:right="446" w:hanging="426"/>
        <w:jc w:val="both"/>
        <w:rPr>
          <w:rFonts w:ascii="Times New Roman" w:eastAsia="Times New Roman" w:hAnsi="Times New Roman" w:cs="Times New Roman"/>
          <w:spacing w:val="-10"/>
          <w:sz w:val="18"/>
          <w:szCs w:val="18"/>
          <w:lang w:eastAsia="pl-PL"/>
        </w:rPr>
      </w:pPr>
      <w:r w:rsidRPr="003F7C4D">
        <w:rPr>
          <w:rFonts w:ascii="Times New Roman" w:eastAsia="Times New Roman" w:hAnsi="Times New Roman" w:cs="Times New Roman"/>
          <w:spacing w:val="-1"/>
          <w:sz w:val="18"/>
          <w:szCs w:val="18"/>
          <w:lang w:eastAsia="pl-PL"/>
        </w:rPr>
        <w:t xml:space="preserve">wystąpienie konieczności zmiany podwykonawcy dla części zamówienia, którą Wykonawca wskazał w </w:t>
      </w:r>
      <w:r w:rsidRPr="003F7C4D">
        <w:rPr>
          <w:rFonts w:ascii="Times New Roman" w:eastAsia="Times New Roman" w:hAnsi="Times New Roman" w:cs="Times New Roman"/>
          <w:sz w:val="18"/>
          <w:szCs w:val="18"/>
          <w:lang w:eastAsia="pl-PL"/>
        </w:rPr>
        <w:t>ofercie, że powierzy ją do wykonania podwykonawcy, za zgodą Zamawiającego i z zachowaniem zasad dot. podwykonawców określonych we wzorze umowy,</w:t>
      </w:r>
    </w:p>
    <w:p w:rsidR="00F732C8" w:rsidRPr="003F7C4D" w:rsidRDefault="00F732C8" w:rsidP="00F732C8">
      <w:pPr>
        <w:widowControl w:val="0"/>
        <w:numPr>
          <w:ilvl w:val="0"/>
          <w:numId w:val="80"/>
        </w:numPr>
        <w:shd w:val="clear" w:color="auto" w:fill="FFFFFF"/>
        <w:tabs>
          <w:tab w:val="left" w:pos="426"/>
        </w:tabs>
        <w:autoSpaceDE w:val="0"/>
        <w:autoSpaceDN w:val="0"/>
        <w:adjustRightInd w:val="0"/>
        <w:spacing w:after="0" w:line="240" w:lineRule="auto"/>
        <w:ind w:left="475" w:right="454" w:hanging="475"/>
        <w:jc w:val="both"/>
        <w:rPr>
          <w:rFonts w:ascii="Times New Roman" w:eastAsia="Times New Roman" w:hAnsi="Times New Roman" w:cs="Times New Roman"/>
          <w:spacing w:val="-7"/>
          <w:sz w:val="18"/>
          <w:szCs w:val="18"/>
          <w:lang w:eastAsia="pl-PL"/>
        </w:rPr>
      </w:pPr>
      <w:r w:rsidRPr="003F7C4D">
        <w:rPr>
          <w:rFonts w:ascii="Times New Roman" w:eastAsia="Times New Roman" w:hAnsi="Times New Roman" w:cs="Times New Roman"/>
          <w:sz w:val="18"/>
          <w:szCs w:val="18"/>
          <w:lang w:eastAsia="pl-PL"/>
        </w:rPr>
        <w:t>w szczególnie uzasadnionym przypadku wystąpienia konieczności realizacji przez podwykonawcę części zamówienia, której Wykonawca nie wskazał w ofercie, że powierzy ją do wykonania podwykonawcy, za zgodą Zamawiającego i z zachowaniem zasad dot. podwykonawców określonych we wzorze umowy.</w:t>
      </w:r>
    </w:p>
    <w:p w:rsidR="00F732C8" w:rsidRPr="003F7C4D" w:rsidRDefault="00F732C8" w:rsidP="00F732C8">
      <w:pPr>
        <w:spacing w:after="0" w:line="240" w:lineRule="auto"/>
        <w:rPr>
          <w:rFonts w:ascii="Times New Roman" w:eastAsia="Times New Roman" w:hAnsi="Times New Roman" w:cs="Times New Roman"/>
          <w:sz w:val="18"/>
          <w:szCs w:val="18"/>
          <w:lang w:eastAsia="pl-PL"/>
        </w:rPr>
      </w:pPr>
    </w:p>
    <w:p w:rsidR="00F732C8" w:rsidRPr="003F7C4D" w:rsidRDefault="00F732C8" w:rsidP="00F732C8">
      <w:pPr>
        <w:widowControl w:val="0"/>
        <w:numPr>
          <w:ilvl w:val="0"/>
          <w:numId w:val="81"/>
        </w:numPr>
        <w:shd w:val="clear" w:color="auto" w:fill="FFFFFF"/>
        <w:tabs>
          <w:tab w:val="left" w:pos="547"/>
        </w:tabs>
        <w:autoSpaceDE w:val="0"/>
        <w:autoSpaceDN w:val="0"/>
        <w:adjustRightInd w:val="0"/>
        <w:spacing w:after="0" w:line="240" w:lineRule="auto"/>
        <w:ind w:left="426" w:right="461" w:hanging="426"/>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z w:val="18"/>
          <w:szCs w:val="18"/>
          <w:lang w:eastAsia="pl-PL"/>
        </w:rPr>
        <w:t>jeżeli Wykonawca opierał się na zasobach podmiotów trzecich wykazując spełnianie warunków udziału w postępowaniu, dopuszcza się zmianę tych podmiotów na etapie realizacji zamówienia, pod warunkiem, że nowy podmiot wykaże spełnienie warunków w zakresie nie mniejszym, niż wskazany na etapie postępowania o udzielenie zamówienia publicznego,</w:t>
      </w:r>
    </w:p>
    <w:p w:rsidR="00F732C8" w:rsidRPr="003F7C4D" w:rsidRDefault="00F732C8" w:rsidP="00F732C8">
      <w:pPr>
        <w:widowControl w:val="0"/>
        <w:numPr>
          <w:ilvl w:val="0"/>
          <w:numId w:val="82"/>
        </w:numPr>
        <w:shd w:val="clear" w:color="auto" w:fill="FFFFFF"/>
        <w:tabs>
          <w:tab w:val="left" w:pos="426"/>
        </w:tabs>
        <w:autoSpaceDE w:val="0"/>
        <w:autoSpaceDN w:val="0"/>
        <w:adjustRightInd w:val="0"/>
        <w:spacing w:after="0" w:line="240" w:lineRule="auto"/>
        <w:rPr>
          <w:rFonts w:ascii="Times New Roman" w:eastAsia="Times New Roman" w:hAnsi="Times New Roman" w:cs="Times New Roman"/>
          <w:spacing w:val="-14"/>
          <w:sz w:val="18"/>
          <w:szCs w:val="18"/>
          <w:lang w:eastAsia="pl-PL"/>
        </w:rPr>
      </w:pPr>
      <w:r w:rsidRPr="003F7C4D">
        <w:rPr>
          <w:rFonts w:ascii="Times New Roman" w:eastAsia="Times New Roman" w:hAnsi="Times New Roman" w:cs="Times New Roman"/>
          <w:spacing w:val="-1"/>
          <w:sz w:val="18"/>
          <w:szCs w:val="18"/>
          <w:lang w:eastAsia="pl-PL"/>
        </w:rPr>
        <w:t>zmian korzystnych dla Zamawiającego.</w:t>
      </w:r>
    </w:p>
    <w:p w:rsidR="00F732C8" w:rsidRPr="003F7C4D" w:rsidRDefault="00F732C8" w:rsidP="00F732C8">
      <w:pPr>
        <w:shd w:val="clear" w:color="auto" w:fill="FFFFFF"/>
        <w:tabs>
          <w:tab w:val="left" w:pos="326"/>
        </w:tabs>
        <w:spacing w:after="0" w:line="206" w:lineRule="exact"/>
        <w:ind w:left="326" w:right="24" w:hanging="326"/>
        <w:jc w:val="both"/>
        <w:rPr>
          <w:rFonts w:ascii="Times New Roman" w:eastAsia="Times New Roman" w:hAnsi="Times New Roman" w:cs="Times New Roman"/>
          <w:spacing w:val="-6"/>
          <w:sz w:val="18"/>
          <w:szCs w:val="18"/>
          <w:lang w:eastAsia="pl-PL"/>
        </w:rPr>
      </w:pPr>
    </w:p>
    <w:p w:rsidR="00F732C8" w:rsidRPr="003F7C4D" w:rsidRDefault="00F732C8" w:rsidP="00F732C8">
      <w:pPr>
        <w:shd w:val="clear" w:color="auto" w:fill="FFFFFF"/>
        <w:spacing w:before="221" w:after="0" w:line="240" w:lineRule="auto"/>
        <w:ind w:firstLine="436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15                                                                                                                              W sprawach nieuregulowanych postanowieniami niniejszej umowy będą miały zastosowanie przepisy Ustawy Prawo zamówień publicznych z dn. 29 stycznia 2004 oraz Kodeksu Cywilnego.</w:t>
      </w:r>
    </w:p>
    <w:p w:rsidR="00F732C8" w:rsidRPr="003F7C4D" w:rsidRDefault="00F732C8" w:rsidP="00F732C8">
      <w:pPr>
        <w:shd w:val="clear" w:color="auto" w:fill="FFFFFF"/>
        <w:spacing w:before="221" w:after="0" w:line="240" w:lineRule="auto"/>
        <w:ind w:firstLine="436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16                                                                                                                        Umowę sporządzono w czterech jednobrzmiących egzemplarzach z tego dwa egzemplarze dla Zamawiającego i dwa egzemplarze dla Wykonawcy.</w:t>
      </w:r>
    </w:p>
    <w:p w:rsidR="00F732C8" w:rsidRPr="003F7C4D" w:rsidRDefault="00F732C8" w:rsidP="00F732C8">
      <w:pPr>
        <w:shd w:val="clear" w:color="auto" w:fill="FFFFFF"/>
        <w:spacing w:before="235"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Załączniki :</w:t>
      </w:r>
    </w:p>
    <w:p w:rsidR="00F732C8" w:rsidRPr="003F7C4D" w:rsidRDefault="00F732C8" w:rsidP="00F732C8">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Przedmiar robót i Specyfikacje Techniczne – zał. nr 1</w:t>
      </w:r>
    </w:p>
    <w:p w:rsidR="00F732C8" w:rsidRPr="003F7C4D" w:rsidRDefault="00F732C8" w:rsidP="00F732C8">
      <w:pPr>
        <w:widowControl w:val="0"/>
        <w:numPr>
          <w:ilvl w:val="0"/>
          <w:numId w:val="78"/>
        </w:numPr>
        <w:shd w:val="clear" w:color="auto" w:fill="FFFFFF"/>
        <w:tabs>
          <w:tab w:val="left" w:pos="202"/>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Oferta wraz z kosztorysem ofertowym - zał. nr 2</w:t>
      </w:r>
    </w:p>
    <w:p w:rsidR="00F732C8" w:rsidRPr="003F7C4D" w:rsidRDefault="00F732C8" w:rsidP="00F732C8">
      <w:pPr>
        <w:widowControl w:val="0"/>
        <w:numPr>
          <w:ilvl w:val="0"/>
          <w:numId w:val="78"/>
        </w:numPr>
        <w:shd w:val="clear" w:color="auto" w:fill="FFFFFF"/>
        <w:tabs>
          <w:tab w:val="left" w:pos="202"/>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Kopia polisy ubezpieczeniowej – zał. nr 3</w:t>
      </w:r>
    </w:p>
    <w:p w:rsidR="00F732C8" w:rsidRPr="003F7C4D" w:rsidRDefault="00F732C8" w:rsidP="00F732C8">
      <w:pPr>
        <w:shd w:val="clear" w:color="auto" w:fill="FFFFFF"/>
        <w:tabs>
          <w:tab w:val="left" w:pos="7325"/>
        </w:tabs>
        <w:spacing w:before="643" w:after="0" w:line="240" w:lineRule="auto"/>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7325"/>
        </w:tabs>
        <w:spacing w:before="643" w:after="0" w:line="240" w:lineRule="auto"/>
        <w:rPr>
          <w:rFonts w:ascii="Times New Roman" w:eastAsia="Times New Roman" w:hAnsi="Times New Roman" w:cs="Times New Roman"/>
          <w:b/>
          <w:color w:val="000000"/>
          <w:spacing w:val="-2"/>
          <w:sz w:val="18"/>
          <w:szCs w:val="18"/>
          <w:lang w:eastAsia="pl-PL"/>
        </w:rPr>
      </w:pPr>
      <w:r w:rsidRPr="003F7C4D">
        <w:rPr>
          <w:rFonts w:ascii="Times New Roman" w:eastAsia="Times New Roman" w:hAnsi="Times New Roman" w:cs="Times New Roman"/>
          <w:b/>
          <w:color w:val="000000"/>
          <w:spacing w:val="-2"/>
          <w:sz w:val="18"/>
          <w:szCs w:val="18"/>
          <w:lang w:eastAsia="pl-PL"/>
        </w:rPr>
        <w:t>WYKONAWCA:                                                                                                                                ZAMAWIAJĄCY:</w:t>
      </w:r>
    </w:p>
    <w:p w:rsidR="00F732C8" w:rsidRDefault="00F732C8" w:rsidP="00F732C8">
      <w:pPr>
        <w:shd w:val="clear" w:color="auto" w:fill="FFFFFF"/>
        <w:spacing w:before="821"/>
        <w:rPr>
          <w:rFonts w:ascii="Arial" w:hAnsi="Arial" w:cs="Arial"/>
          <w:spacing w:val="-7"/>
          <w:sz w:val="18"/>
        </w:rPr>
      </w:pPr>
      <w:r w:rsidRPr="00C2675D">
        <w:rPr>
          <w:rFonts w:ascii="Arial" w:hAnsi="Arial" w:cs="Arial"/>
          <w:spacing w:val="-7"/>
          <w:sz w:val="18"/>
        </w:rPr>
        <w:t xml:space="preserve">                                                                                                                            </w:t>
      </w:r>
      <w:r>
        <w:rPr>
          <w:rFonts w:ascii="Arial" w:hAnsi="Arial" w:cs="Arial"/>
          <w:spacing w:val="-7"/>
          <w:sz w:val="18"/>
        </w:rPr>
        <w:t xml:space="preserve">                    </w:t>
      </w:r>
      <w:r w:rsidRPr="00C2675D">
        <w:rPr>
          <w:rFonts w:ascii="Arial" w:hAnsi="Arial" w:cs="Arial"/>
          <w:spacing w:val="-7"/>
          <w:sz w:val="18"/>
        </w:rPr>
        <w:t xml:space="preserve">         </w:t>
      </w:r>
    </w:p>
    <w:p w:rsidR="00EB5AC4" w:rsidRDefault="00EB5AC4"/>
    <w:sectPr w:rsidR="00EB5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TE276CC88t00">
    <w:altName w:val="Times New Roman"/>
    <w:panose1 w:val="00000000000000000000"/>
    <w:charset w:val="00"/>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393B61"/>
    <w:multiLevelType w:val="singleLevel"/>
    <w:tmpl w:val="5D505BDC"/>
    <w:lvl w:ilvl="0">
      <w:start w:val="2"/>
      <w:numFmt w:val="decimal"/>
      <w:lvlText w:val="%1."/>
      <w:legacy w:legacy="1" w:legacySpace="0" w:legacyIndent="322"/>
      <w:lvlJc w:val="left"/>
      <w:pPr>
        <w:ind w:left="0" w:firstLine="0"/>
      </w:pPr>
      <w:rPr>
        <w:rFonts w:ascii="Arial" w:hAnsi="Arial" w:cs="Arial" w:hint="default"/>
      </w:rPr>
    </w:lvl>
  </w:abstractNum>
  <w:abstractNum w:abstractNumId="3">
    <w:nsid w:val="04E870B2"/>
    <w:multiLevelType w:val="singleLevel"/>
    <w:tmpl w:val="37704B32"/>
    <w:lvl w:ilvl="0">
      <w:start w:val="1"/>
      <w:numFmt w:val="decimal"/>
      <w:lvlText w:val="%1)"/>
      <w:legacy w:legacy="1" w:legacySpace="0" w:legacyIndent="298"/>
      <w:lvlJc w:val="left"/>
      <w:pPr>
        <w:ind w:left="0" w:firstLine="0"/>
      </w:pPr>
      <w:rPr>
        <w:rFonts w:ascii="Arial" w:hAnsi="Arial" w:cs="Arial" w:hint="default"/>
      </w:rPr>
    </w:lvl>
  </w:abstractNum>
  <w:abstractNum w:abstractNumId="4">
    <w:nsid w:val="04F42E62"/>
    <w:multiLevelType w:val="hybridMultilevel"/>
    <w:tmpl w:val="65E0CF50"/>
    <w:lvl w:ilvl="0" w:tplc="6ADCF3A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1150EF"/>
    <w:multiLevelType w:val="singleLevel"/>
    <w:tmpl w:val="4A26ED32"/>
    <w:lvl w:ilvl="0">
      <w:start w:val="1"/>
      <w:numFmt w:val="lowerLetter"/>
      <w:lvlText w:val="%1)"/>
      <w:legacy w:legacy="1" w:legacySpace="0" w:legacyIndent="288"/>
      <w:lvlJc w:val="left"/>
      <w:pPr>
        <w:ind w:left="0" w:firstLine="0"/>
      </w:pPr>
      <w:rPr>
        <w:rFonts w:ascii="Arial" w:hAnsi="Arial" w:cs="Arial" w:hint="default"/>
      </w:rPr>
    </w:lvl>
  </w:abstractNum>
  <w:abstractNum w:abstractNumId="6">
    <w:nsid w:val="073F2CFC"/>
    <w:multiLevelType w:val="singleLevel"/>
    <w:tmpl w:val="F48A11F6"/>
    <w:lvl w:ilvl="0">
      <w:start w:val="1"/>
      <w:numFmt w:val="decimal"/>
      <w:lvlText w:val="%1."/>
      <w:legacy w:legacy="1" w:legacySpace="0" w:legacyIndent="355"/>
      <w:lvlJc w:val="left"/>
      <w:pPr>
        <w:ind w:left="0" w:firstLine="0"/>
      </w:pPr>
      <w:rPr>
        <w:rFonts w:ascii="Arial" w:hAnsi="Arial" w:cs="Arial" w:hint="default"/>
      </w:rPr>
    </w:lvl>
  </w:abstractNum>
  <w:abstractNum w:abstractNumId="7">
    <w:nsid w:val="0789527C"/>
    <w:multiLevelType w:val="hybridMultilevel"/>
    <w:tmpl w:val="43D6FF0E"/>
    <w:lvl w:ilvl="0" w:tplc="4C3AC34E">
      <w:start w:val="4"/>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611550"/>
    <w:multiLevelType w:val="singleLevel"/>
    <w:tmpl w:val="DBAAB78C"/>
    <w:lvl w:ilvl="0">
      <w:start w:val="6"/>
      <w:numFmt w:val="decimal"/>
      <w:lvlText w:val="%1."/>
      <w:lvlJc w:val="left"/>
      <w:pPr>
        <w:ind w:left="0" w:firstLine="0"/>
      </w:pPr>
      <w:rPr>
        <w:rFonts w:ascii="Arial" w:hAnsi="Arial" w:cs="Arial" w:hint="default"/>
      </w:rPr>
    </w:lvl>
  </w:abstractNum>
  <w:abstractNum w:abstractNumId="9">
    <w:nsid w:val="087656DD"/>
    <w:multiLevelType w:val="singleLevel"/>
    <w:tmpl w:val="67D00060"/>
    <w:lvl w:ilvl="0">
      <w:start w:val="13"/>
      <w:numFmt w:val="decimal"/>
      <w:lvlText w:val="%1."/>
      <w:legacy w:legacy="1" w:legacySpace="0" w:legacyIndent="360"/>
      <w:lvlJc w:val="left"/>
      <w:pPr>
        <w:ind w:left="0" w:firstLine="0"/>
      </w:pPr>
      <w:rPr>
        <w:rFonts w:ascii="Arial" w:hAnsi="Arial" w:cs="Arial" w:hint="default"/>
      </w:rPr>
    </w:lvl>
  </w:abstractNum>
  <w:abstractNum w:abstractNumId="10">
    <w:nsid w:val="09215B06"/>
    <w:multiLevelType w:val="singleLevel"/>
    <w:tmpl w:val="7FA0879C"/>
    <w:lvl w:ilvl="0">
      <w:start w:val="3"/>
      <w:numFmt w:val="decimal"/>
      <w:lvlText w:val="%1."/>
      <w:legacy w:legacy="1" w:legacySpace="0" w:legacyIndent="254"/>
      <w:lvlJc w:val="left"/>
      <w:pPr>
        <w:ind w:left="0" w:firstLine="0"/>
      </w:pPr>
      <w:rPr>
        <w:rFonts w:ascii="Arial" w:hAnsi="Arial" w:cs="Arial" w:hint="default"/>
      </w:rPr>
    </w:lvl>
  </w:abstractNum>
  <w:abstractNum w:abstractNumId="11">
    <w:nsid w:val="0E643C78"/>
    <w:multiLevelType w:val="singleLevel"/>
    <w:tmpl w:val="1846A33C"/>
    <w:lvl w:ilvl="0">
      <w:start w:val="4"/>
      <w:numFmt w:val="decimal"/>
      <w:lvlText w:val="%1)"/>
      <w:legacy w:legacy="1" w:legacySpace="0" w:legacyIndent="245"/>
      <w:lvlJc w:val="left"/>
      <w:rPr>
        <w:rFonts w:ascii="Arial" w:hAnsi="Arial" w:cs="Arial" w:hint="default"/>
      </w:rPr>
    </w:lvl>
  </w:abstractNum>
  <w:abstractNum w:abstractNumId="12">
    <w:nsid w:val="11A522DC"/>
    <w:multiLevelType w:val="singleLevel"/>
    <w:tmpl w:val="F2D806FA"/>
    <w:lvl w:ilvl="0">
      <w:start w:val="1"/>
      <w:numFmt w:val="decimal"/>
      <w:lvlText w:val="%1)"/>
      <w:legacy w:legacy="1" w:legacySpace="0" w:legacyIndent="211"/>
      <w:lvlJc w:val="left"/>
      <w:pPr>
        <w:ind w:left="0" w:firstLine="0"/>
      </w:pPr>
      <w:rPr>
        <w:rFonts w:ascii="Arial" w:hAnsi="Arial" w:cs="Arial" w:hint="default"/>
      </w:rPr>
    </w:lvl>
  </w:abstractNum>
  <w:abstractNum w:abstractNumId="13">
    <w:nsid w:val="185070DA"/>
    <w:multiLevelType w:val="singleLevel"/>
    <w:tmpl w:val="5A4ECE32"/>
    <w:lvl w:ilvl="0">
      <w:start w:val="10"/>
      <w:numFmt w:val="decimal"/>
      <w:lvlText w:val="%1."/>
      <w:legacy w:legacy="1" w:legacySpace="0" w:legacyIndent="331"/>
      <w:lvlJc w:val="left"/>
      <w:pPr>
        <w:ind w:left="0" w:firstLine="0"/>
      </w:pPr>
      <w:rPr>
        <w:rFonts w:ascii="Arial" w:hAnsi="Arial" w:cs="Arial" w:hint="default"/>
      </w:rPr>
    </w:lvl>
  </w:abstractNum>
  <w:abstractNum w:abstractNumId="14">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05518C5"/>
    <w:multiLevelType w:val="singleLevel"/>
    <w:tmpl w:val="CA6E98A6"/>
    <w:lvl w:ilvl="0">
      <w:start w:val="1"/>
      <w:numFmt w:val="lowerLetter"/>
      <w:lvlText w:val="%1)"/>
      <w:legacy w:legacy="1" w:legacySpace="0" w:legacyIndent="202"/>
      <w:lvlJc w:val="left"/>
      <w:pPr>
        <w:ind w:left="0" w:firstLine="0"/>
      </w:pPr>
      <w:rPr>
        <w:rFonts w:ascii="Arial" w:hAnsi="Arial" w:cs="Arial" w:hint="default"/>
      </w:rPr>
    </w:lvl>
  </w:abstractNum>
  <w:abstractNum w:abstractNumId="16">
    <w:nsid w:val="21D941E5"/>
    <w:multiLevelType w:val="hybridMultilevel"/>
    <w:tmpl w:val="511893F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265677B0"/>
    <w:multiLevelType w:val="singleLevel"/>
    <w:tmpl w:val="F90CFC5A"/>
    <w:lvl w:ilvl="0">
      <w:start w:val="1"/>
      <w:numFmt w:val="lowerLetter"/>
      <w:lvlText w:val="%1)"/>
      <w:legacy w:legacy="1" w:legacySpace="0" w:legacyIndent="356"/>
      <w:lvlJc w:val="left"/>
      <w:pPr>
        <w:ind w:left="0" w:firstLine="0"/>
      </w:pPr>
      <w:rPr>
        <w:rFonts w:ascii="Arial" w:hAnsi="Arial" w:cs="Arial" w:hint="default"/>
      </w:rPr>
    </w:lvl>
  </w:abstractNum>
  <w:abstractNum w:abstractNumId="18">
    <w:nsid w:val="26C33C38"/>
    <w:multiLevelType w:val="singleLevel"/>
    <w:tmpl w:val="D18EDA7C"/>
    <w:lvl w:ilvl="0">
      <w:start w:val="1"/>
      <w:numFmt w:val="lowerLetter"/>
      <w:lvlText w:val="%1)"/>
      <w:legacy w:legacy="1" w:legacySpace="0" w:legacyIndent="206"/>
      <w:lvlJc w:val="left"/>
      <w:pPr>
        <w:ind w:left="0" w:firstLine="0"/>
      </w:pPr>
      <w:rPr>
        <w:rFonts w:ascii="Arial" w:hAnsi="Arial" w:cs="Arial" w:hint="default"/>
      </w:rPr>
    </w:lvl>
  </w:abstractNum>
  <w:abstractNum w:abstractNumId="19">
    <w:nsid w:val="29101571"/>
    <w:multiLevelType w:val="singleLevel"/>
    <w:tmpl w:val="846CA238"/>
    <w:lvl w:ilvl="0">
      <w:start w:val="2"/>
      <w:numFmt w:val="decimal"/>
      <w:lvlText w:val="%1."/>
      <w:legacy w:legacy="1" w:legacySpace="0" w:legacyIndent="346"/>
      <w:lvlJc w:val="left"/>
      <w:pPr>
        <w:ind w:left="0" w:firstLine="0"/>
      </w:pPr>
      <w:rPr>
        <w:rFonts w:ascii="Arial" w:hAnsi="Arial" w:cs="Arial" w:hint="default"/>
      </w:rPr>
    </w:lvl>
  </w:abstractNum>
  <w:abstractNum w:abstractNumId="20">
    <w:nsid w:val="29A25898"/>
    <w:multiLevelType w:val="singleLevel"/>
    <w:tmpl w:val="22B4A47A"/>
    <w:lvl w:ilvl="0">
      <w:start w:val="5"/>
      <w:numFmt w:val="decimal"/>
      <w:lvlText w:val="%1)"/>
      <w:legacy w:legacy="1" w:legacySpace="0" w:legacyIndent="312"/>
      <w:lvlJc w:val="left"/>
      <w:pPr>
        <w:ind w:left="0" w:firstLine="0"/>
      </w:pPr>
      <w:rPr>
        <w:rFonts w:ascii="Arial" w:hAnsi="Arial" w:cs="Arial" w:hint="default"/>
      </w:rPr>
    </w:lvl>
  </w:abstractNum>
  <w:abstractNum w:abstractNumId="21">
    <w:nsid w:val="2AEB439F"/>
    <w:multiLevelType w:val="multilevel"/>
    <w:tmpl w:val="E3C6B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9B145E"/>
    <w:multiLevelType w:val="singleLevel"/>
    <w:tmpl w:val="03727536"/>
    <w:lvl w:ilvl="0">
      <w:start w:val="8"/>
      <w:numFmt w:val="decimal"/>
      <w:lvlText w:val="%1."/>
      <w:legacy w:legacy="1" w:legacySpace="0" w:legacyIndent="293"/>
      <w:lvlJc w:val="left"/>
      <w:pPr>
        <w:ind w:left="0" w:firstLine="0"/>
      </w:pPr>
      <w:rPr>
        <w:rFonts w:ascii="Arial" w:hAnsi="Arial" w:cs="Arial" w:hint="default"/>
      </w:rPr>
    </w:lvl>
  </w:abstractNum>
  <w:abstractNum w:abstractNumId="23">
    <w:nsid w:val="31500C74"/>
    <w:multiLevelType w:val="hybridMultilevel"/>
    <w:tmpl w:val="F17EED50"/>
    <w:lvl w:ilvl="0" w:tplc="502ADB30">
      <w:start w:val="6"/>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5CB58B0"/>
    <w:multiLevelType w:val="singleLevel"/>
    <w:tmpl w:val="4F5AC8A6"/>
    <w:lvl w:ilvl="0">
      <w:start w:val="4"/>
      <w:numFmt w:val="decimal"/>
      <w:lvlText w:val="%1."/>
      <w:legacy w:legacy="1" w:legacySpace="0" w:legacyIndent="355"/>
      <w:lvlJc w:val="left"/>
      <w:pPr>
        <w:ind w:left="0" w:firstLine="0"/>
      </w:pPr>
      <w:rPr>
        <w:rFonts w:ascii="Arial" w:hAnsi="Arial" w:cs="Arial" w:hint="default"/>
      </w:rPr>
    </w:lvl>
  </w:abstractNum>
  <w:abstractNum w:abstractNumId="26">
    <w:nsid w:val="38275FA3"/>
    <w:multiLevelType w:val="singleLevel"/>
    <w:tmpl w:val="64B61938"/>
    <w:lvl w:ilvl="0">
      <w:start w:val="1"/>
      <w:numFmt w:val="decimal"/>
      <w:lvlText w:val="%1)"/>
      <w:legacy w:legacy="1" w:legacySpace="0" w:legacyIndent="341"/>
      <w:lvlJc w:val="left"/>
      <w:pPr>
        <w:ind w:left="0" w:firstLine="0"/>
      </w:pPr>
      <w:rPr>
        <w:rFonts w:ascii="Arial" w:hAnsi="Arial" w:cs="Arial" w:hint="default"/>
      </w:rPr>
    </w:lvl>
  </w:abstractNum>
  <w:abstractNum w:abstractNumId="27">
    <w:nsid w:val="38403BD1"/>
    <w:multiLevelType w:val="singleLevel"/>
    <w:tmpl w:val="0C103B5A"/>
    <w:lvl w:ilvl="0">
      <w:start w:val="2"/>
      <w:numFmt w:val="decimal"/>
      <w:lvlText w:val="%1."/>
      <w:legacy w:legacy="1" w:legacySpace="0" w:legacyIndent="389"/>
      <w:lvlJc w:val="left"/>
      <w:pPr>
        <w:ind w:left="0" w:firstLine="0"/>
      </w:pPr>
      <w:rPr>
        <w:rFonts w:ascii="Arial" w:hAnsi="Arial" w:cs="Arial" w:hint="default"/>
      </w:rPr>
    </w:lvl>
  </w:abstractNum>
  <w:abstractNum w:abstractNumId="28">
    <w:nsid w:val="3C315CAC"/>
    <w:multiLevelType w:val="singleLevel"/>
    <w:tmpl w:val="088EAADA"/>
    <w:lvl w:ilvl="0">
      <w:start w:val="1"/>
      <w:numFmt w:val="decimal"/>
      <w:lvlText w:val="%1)"/>
      <w:legacy w:legacy="1" w:legacySpace="0" w:legacyIndent="266"/>
      <w:lvlJc w:val="left"/>
      <w:rPr>
        <w:rFonts w:ascii="Arial" w:hAnsi="Arial" w:cs="Arial" w:hint="default"/>
      </w:rPr>
    </w:lvl>
  </w:abstractNum>
  <w:abstractNum w:abstractNumId="29">
    <w:nsid w:val="3E4A599E"/>
    <w:multiLevelType w:val="singleLevel"/>
    <w:tmpl w:val="B88EB7C4"/>
    <w:lvl w:ilvl="0">
      <w:start w:val="2"/>
      <w:numFmt w:val="decimal"/>
      <w:lvlText w:val="%1)"/>
      <w:legacy w:legacy="1" w:legacySpace="0" w:legacyIndent="283"/>
      <w:lvlJc w:val="left"/>
      <w:pPr>
        <w:ind w:left="0" w:firstLine="0"/>
      </w:pPr>
      <w:rPr>
        <w:rFonts w:ascii="Arial" w:hAnsi="Arial" w:cs="Arial" w:hint="default"/>
      </w:rPr>
    </w:lvl>
  </w:abstractNum>
  <w:abstractNum w:abstractNumId="30">
    <w:nsid w:val="3E807BC0"/>
    <w:multiLevelType w:val="singleLevel"/>
    <w:tmpl w:val="0A8E3500"/>
    <w:lvl w:ilvl="0">
      <w:start w:val="4"/>
      <w:numFmt w:val="decimal"/>
      <w:lvlText w:val="%1."/>
      <w:lvlJc w:val="left"/>
      <w:pPr>
        <w:ind w:left="0" w:firstLine="0"/>
      </w:pPr>
      <w:rPr>
        <w:rFonts w:ascii="Arial" w:hAnsi="Arial" w:cs="Arial" w:hint="default"/>
      </w:rPr>
    </w:lvl>
  </w:abstractNum>
  <w:abstractNum w:abstractNumId="31">
    <w:nsid w:val="42A45A82"/>
    <w:multiLevelType w:val="hybridMultilevel"/>
    <w:tmpl w:val="7156523C"/>
    <w:lvl w:ilvl="0" w:tplc="F934000A">
      <w:start w:val="3"/>
      <w:numFmt w:val="decimal"/>
      <w:lvlText w:val="%1."/>
      <w:lvlJc w:val="left"/>
      <w:pPr>
        <w:tabs>
          <w:tab w:val="num" w:pos="396"/>
        </w:tabs>
        <w:ind w:left="396" w:hanging="360"/>
      </w:pPr>
    </w:lvl>
    <w:lvl w:ilvl="1" w:tplc="04150019">
      <w:start w:val="1"/>
      <w:numFmt w:val="lowerLetter"/>
      <w:lvlText w:val="%2."/>
      <w:lvlJc w:val="left"/>
      <w:pPr>
        <w:tabs>
          <w:tab w:val="num" w:pos="1116"/>
        </w:tabs>
        <w:ind w:left="1116" w:hanging="360"/>
      </w:pPr>
    </w:lvl>
    <w:lvl w:ilvl="2" w:tplc="0415001B">
      <w:start w:val="1"/>
      <w:numFmt w:val="lowerRoman"/>
      <w:lvlText w:val="%3."/>
      <w:lvlJc w:val="right"/>
      <w:pPr>
        <w:tabs>
          <w:tab w:val="num" w:pos="1836"/>
        </w:tabs>
        <w:ind w:left="1836" w:hanging="180"/>
      </w:pPr>
    </w:lvl>
    <w:lvl w:ilvl="3" w:tplc="0415000F">
      <w:start w:val="1"/>
      <w:numFmt w:val="decimal"/>
      <w:lvlText w:val="%4."/>
      <w:lvlJc w:val="left"/>
      <w:pPr>
        <w:tabs>
          <w:tab w:val="num" w:pos="2556"/>
        </w:tabs>
        <w:ind w:left="2556" w:hanging="360"/>
      </w:pPr>
    </w:lvl>
    <w:lvl w:ilvl="4" w:tplc="04150019">
      <w:start w:val="1"/>
      <w:numFmt w:val="lowerLetter"/>
      <w:lvlText w:val="%5."/>
      <w:lvlJc w:val="left"/>
      <w:pPr>
        <w:tabs>
          <w:tab w:val="num" w:pos="3276"/>
        </w:tabs>
        <w:ind w:left="3276" w:hanging="360"/>
      </w:pPr>
    </w:lvl>
    <w:lvl w:ilvl="5" w:tplc="0415001B">
      <w:start w:val="1"/>
      <w:numFmt w:val="lowerRoman"/>
      <w:lvlText w:val="%6."/>
      <w:lvlJc w:val="right"/>
      <w:pPr>
        <w:tabs>
          <w:tab w:val="num" w:pos="3996"/>
        </w:tabs>
        <w:ind w:left="3996" w:hanging="180"/>
      </w:pPr>
    </w:lvl>
    <w:lvl w:ilvl="6" w:tplc="0415000F">
      <w:start w:val="1"/>
      <w:numFmt w:val="decimal"/>
      <w:lvlText w:val="%7."/>
      <w:lvlJc w:val="left"/>
      <w:pPr>
        <w:tabs>
          <w:tab w:val="num" w:pos="4716"/>
        </w:tabs>
        <w:ind w:left="4716" w:hanging="360"/>
      </w:pPr>
    </w:lvl>
    <w:lvl w:ilvl="7" w:tplc="04150019">
      <w:start w:val="1"/>
      <w:numFmt w:val="lowerLetter"/>
      <w:lvlText w:val="%8."/>
      <w:lvlJc w:val="left"/>
      <w:pPr>
        <w:tabs>
          <w:tab w:val="num" w:pos="5436"/>
        </w:tabs>
        <w:ind w:left="5436" w:hanging="360"/>
      </w:pPr>
    </w:lvl>
    <w:lvl w:ilvl="8" w:tplc="0415001B">
      <w:start w:val="1"/>
      <w:numFmt w:val="lowerRoman"/>
      <w:lvlText w:val="%9."/>
      <w:lvlJc w:val="right"/>
      <w:pPr>
        <w:tabs>
          <w:tab w:val="num" w:pos="6156"/>
        </w:tabs>
        <w:ind w:left="6156" w:hanging="180"/>
      </w:pPr>
    </w:lvl>
  </w:abstractNum>
  <w:abstractNum w:abstractNumId="32">
    <w:nsid w:val="444D1378"/>
    <w:multiLevelType w:val="singleLevel"/>
    <w:tmpl w:val="10724552"/>
    <w:lvl w:ilvl="0">
      <w:start w:val="1"/>
      <w:numFmt w:val="decimal"/>
      <w:lvlText w:val="%1."/>
      <w:legacy w:legacy="1" w:legacySpace="0" w:legacyIndent="427"/>
      <w:lvlJc w:val="left"/>
      <w:pPr>
        <w:ind w:left="0" w:firstLine="0"/>
      </w:pPr>
      <w:rPr>
        <w:rFonts w:ascii="Arial" w:hAnsi="Arial" w:cs="Arial" w:hint="default"/>
      </w:rPr>
    </w:lvl>
  </w:abstractNum>
  <w:abstractNum w:abstractNumId="33">
    <w:nsid w:val="44A075CC"/>
    <w:multiLevelType w:val="singleLevel"/>
    <w:tmpl w:val="2FEA7FFC"/>
    <w:lvl w:ilvl="0">
      <w:start w:val="2"/>
      <w:numFmt w:val="lowerLetter"/>
      <w:lvlText w:val="%1)"/>
      <w:lvlJc w:val="left"/>
      <w:pPr>
        <w:ind w:left="0" w:firstLine="0"/>
      </w:pPr>
      <w:rPr>
        <w:rFonts w:ascii="Arial" w:hAnsi="Arial" w:cs="Arial" w:hint="default"/>
      </w:rPr>
    </w:lvl>
  </w:abstractNum>
  <w:abstractNum w:abstractNumId="34">
    <w:nsid w:val="47611E64"/>
    <w:multiLevelType w:val="singleLevel"/>
    <w:tmpl w:val="400C7C32"/>
    <w:lvl w:ilvl="0">
      <w:start w:val="1"/>
      <w:numFmt w:val="decimal"/>
      <w:lvlText w:val="%1."/>
      <w:legacy w:legacy="1" w:legacySpace="0" w:legacyIndent="360"/>
      <w:lvlJc w:val="left"/>
      <w:pPr>
        <w:ind w:left="0" w:firstLine="0"/>
      </w:pPr>
      <w:rPr>
        <w:rFonts w:ascii="Arial" w:hAnsi="Arial" w:cs="Arial" w:hint="default"/>
      </w:rPr>
    </w:lvl>
  </w:abstractNum>
  <w:abstractNum w:abstractNumId="35">
    <w:nsid w:val="477B7D1F"/>
    <w:multiLevelType w:val="singleLevel"/>
    <w:tmpl w:val="AD4A8678"/>
    <w:lvl w:ilvl="0">
      <w:start w:val="10"/>
      <w:numFmt w:val="decimal"/>
      <w:lvlText w:val="%1."/>
      <w:legacy w:legacy="1" w:legacySpace="0" w:legacyIndent="360"/>
      <w:lvlJc w:val="left"/>
      <w:pPr>
        <w:ind w:left="0" w:firstLine="0"/>
      </w:pPr>
      <w:rPr>
        <w:rFonts w:ascii="Arial" w:hAnsi="Arial" w:cs="Arial" w:hint="default"/>
      </w:rPr>
    </w:lvl>
  </w:abstractNum>
  <w:abstractNum w:abstractNumId="36">
    <w:nsid w:val="47861B90"/>
    <w:multiLevelType w:val="singleLevel"/>
    <w:tmpl w:val="2A64BED6"/>
    <w:lvl w:ilvl="0">
      <w:start w:val="1"/>
      <w:numFmt w:val="decimal"/>
      <w:lvlText w:val="%1."/>
      <w:legacy w:legacy="1" w:legacySpace="0" w:legacyIndent="350"/>
      <w:lvlJc w:val="left"/>
      <w:pPr>
        <w:ind w:left="0" w:firstLine="0"/>
      </w:pPr>
      <w:rPr>
        <w:rFonts w:ascii="Arial" w:hAnsi="Arial" w:cs="Arial" w:hint="default"/>
      </w:rPr>
    </w:lvl>
  </w:abstractNum>
  <w:abstractNum w:abstractNumId="37">
    <w:nsid w:val="4AAF4E36"/>
    <w:multiLevelType w:val="singleLevel"/>
    <w:tmpl w:val="48FEC898"/>
    <w:lvl w:ilvl="0">
      <w:start w:val="2"/>
      <w:numFmt w:val="decimal"/>
      <w:lvlText w:val="%1)"/>
      <w:legacy w:legacy="1" w:legacySpace="0" w:legacyIndent="240"/>
      <w:lvlJc w:val="left"/>
      <w:pPr>
        <w:ind w:left="0" w:firstLine="0"/>
      </w:pPr>
      <w:rPr>
        <w:rFonts w:ascii="Arial" w:hAnsi="Arial" w:cs="Arial" w:hint="default"/>
      </w:rPr>
    </w:lvl>
  </w:abstractNum>
  <w:abstractNum w:abstractNumId="38">
    <w:nsid w:val="4B9257D3"/>
    <w:multiLevelType w:val="singleLevel"/>
    <w:tmpl w:val="21C28778"/>
    <w:lvl w:ilvl="0">
      <w:start w:val="1"/>
      <w:numFmt w:val="decimal"/>
      <w:lvlText w:val="1.%1"/>
      <w:legacy w:legacy="1" w:legacySpace="0" w:legacyIndent="288"/>
      <w:lvlJc w:val="left"/>
      <w:pPr>
        <w:ind w:left="0" w:firstLine="0"/>
      </w:pPr>
      <w:rPr>
        <w:rFonts w:ascii="Arial" w:hAnsi="Arial" w:cs="Arial" w:hint="default"/>
      </w:rPr>
    </w:lvl>
  </w:abstractNum>
  <w:abstractNum w:abstractNumId="39">
    <w:nsid w:val="4CBA3F73"/>
    <w:multiLevelType w:val="singleLevel"/>
    <w:tmpl w:val="D44627A2"/>
    <w:lvl w:ilvl="0">
      <w:start w:val="18"/>
      <w:numFmt w:val="decimal"/>
      <w:lvlText w:val="%1."/>
      <w:legacy w:legacy="1" w:legacySpace="0" w:legacyIndent="310"/>
      <w:lvlJc w:val="left"/>
      <w:rPr>
        <w:rFonts w:ascii="Arial" w:hAnsi="Arial" w:cs="Arial" w:hint="default"/>
      </w:rPr>
    </w:lvl>
  </w:abstractNum>
  <w:abstractNum w:abstractNumId="40">
    <w:nsid w:val="4DC70083"/>
    <w:multiLevelType w:val="singleLevel"/>
    <w:tmpl w:val="87F65550"/>
    <w:lvl w:ilvl="0">
      <w:start w:val="3"/>
      <w:numFmt w:val="decimal"/>
      <w:lvlText w:val="5.%1"/>
      <w:legacy w:legacy="1" w:legacySpace="0" w:legacyIndent="394"/>
      <w:lvlJc w:val="left"/>
      <w:pPr>
        <w:ind w:left="0" w:firstLine="0"/>
      </w:pPr>
      <w:rPr>
        <w:rFonts w:ascii="Arial" w:hAnsi="Arial" w:cs="Arial" w:hint="default"/>
      </w:rPr>
    </w:lvl>
  </w:abstractNum>
  <w:abstractNum w:abstractNumId="41">
    <w:nsid w:val="4E112A71"/>
    <w:multiLevelType w:val="singleLevel"/>
    <w:tmpl w:val="DD5A6C64"/>
    <w:lvl w:ilvl="0">
      <w:start w:val="1"/>
      <w:numFmt w:val="decimal"/>
      <w:lvlText w:val="%1."/>
      <w:legacy w:legacy="1" w:legacySpace="0" w:legacyIndent="264"/>
      <w:lvlJc w:val="left"/>
      <w:pPr>
        <w:ind w:left="0" w:firstLine="0"/>
      </w:pPr>
      <w:rPr>
        <w:rFonts w:ascii="Arial" w:hAnsi="Arial" w:cs="Arial" w:hint="default"/>
      </w:rPr>
    </w:lvl>
  </w:abstractNum>
  <w:abstractNum w:abstractNumId="42">
    <w:nsid w:val="4E961804"/>
    <w:multiLevelType w:val="singleLevel"/>
    <w:tmpl w:val="03D8E0B2"/>
    <w:lvl w:ilvl="0">
      <w:start w:val="2"/>
      <w:numFmt w:val="decimal"/>
      <w:lvlText w:val="%1."/>
      <w:legacy w:legacy="1" w:legacySpace="0" w:legacyIndent="384"/>
      <w:lvlJc w:val="left"/>
      <w:pPr>
        <w:ind w:left="0" w:firstLine="0"/>
      </w:pPr>
      <w:rPr>
        <w:rFonts w:ascii="Arial" w:hAnsi="Arial" w:cs="Arial" w:hint="default"/>
      </w:rPr>
    </w:lvl>
  </w:abstractNum>
  <w:abstractNum w:abstractNumId="43">
    <w:nsid w:val="4F1227E1"/>
    <w:multiLevelType w:val="singleLevel"/>
    <w:tmpl w:val="309415D2"/>
    <w:lvl w:ilvl="0">
      <w:start w:val="5"/>
      <w:numFmt w:val="decimal"/>
      <w:lvlText w:val="%1."/>
      <w:legacy w:legacy="1" w:legacySpace="0" w:legacyIndent="293"/>
      <w:lvlJc w:val="left"/>
      <w:pPr>
        <w:ind w:left="0" w:firstLine="0"/>
      </w:pPr>
      <w:rPr>
        <w:rFonts w:ascii="Arial" w:hAnsi="Arial" w:cs="Arial" w:hint="default"/>
      </w:rPr>
    </w:lvl>
  </w:abstractNum>
  <w:abstractNum w:abstractNumId="44">
    <w:nsid w:val="50EE787A"/>
    <w:multiLevelType w:val="singleLevel"/>
    <w:tmpl w:val="81CA902A"/>
    <w:lvl w:ilvl="0">
      <w:start w:val="1"/>
      <w:numFmt w:val="lowerLetter"/>
      <w:lvlText w:val="%1)"/>
      <w:legacy w:legacy="1" w:legacySpace="0" w:legacyIndent="427"/>
      <w:lvlJc w:val="left"/>
      <w:pPr>
        <w:ind w:left="0" w:firstLine="0"/>
      </w:pPr>
      <w:rPr>
        <w:rFonts w:ascii="Arial" w:hAnsi="Arial" w:cs="Arial" w:hint="default"/>
      </w:rPr>
    </w:lvl>
  </w:abstractNum>
  <w:abstractNum w:abstractNumId="45">
    <w:nsid w:val="51475CB0"/>
    <w:multiLevelType w:val="singleLevel"/>
    <w:tmpl w:val="2E8E84FA"/>
    <w:lvl w:ilvl="0">
      <w:start w:val="9"/>
      <w:numFmt w:val="decimal"/>
      <w:lvlText w:val="%1."/>
      <w:legacy w:legacy="1" w:legacySpace="0" w:legacyIndent="288"/>
      <w:lvlJc w:val="left"/>
      <w:pPr>
        <w:ind w:left="0" w:firstLine="0"/>
      </w:pPr>
      <w:rPr>
        <w:rFonts w:ascii="Arial" w:hAnsi="Arial" w:cs="Arial" w:hint="default"/>
      </w:rPr>
    </w:lvl>
  </w:abstractNum>
  <w:abstractNum w:abstractNumId="46">
    <w:nsid w:val="52B35F95"/>
    <w:multiLevelType w:val="singleLevel"/>
    <w:tmpl w:val="3A08D6AC"/>
    <w:lvl w:ilvl="0">
      <w:start w:val="3"/>
      <w:numFmt w:val="decimal"/>
      <w:lvlText w:val="%1."/>
      <w:legacy w:legacy="1" w:legacySpace="0" w:legacyIndent="310"/>
      <w:lvlJc w:val="left"/>
      <w:pPr>
        <w:ind w:left="0" w:firstLine="0"/>
      </w:pPr>
      <w:rPr>
        <w:rFonts w:ascii="Arial" w:hAnsi="Arial" w:cs="Arial" w:hint="default"/>
      </w:rPr>
    </w:lvl>
  </w:abstractNum>
  <w:abstractNum w:abstractNumId="47">
    <w:nsid w:val="585628EF"/>
    <w:multiLevelType w:val="hybridMultilevel"/>
    <w:tmpl w:val="32EAC362"/>
    <w:lvl w:ilvl="0" w:tplc="07DE3852">
      <w:start w:val="1"/>
      <w:numFmt w:val="decimal"/>
      <w:lvlText w:val="%1."/>
      <w:lvlJc w:val="left"/>
      <w:pPr>
        <w:ind w:left="720" w:hanging="360"/>
      </w:pPr>
      <w:rPr>
        <w:color w:val="00000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8CA0D2D"/>
    <w:multiLevelType w:val="singleLevel"/>
    <w:tmpl w:val="371CAB28"/>
    <w:lvl w:ilvl="0">
      <w:start w:val="7"/>
      <w:numFmt w:val="decimal"/>
      <w:lvlText w:val="%1)"/>
      <w:legacy w:legacy="1" w:legacySpace="0" w:legacyIndent="312"/>
      <w:lvlJc w:val="left"/>
      <w:pPr>
        <w:ind w:left="0" w:firstLine="0"/>
      </w:pPr>
      <w:rPr>
        <w:rFonts w:ascii="Arial" w:hAnsi="Arial" w:cs="Arial" w:hint="default"/>
      </w:rPr>
    </w:lvl>
  </w:abstractNum>
  <w:abstractNum w:abstractNumId="49">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nsid w:val="5A5E0401"/>
    <w:multiLevelType w:val="singleLevel"/>
    <w:tmpl w:val="9B2C4C64"/>
    <w:lvl w:ilvl="0">
      <w:start w:val="6"/>
      <w:numFmt w:val="decimal"/>
      <w:lvlText w:val="%1)"/>
      <w:legacy w:legacy="1" w:legacySpace="0" w:legacyIndent="274"/>
      <w:lvlJc w:val="left"/>
      <w:rPr>
        <w:rFonts w:ascii="Arial" w:hAnsi="Arial" w:cs="Arial" w:hint="default"/>
      </w:rPr>
    </w:lvl>
  </w:abstractNum>
  <w:abstractNum w:abstractNumId="51">
    <w:nsid w:val="5AB21EEE"/>
    <w:multiLevelType w:val="singleLevel"/>
    <w:tmpl w:val="6DE8B714"/>
    <w:lvl w:ilvl="0">
      <w:start w:val="1"/>
      <w:numFmt w:val="decimal"/>
      <w:lvlText w:val="%1."/>
      <w:legacy w:legacy="1" w:legacySpace="0" w:legacyIndent="284"/>
      <w:lvlJc w:val="left"/>
      <w:pPr>
        <w:ind w:left="0" w:firstLine="0"/>
      </w:pPr>
      <w:rPr>
        <w:rFonts w:ascii="Courier New" w:hAnsi="Courier New" w:cs="Courier New" w:hint="default"/>
      </w:rPr>
    </w:lvl>
  </w:abstractNum>
  <w:abstractNum w:abstractNumId="52">
    <w:nsid w:val="5BA75869"/>
    <w:multiLevelType w:val="singleLevel"/>
    <w:tmpl w:val="FF46AA88"/>
    <w:lvl w:ilvl="0">
      <w:start w:val="6"/>
      <w:numFmt w:val="decimal"/>
      <w:lvlText w:val="%1)"/>
      <w:legacy w:legacy="1" w:legacySpace="0" w:legacyIndent="297"/>
      <w:lvlJc w:val="left"/>
      <w:pPr>
        <w:ind w:left="0" w:firstLine="0"/>
      </w:pPr>
      <w:rPr>
        <w:rFonts w:ascii="Arial" w:hAnsi="Arial" w:cs="Arial" w:hint="default"/>
      </w:rPr>
    </w:lvl>
  </w:abstractNum>
  <w:abstractNum w:abstractNumId="53">
    <w:nsid w:val="5FEA5727"/>
    <w:multiLevelType w:val="hybridMultilevel"/>
    <w:tmpl w:val="50D2D6D2"/>
    <w:lvl w:ilvl="0" w:tplc="D0746914">
      <w:start w:val="2"/>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845FD6"/>
    <w:multiLevelType w:val="singleLevel"/>
    <w:tmpl w:val="E16EDE7C"/>
    <w:lvl w:ilvl="0">
      <w:start w:val="3"/>
      <w:numFmt w:val="decimal"/>
      <w:lvlText w:val="%1."/>
      <w:legacy w:legacy="1" w:legacySpace="0" w:legacyIndent="202"/>
      <w:lvlJc w:val="left"/>
      <w:pPr>
        <w:ind w:left="0" w:firstLine="0"/>
      </w:pPr>
      <w:rPr>
        <w:rFonts w:ascii="Arial" w:hAnsi="Arial" w:cs="Arial" w:hint="default"/>
      </w:rPr>
    </w:lvl>
  </w:abstractNum>
  <w:abstractNum w:abstractNumId="55">
    <w:nsid w:val="627A21FC"/>
    <w:multiLevelType w:val="singleLevel"/>
    <w:tmpl w:val="EDDCA738"/>
    <w:lvl w:ilvl="0">
      <w:start w:val="1"/>
      <w:numFmt w:val="lowerLetter"/>
      <w:lvlText w:val="%1)"/>
      <w:legacy w:legacy="1" w:legacySpace="0" w:legacyIndent="326"/>
      <w:lvlJc w:val="left"/>
      <w:pPr>
        <w:ind w:left="0" w:firstLine="0"/>
      </w:pPr>
      <w:rPr>
        <w:rFonts w:ascii="Arial" w:hAnsi="Arial" w:cs="Arial" w:hint="default"/>
      </w:rPr>
    </w:lvl>
  </w:abstractNum>
  <w:abstractNum w:abstractNumId="56">
    <w:nsid w:val="63D7704C"/>
    <w:multiLevelType w:val="singleLevel"/>
    <w:tmpl w:val="A726DC74"/>
    <w:lvl w:ilvl="0">
      <w:start w:val="11"/>
      <w:numFmt w:val="decimal"/>
      <w:lvlText w:val="%1)"/>
      <w:legacy w:legacy="1" w:legacySpace="0" w:legacyIndent="370"/>
      <w:lvlJc w:val="left"/>
      <w:pPr>
        <w:ind w:left="0" w:firstLine="0"/>
      </w:pPr>
      <w:rPr>
        <w:rFonts w:ascii="Arial" w:hAnsi="Arial" w:cs="Arial" w:hint="default"/>
      </w:rPr>
    </w:lvl>
  </w:abstractNum>
  <w:abstractNum w:abstractNumId="57">
    <w:nsid w:val="6A812C73"/>
    <w:multiLevelType w:val="singleLevel"/>
    <w:tmpl w:val="CD2248B6"/>
    <w:lvl w:ilvl="0">
      <w:start w:val="14"/>
      <w:numFmt w:val="decimal"/>
      <w:lvlText w:val="%1)"/>
      <w:legacy w:legacy="1" w:legacySpace="0" w:legacyIndent="365"/>
      <w:lvlJc w:val="left"/>
      <w:pPr>
        <w:ind w:left="0" w:firstLine="0"/>
      </w:pPr>
      <w:rPr>
        <w:rFonts w:ascii="Arial" w:hAnsi="Arial" w:cs="Arial" w:hint="default"/>
      </w:rPr>
    </w:lvl>
  </w:abstractNum>
  <w:abstractNum w:abstractNumId="58">
    <w:nsid w:val="6AF17314"/>
    <w:multiLevelType w:val="singleLevel"/>
    <w:tmpl w:val="0A72FB86"/>
    <w:lvl w:ilvl="0">
      <w:start w:val="6"/>
      <w:numFmt w:val="decimal"/>
      <w:lvlText w:val="%1)"/>
      <w:legacy w:legacy="1" w:legacySpace="0" w:legacyIndent="259"/>
      <w:lvlJc w:val="left"/>
      <w:pPr>
        <w:ind w:left="0" w:firstLine="0"/>
      </w:pPr>
      <w:rPr>
        <w:rFonts w:ascii="Arial" w:hAnsi="Arial" w:cs="Arial" w:hint="default"/>
      </w:rPr>
    </w:lvl>
  </w:abstractNum>
  <w:abstractNum w:abstractNumId="59">
    <w:nsid w:val="6B0C004C"/>
    <w:multiLevelType w:val="hybridMultilevel"/>
    <w:tmpl w:val="324CD888"/>
    <w:lvl w:ilvl="0" w:tplc="2848C890">
      <w:start w:val="7"/>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16702B"/>
    <w:multiLevelType w:val="singleLevel"/>
    <w:tmpl w:val="FEE4031C"/>
    <w:lvl w:ilvl="0">
      <w:start w:val="1"/>
      <w:numFmt w:val="decimal"/>
      <w:lvlText w:val="%1)"/>
      <w:legacy w:legacy="1" w:legacySpace="0" w:legacyIndent="354"/>
      <w:lvlJc w:val="left"/>
      <w:pPr>
        <w:ind w:left="0" w:firstLine="0"/>
      </w:pPr>
      <w:rPr>
        <w:rFonts w:ascii="Arial" w:hAnsi="Arial" w:cs="Times New Roman" w:hint="default"/>
      </w:rPr>
    </w:lvl>
  </w:abstractNum>
  <w:abstractNum w:abstractNumId="61">
    <w:nsid w:val="6C234918"/>
    <w:multiLevelType w:val="singleLevel"/>
    <w:tmpl w:val="C89E0462"/>
    <w:lvl w:ilvl="0">
      <w:start w:val="1"/>
      <w:numFmt w:val="decimal"/>
      <w:lvlText w:val="%1."/>
      <w:legacy w:legacy="1" w:legacySpace="0" w:legacyIndent="288"/>
      <w:lvlJc w:val="left"/>
      <w:pPr>
        <w:ind w:left="0" w:firstLine="0"/>
      </w:pPr>
      <w:rPr>
        <w:rFonts w:ascii="Arial" w:hAnsi="Arial" w:cs="Arial" w:hint="default"/>
      </w:rPr>
    </w:lvl>
  </w:abstractNum>
  <w:abstractNum w:abstractNumId="62">
    <w:nsid w:val="6DEE0317"/>
    <w:multiLevelType w:val="singleLevel"/>
    <w:tmpl w:val="4C6C3F9C"/>
    <w:lvl w:ilvl="0">
      <w:start w:val="1"/>
      <w:numFmt w:val="decimal"/>
      <w:lvlText w:val="%1)"/>
      <w:legacy w:legacy="1" w:legacySpace="0" w:legacyIndent="249"/>
      <w:lvlJc w:val="left"/>
      <w:pPr>
        <w:ind w:left="0" w:firstLine="0"/>
      </w:pPr>
      <w:rPr>
        <w:rFonts w:ascii="Arial" w:hAnsi="Arial" w:cs="Arial" w:hint="default"/>
      </w:rPr>
    </w:lvl>
  </w:abstractNum>
  <w:abstractNum w:abstractNumId="63">
    <w:nsid w:val="6F17156C"/>
    <w:multiLevelType w:val="singleLevel"/>
    <w:tmpl w:val="400C7C32"/>
    <w:lvl w:ilvl="0">
      <w:start w:val="1"/>
      <w:numFmt w:val="decimal"/>
      <w:lvlText w:val="%1."/>
      <w:legacy w:legacy="1" w:legacySpace="0" w:legacyIndent="360"/>
      <w:lvlJc w:val="left"/>
      <w:pPr>
        <w:ind w:left="0" w:firstLine="0"/>
      </w:pPr>
      <w:rPr>
        <w:rFonts w:ascii="Arial" w:hAnsi="Arial" w:cs="Arial" w:hint="default"/>
      </w:rPr>
    </w:lvl>
  </w:abstractNum>
  <w:abstractNum w:abstractNumId="64">
    <w:nsid w:val="6F5C6263"/>
    <w:multiLevelType w:val="singleLevel"/>
    <w:tmpl w:val="98300160"/>
    <w:lvl w:ilvl="0">
      <w:start w:val="1"/>
      <w:numFmt w:val="decimal"/>
      <w:lvlText w:val="%1)"/>
      <w:legacy w:legacy="1" w:legacySpace="0" w:legacyIndent="360"/>
      <w:lvlJc w:val="left"/>
      <w:pPr>
        <w:ind w:left="0" w:firstLine="0"/>
      </w:pPr>
      <w:rPr>
        <w:rFonts w:ascii="Arial" w:hAnsi="Arial" w:cs="Arial" w:hint="default"/>
      </w:rPr>
    </w:lvl>
  </w:abstractNum>
  <w:abstractNum w:abstractNumId="65">
    <w:nsid w:val="70CC168F"/>
    <w:multiLevelType w:val="singleLevel"/>
    <w:tmpl w:val="3DDA57E4"/>
    <w:lvl w:ilvl="0">
      <w:start w:val="4"/>
      <w:numFmt w:val="decimal"/>
      <w:lvlText w:val="%1)"/>
      <w:legacy w:legacy="1" w:legacySpace="0" w:legacyIndent="312"/>
      <w:lvlJc w:val="left"/>
      <w:pPr>
        <w:ind w:left="0" w:firstLine="0"/>
      </w:pPr>
      <w:rPr>
        <w:rFonts w:ascii="Arial" w:hAnsi="Arial" w:cs="Arial" w:hint="default"/>
      </w:rPr>
    </w:lvl>
  </w:abstractNum>
  <w:abstractNum w:abstractNumId="66">
    <w:nsid w:val="73B3655F"/>
    <w:multiLevelType w:val="singleLevel"/>
    <w:tmpl w:val="5C687FF4"/>
    <w:lvl w:ilvl="0">
      <w:start w:val="17"/>
      <w:numFmt w:val="decimal"/>
      <w:lvlText w:val="%1)"/>
      <w:legacy w:legacy="1" w:legacySpace="0" w:legacyIndent="312"/>
      <w:lvlJc w:val="left"/>
      <w:pPr>
        <w:ind w:left="0" w:firstLine="0"/>
      </w:pPr>
      <w:rPr>
        <w:rFonts w:ascii="Arial" w:hAnsi="Arial" w:cs="Arial" w:hint="default"/>
      </w:rPr>
    </w:lvl>
  </w:abstractNum>
  <w:abstractNum w:abstractNumId="67">
    <w:nsid w:val="78965440"/>
    <w:multiLevelType w:val="singleLevel"/>
    <w:tmpl w:val="BFC47368"/>
    <w:lvl w:ilvl="0">
      <w:start w:val="1"/>
      <w:numFmt w:val="decimal"/>
      <w:lvlText w:val="%1)"/>
      <w:legacy w:legacy="1" w:legacySpace="0" w:legacyIndent="259"/>
      <w:lvlJc w:val="left"/>
      <w:pPr>
        <w:ind w:left="0" w:firstLine="0"/>
      </w:pPr>
      <w:rPr>
        <w:rFonts w:ascii="Arial" w:hAnsi="Arial" w:cs="Arial" w:hint="default"/>
      </w:rPr>
    </w:lvl>
  </w:abstractNum>
  <w:abstractNum w:abstractNumId="68">
    <w:nsid w:val="7B9A27C5"/>
    <w:multiLevelType w:val="singleLevel"/>
    <w:tmpl w:val="D2D01EBC"/>
    <w:lvl w:ilvl="0">
      <w:start w:val="1"/>
      <w:numFmt w:val="decimal"/>
      <w:lvlText w:val="2.%1"/>
      <w:legacy w:legacy="1" w:legacySpace="0" w:legacyIndent="321"/>
      <w:lvlJc w:val="left"/>
      <w:pPr>
        <w:ind w:left="0" w:firstLine="0"/>
      </w:pPr>
      <w:rPr>
        <w:rFonts w:ascii="Arial" w:hAnsi="Arial" w:cs="Arial" w:hint="default"/>
      </w:rPr>
    </w:lvl>
  </w:abstractNum>
  <w:abstractNum w:abstractNumId="69">
    <w:nsid w:val="7BBD4605"/>
    <w:multiLevelType w:val="multilevel"/>
    <w:tmpl w:val="6534FA66"/>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C9230AF"/>
    <w:multiLevelType w:val="singleLevel"/>
    <w:tmpl w:val="C9207A60"/>
    <w:lvl w:ilvl="0">
      <w:start w:val="21"/>
      <w:numFmt w:val="decimal"/>
      <w:lvlText w:val="%1."/>
      <w:legacy w:legacy="1" w:legacySpace="0" w:legacyIndent="350"/>
      <w:lvlJc w:val="left"/>
      <w:pPr>
        <w:ind w:left="0" w:firstLine="0"/>
      </w:pPr>
      <w:rPr>
        <w:rFonts w:ascii="Arial" w:hAnsi="Arial" w:cs="Arial" w:hint="default"/>
      </w:rPr>
    </w:lvl>
  </w:abstractNum>
  <w:abstractNum w:abstractNumId="71">
    <w:nsid w:val="7CC32853"/>
    <w:multiLevelType w:val="singleLevel"/>
    <w:tmpl w:val="5D5641F4"/>
    <w:lvl w:ilvl="0">
      <w:start w:val="1"/>
      <w:numFmt w:val="lowerLetter"/>
      <w:lvlText w:val="%1)"/>
      <w:legacy w:legacy="1" w:legacySpace="0" w:legacyIndent="475"/>
      <w:lvlJc w:val="left"/>
      <w:pPr>
        <w:ind w:left="0" w:firstLine="0"/>
      </w:pPr>
      <w:rPr>
        <w:rFonts w:ascii="Arial" w:hAnsi="Arial" w:cs="Arial" w:hint="default"/>
      </w:rPr>
    </w:lvl>
  </w:abstractNum>
  <w:abstractNum w:abstractNumId="72">
    <w:nsid w:val="7E6E05B3"/>
    <w:multiLevelType w:val="hybridMultilevel"/>
    <w:tmpl w:val="CD106570"/>
    <w:lvl w:ilvl="0" w:tplc="F5A414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lvl w:ilvl="0">
        <w:start w:val="3"/>
        <w:numFmt w:val="decimal"/>
        <w:lvlText w:val="5.%1"/>
        <w:legacy w:legacy="1" w:legacySpace="0" w:legacyIndent="393"/>
        <w:lvlJc w:val="left"/>
        <w:pPr>
          <w:ind w:left="0" w:firstLine="0"/>
        </w:pPr>
        <w:rPr>
          <w:rFonts w:ascii="Arial" w:hAnsi="Arial" w:cs="Arial" w:hint="default"/>
        </w:rPr>
      </w:lvl>
    </w:lvlOverride>
  </w:num>
  <w:num w:numId="2">
    <w:abstractNumId w:val="1"/>
    <w:lvlOverride w:ilvl="0">
      <w:lvl w:ilvl="0">
        <w:numFmt w:val="bullet"/>
        <w:lvlText w:val="-"/>
        <w:legacy w:legacy="1" w:legacySpace="0" w:legacyIndent="125"/>
        <w:lvlJc w:val="left"/>
        <w:pPr>
          <w:ind w:left="0" w:firstLine="0"/>
        </w:pPr>
        <w:rPr>
          <w:rFonts w:ascii="Arial" w:hAnsi="Arial" w:cs="Arial" w:hint="default"/>
        </w:rPr>
      </w:lvl>
    </w:lvlOverride>
  </w:num>
  <w:num w:numId="3">
    <w:abstractNumId w:val="52"/>
    <w:lvlOverride w:ilvl="0">
      <w:lvl w:ilvl="0">
        <w:start w:val="6"/>
        <w:numFmt w:val="decimal"/>
        <w:lvlText w:val="%1)"/>
        <w:legacy w:legacy="1" w:legacySpace="0" w:legacyIndent="298"/>
        <w:lvlJc w:val="left"/>
        <w:pPr>
          <w:ind w:left="0" w:firstLine="0"/>
        </w:pPr>
        <w:rPr>
          <w:rFonts w:ascii="Arial" w:hAnsi="Arial" w:cs="Arial" w:hint="default"/>
        </w:rPr>
      </w:lvl>
    </w:lvlOverride>
  </w:num>
  <w:num w:numId="4">
    <w:abstractNumId w:val="17"/>
    <w:lvlOverride w:ilvl="0">
      <w:lvl w:ilvl="0">
        <w:start w:val="1"/>
        <w:numFmt w:val="lowerLetter"/>
        <w:lvlText w:val="%1)"/>
        <w:legacy w:legacy="1" w:legacySpace="0" w:legacyIndent="355"/>
        <w:lvlJc w:val="left"/>
        <w:pPr>
          <w:ind w:left="0" w:firstLine="0"/>
        </w:pPr>
        <w:rPr>
          <w:rFonts w:ascii="Arial" w:hAnsi="Arial" w:cs="Arial" w:hint="default"/>
        </w:rPr>
      </w:lvl>
    </w:lvlOverride>
  </w:num>
  <w:num w:numId="5">
    <w:abstractNumId w:val="1"/>
  </w:num>
  <w:num w:numId="6">
    <w:abstractNumId w:val="49"/>
  </w:num>
  <w:num w:numId="7">
    <w:abstractNumId w:val="60"/>
  </w:num>
  <w:num w:numId="8">
    <w:abstractNumId w:val="64"/>
  </w:num>
  <w:num w:numId="9">
    <w:abstractNumId w:val="46"/>
  </w:num>
  <w:num w:numId="10">
    <w:abstractNumId w:val="27"/>
  </w:num>
  <w:num w:numId="11">
    <w:abstractNumId w:val="67"/>
  </w:num>
  <w:num w:numId="12">
    <w:abstractNumId w:val="58"/>
  </w:num>
  <w:num w:numId="13">
    <w:abstractNumId w:val="19"/>
  </w:num>
  <w:num w:numId="14">
    <w:abstractNumId w:val="31"/>
  </w:num>
  <w:num w:numId="15">
    <w:abstractNumId w:val="47"/>
  </w:num>
  <w:num w:numId="16">
    <w:abstractNumId w:val="38"/>
  </w:num>
  <w:num w:numId="17">
    <w:abstractNumId w:val="68"/>
  </w:num>
  <w:num w:numId="18">
    <w:abstractNumId w:val="40"/>
  </w:num>
  <w:num w:numId="19">
    <w:abstractNumId w:val="43"/>
  </w:num>
  <w:num w:numId="20">
    <w:abstractNumId w:val="22"/>
  </w:num>
  <w:num w:numId="21">
    <w:abstractNumId w:val="13"/>
  </w:num>
  <w:num w:numId="22">
    <w:abstractNumId w:val="62"/>
  </w:num>
  <w:num w:numId="23">
    <w:abstractNumId w:val="52"/>
  </w:num>
  <w:num w:numId="24">
    <w:abstractNumId w:val="37"/>
  </w:num>
  <w:num w:numId="25">
    <w:abstractNumId w:val="70"/>
  </w:num>
  <w:num w:numId="26">
    <w:abstractNumId w:val="5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4"/>
  </w:num>
  <w:num w:numId="30">
    <w:abstractNumId w:val="39"/>
  </w:num>
  <w:num w:numId="31">
    <w:abstractNumId w:val="36"/>
  </w:num>
  <w:num w:numId="32">
    <w:abstractNumId w:val="30"/>
  </w:num>
  <w:num w:numId="33">
    <w:abstractNumId w:val="8"/>
  </w:num>
  <w:num w:numId="34">
    <w:abstractNumId w:val="1"/>
    <w:lvlOverride w:ilvl="0">
      <w:lvl w:ilvl="0">
        <w:start w:val="65535"/>
        <w:numFmt w:val="bullet"/>
        <w:lvlText w:val="-"/>
        <w:legacy w:legacy="1" w:legacySpace="0" w:legacyIndent="353"/>
        <w:lvlJc w:val="left"/>
        <w:rPr>
          <w:rFonts w:ascii="Arial" w:hAnsi="Arial" w:cs="Arial" w:hint="default"/>
        </w:rPr>
      </w:lvl>
    </w:lvlOverride>
  </w:num>
  <w:num w:numId="35">
    <w:abstractNumId w:val="4"/>
  </w:num>
  <w:num w:numId="36">
    <w:abstractNumId w:val="26"/>
  </w:num>
  <w:num w:numId="37">
    <w:abstractNumId w:val="17"/>
  </w:num>
  <w:num w:numId="38">
    <w:abstractNumId w:val="28"/>
  </w:num>
  <w:num w:numId="39">
    <w:abstractNumId w:val="28"/>
    <w:lvlOverride w:ilvl="0">
      <w:lvl w:ilvl="0">
        <w:start w:val="1"/>
        <w:numFmt w:val="decimal"/>
        <w:lvlText w:val="%1)"/>
        <w:legacy w:legacy="1" w:legacySpace="0" w:legacyIndent="267"/>
        <w:lvlJc w:val="left"/>
        <w:rPr>
          <w:rFonts w:ascii="Arial" w:hAnsi="Arial" w:cs="Arial" w:hint="default"/>
        </w:rPr>
      </w:lvl>
    </w:lvlOverride>
  </w:num>
  <w:num w:numId="40">
    <w:abstractNumId w:val="11"/>
  </w:num>
  <w:num w:numId="41">
    <w:abstractNumId w:val="50"/>
  </w:num>
  <w:num w:numId="42">
    <w:abstractNumId w:val="50"/>
    <w:lvlOverride w:ilvl="0">
      <w:lvl w:ilvl="0">
        <w:start w:val="6"/>
        <w:numFmt w:val="decimal"/>
        <w:lvlText w:val="%1)"/>
        <w:legacy w:legacy="1" w:legacySpace="0" w:legacyIndent="273"/>
        <w:lvlJc w:val="left"/>
        <w:rPr>
          <w:rFonts w:ascii="Arial" w:hAnsi="Arial" w:cs="Arial" w:hint="default"/>
        </w:rPr>
      </w:lvl>
    </w:lvlOverride>
  </w:num>
  <w:num w:numId="43">
    <w:abstractNumId w:val="69"/>
  </w:num>
  <w:num w:numId="44">
    <w:abstractNumId w:val="0"/>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num>
  <w:num w:numId="47">
    <w:abstractNumId w:val="42"/>
    <w:lvlOverride w:ilvl="0">
      <w:startOverride w:val="1"/>
    </w:lvlOverride>
  </w:num>
  <w:num w:numId="48">
    <w:abstractNumId w:val="32"/>
    <w:lvlOverride w:ilvl="0">
      <w:startOverride w:val="1"/>
    </w:lvlOverride>
  </w:num>
  <w:num w:numId="49">
    <w:abstractNumId w:val="65"/>
    <w:lvlOverride w:ilvl="0">
      <w:startOverride w:val="4"/>
    </w:lvlOverride>
  </w:num>
  <w:num w:numId="50">
    <w:abstractNumId w:val="15"/>
    <w:lvlOverride w:ilvl="0">
      <w:startOverride w:val="1"/>
    </w:lvlOverride>
  </w:num>
  <w:num w:numId="51">
    <w:abstractNumId w:val="55"/>
    <w:lvlOverride w:ilvl="0">
      <w:startOverride w:val="1"/>
    </w:lvlOverride>
  </w:num>
  <w:num w:numId="52">
    <w:abstractNumId w:val="48"/>
    <w:lvlOverride w:ilvl="0">
      <w:startOverride w:val="7"/>
    </w:lvlOverride>
  </w:num>
  <w:num w:numId="53">
    <w:abstractNumId w:val="56"/>
    <w:lvlOverride w:ilvl="0">
      <w:startOverride w:val="11"/>
    </w:lvlOverride>
  </w:num>
  <w:num w:numId="54">
    <w:abstractNumId w:val="57"/>
    <w:lvlOverride w:ilvl="0">
      <w:startOverride w:val="14"/>
    </w:lvlOverride>
  </w:num>
  <w:num w:numId="55">
    <w:abstractNumId w:val="66"/>
    <w:lvlOverride w:ilvl="0">
      <w:startOverride w:val="17"/>
    </w:lvlOverride>
  </w:num>
  <w:num w:numId="56">
    <w:abstractNumId w:val="18"/>
    <w:lvlOverride w:ilvl="0">
      <w:startOverride w:val="1"/>
    </w:lvlOverride>
  </w:num>
  <w:num w:numId="57">
    <w:abstractNumId w:val="29"/>
    <w:lvlOverride w:ilvl="0">
      <w:startOverride w:val="2"/>
    </w:lvlOverride>
  </w:num>
  <w:num w:numId="58">
    <w:abstractNumId w:val="20"/>
    <w:lvlOverride w:ilvl="0">
      <w:startOverride w:val="5"/>
    </w:lvlOverride>
  </w:num>
  <w:num w:numId="59">
    <w:abstractNumId w:val="34"/>
    <w:lvlOverride w:ilvl="0">
      <w:startOverride w:val="1"/>
    </w:lvlOverride>
  </w:num>
  <w:num w:numId="60">
    <w:abstractNumId w:val="2"/>
    <w:lvlOverride w:ilvl="0">
      <w:startOverride w:val="2"/>
    </w:lvlOverride>
  </w:num>
  <w:num w:numId="61">
    <w:abstractNumId w:val="35"/>
    <w:lvlOverride w:ilvl="0">
      <w:startOverride w:val="10"/>
    </w:lvlOverride>
  </w:num>
  <w:num w:numId="62">
    <w:abstractNumId w:val="9"/>
    <w:lvlOverride w:ilvl="0">
      <w:startOverride w:val="13"/>
    </w:lvlOverride>
  </w:num>
  <w:num w:numId="63">
    <w:abstractNumId w:val="41"/>
    <w:lvlOverride w:ilvl="0">
      <w:startOverride w:val="1"/>
    </w:lvlOverride>
  </w:num>
  <w:num w:numId="64">
    <w:abstractNumId w:val="44"/>
    <w:lvlOverride w:ilvl="0">
      <w:startOverride w:val="1"/>
    </w:lvlOverride>
  </w:num>
  <w:num w:numId="65">
    <w:abstractNumId w:val="10"/>
    <w:lvlOverride w:ilvl="0">
      <w:startOverride w:val="3"/>
    </w:lvlOverride>
  </w:num>
  <w:num w:numId="66">
    <w:abstractNumId w:val="61"/>
    <w:lvlOverride w:ilvl="0">
      <w:startOverride w:val="1"/>
    </w:lvlOverride>
  </w:num>
  <w:num w:numId="67">
    <w:abstractNumId w:val="45"/>
    <w:lvlOverride w:ilvl="0">
      <w:startOverride w:val="9"/>
    </w:lvlOverride>
  </w:num>
  <w:num w:numId="68">
    <w:abstractNumId w:val="71"/>
    <w:lvlOverride w:ilvl="0">
      <w:startOverride w:val="1"/>
    </w:lvlOverride>
  </w:num>
  <w:num w:numId="69">
    <w:abstractNumId w:val="33"/>
  </w:num>
  <w:num w:numId="70">
    <w:abstractNumId w:val="25"/>
    <w:lvlOverride w:ilvl="0">
      <w:startOverride w:val="4"/>
    </w:lvlOverride>
  </w:num>
  <w:num w:numId="71">
    <w:abstractNumId w:val="5"/>
    <w:lvlOverride w:ilvl="0">
      <w:startOverride w:val="1"/>
    </w:lvlOverride>
  </w:num>
  <w:num w:numId="72">
    <w:abstractNumId w:val="12"/>
    <w:lvlOverride w:ilvl="0">
      <w:startOverride w:val="1"/>
    </w:lvlOverride>
  </w:num>
  <w:num w:numId="73">
    <w:abstractNumId w:val="12"/>
    <w:lvlOverride w:ilvl="0">
      <w:lvl w:ilvl="0">
        <w:start w:val="1"/>
        <w:numFmt w:val="decimal"/>
        <w:lvlText w:val="%1)"/>
        <w:legacy w:legacy="1" w:legacySpace="0" w:legacyIndent="212"/>
        <w:lvlJc w:val="left"/>
        <w:pPr>
          <w:ind w:left="0" w:firstLine="0"/>
        </w:pPr>
        <w:rPr>
          <w:rFonts w:ascii="Arial" w:hAnsi="Arial" w:cs="Arial" w:hint="default"/>
        </w:rPr>
      </w:lvl>
    </w:lvlOverride>
  </w:num>
  <w:num w:numId="74">
    <w:abstractNumId w:val="6"/>
    <w:lvlOverride w:ilvl="0">
      <w:startOverride w:val="1"/>
    </w:lvlOverride>
  </w:num>
  <w:num w:numId="75">
    <w:abstractNumId w:val="63"/>
    <w:lvlOverride w:ilvl="0">
      <w:startOverride w:val="1"/>
    </w:lvlOverride>
  </w:num>
  <w:num w:numId="76">
    <w:abstractNumId w:val="3"/>
    <w:lvlOverride w:ilvl="0">
      <w:startOverride w:val="1"/>
    </w:lvlOverride>
  </w:num>
  <w:num w:numId="77">
    <w:abstractNumId w:val="3"/>
    <w:lvlOverride w:ilvl="0">
      <w:lvl w:ilvl="0">
        <w:start w:val="1"/>
        <w:numFmt w:val="decimal"/>
        <w:lvlText w:val="%1)"/>
        <w:legacy w:legacy="1" w:legacySpace="0" w:legacyIndent="297"/>
        <w:lvlJc w:val="left"/>
        <w:pPr>
          <w:ind w:left="0" w:firstLine="0"/>
        </w:pPr>
        <w:rPr>
          <w:rFonts w:ascii="Arial" w:hAnsi="Arial" w:cs="Arial" w:hint="default"/>
        </w:rPr>
      </w:lvl>
    </w:lvlOverride>
  </w:num>
  <w:num w:numId="78">
    <w:abstractNumId w:val="54"/>
    <w:lvlOverride w:ilvl="0">
      <w:startOverride w:val="3"/>
    </w:lvlOverride>
  </w:num>
  <w:num w:numId="79">
    <w:abstractNumId w:val="53"/>
  </w:num>
  <w:num w:numId="80">
    <w:abstractNumId w:val="7"/>
  </w:num>
  <w:num w:numId="81">
    <w:abstractNumId w:val="23"/>
  </w:num>
  <w:num w:numId="82">
    <w:abstractNumId w:val="5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33"/>
    <w:rsid w:val="00077233"/>
    <w:rsid w:val="006243EE"/>
    <w:rsid w:val="007564C4"/>
    <w:rsid w:val="00850A81"/>
    <w:rsid w:val="00AD1A2E"/>
    <w:rsid w:val="00B85BDD"/>
    <w:rsid w:val="00DC2054"/>
    <w:rsid w:val="00EB5AC4"/>
    <w:rsid w:val="00F732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2C8"/>
  </w:style>
  <w:style w:type="paragraph" w:styleId="Nagwek1">
    <w:name w:val="heading 1"/>
    <w:basedOn w:val="Normalny"/>
    <w:next w:val="Normalny"/>
    <w:link w:val="Nagwek1Znak"/>
    <w:qFormat/>
    <w:rsid w:val="00F732C8"/>
    <w:pPr>
      <w:keepNext/>
      <w:widowControl w:val="0"/>
      <w:shd w:val="clear" w:color="auto" w:fill="FFFFFF"/>
      <w:autoSpaceDE w:val="0"/>
      <w:autoSpaceDN w:val="0"/>
      <w:adjustRightInd w:val="0"/>
      <w:spacing w:before="403" w:after="0" w:line="202" w:lineRule="atLeast"/>
      <w:ind w:left="14"/>
      <w:outlineLvl w:val="0"/>
    </w:pPr>
    <w:rPr>
      <w:rFonts w:ascii="Arial" w:eastAsia="Arial Unicode MS" w:hAnsi="Arial" w:cs="Arial"/>
      <w:b/>
      <w:bCs/>
      <w:color w:val="000000"/>
      <w:spacing w:val="-2"/>
      <w:sz w:val="18"/>
      <w:szCs w:val="18"/>
      <w:lang w:eastAsia="pl-PL"/>
    </w:rPr>
  </w:style>
  <w:style w:type="paragraph" w:styleId="Nagwek2">
    <w:name w:val="heading 2"/>
    <w:basedOn w:val="Normalny"/>
    <w:next w:val="Normalny"/>
    <w:link w:val="Nagwek2Znak"/>
    <w:unhideWhenUsed/>
    <w:qFormat/>
    <w:rsid w:val="00F732C8"/>
    <w:pPr>
      <w:keepNext/>
      <w:widowControl w:val="0"/>
      <w:shd w:val="clear" w:color="auto" w:fill="FFFFFF"/>
      <w:autoSpaceDE w:val="0"/>
      <w:autoSpaceDN w:val="0"/>
      <w:adjustRightInd w:val="0"/>
      <w:spacing w:before="209" w:after="0" w:line="202" w:lineRule="atLeast"/>
      <w:ind w:left="490"/>
      <w:outlineLvl w:val="1"/>
    </w:pPr>
    <w:rPr>
      <w:rFonts w:ascii="Arial" w:eastAsia="Arial Unicode MS" w:hAnsi="Arial" w:cs="Arial"/>
      <w:b/>
      <w:bCs/>
      <w:color w:val="000000"/>
      <w:spacing w:val="-1"/>
      <w:sz w:val="18"/>
      <w:szCs w:val="18"/>
      <w:lang w:eastAsia="pl-PL"/>
    </w:rPr>
  </w:style>
  <w:style w:type="paragraph" w:styleId="Nagwek3">
    <w:name w:val="heading 3"/>
    <w:basedOn w:val="Normalny"/>
    <w:next w:val="Normalny"/>
    <w:link w:val="Nagwek3Znak"/>
    <w:unhideWhenUsed/>
    <w:qFormat/>
    <w:rsid w:val="00F732C8"/>
    <w:pPr>
      <w:keepNext/>
      <w:widowControl w:val="0"/>
      <w:shd w:val="clear" w:color="auto" w:fill="FFFFFF"/>
      <w:autoSpaceDE w:val="0"/>
      <w:autoSpaceDN w:val="0"/>
      <w:adjustRightInd w:val="0"/>
      <w:spacing w:after="0" w:line="202" w:lineRule="exact"/>
      <w:ind w:hanging="194"/>
      <w:outlineLvl w:val="2"/>
    </w:pPr>
    <w:rPr>
      <w:rFonts w:ascii="Times New Roman" w:eastAsia="Times New Roman" w:hAnsi="Times New Roman" w:cs="Times New Roman"/>
      <w:b/>
      <w:bCs/>
      <w:color w:val="000000"/>
      <w:spacing w:val="-1"/>
      <w:sz w:val="18"/>
      <w:szCs w:val="18"/>
      <w:lang w:eastAsia="pl-PL"/>
    </w:rPr>
  </w:style>
  <w:style w:type="paragraph" w:styleId="Nagwek4">
    <w:name w:val="heading 4"/>
    <w:basedOn w:val="Normalny"/>
    <w:next w:val="Normalny"/>
    <w:link w:val="Nagwek4Znak"/>
    <w:unhideWhenUsed/>
    <w:qFormat/>
    <w:rsid w:val="00F732C8"/>
    <w:pPr>
      <w:keepNext/>
      <w:spacing w:after="0" w:line="240" w:lineRule="auto"/>
      <w:outlineLvl w:val="3"/>
    </w:pPr>
    <w:rPr>
      <w:rFonts w:ascii="Arial" w:eastAsia="Times New Roman" w:hAnsi="Arial" w:cs="Arial"/>
      <w:i/>
      <w:iCs/>
      <w:sz w:val="20"/>
      <w:szCs w:val="24"/>
      <w:lang w:eastAsia="pl-PL"/>
    </w:rPr>
  </w:style>
  <w:style w:type="paragraph" w:styleId="Nagwek5">
    <w:name w:val="heading 5"/>
    <w:basedOn w:val="Normalny"/>
    <w:next w:val="Normalny"/>
    <w:link w:val="Nagwek5Znak"/>
    <w:unhideWhenUsed/>
    <w:qFormat/>
    <w:rsid w:val="00F732C8"/>
    <w:pPr>
      <w:keepNext/>
      <w:spacing w:after="0" w:line="240" w:lineRule="auto"/>
      <w:jc w:val="center"/>
      <w:outlineLvl w:val="4"/>
    </w:pPr>
    <w:rPr>
      <w:rFonts w:ascii="Times New Roman" w:eastAsia="MS Mincho" w:hAnsi="Times New Roman" w:cs="Times New Roman"/>
      <w:b/>
      <w:bCs/>
      <w:sz w:val="26"/>
      <w:szCs w:val="18"/>
      <w:lang w:eastAsia="pl-PL"/>
    </w:rPr>
  </w:style>
  <w:style w:type="paragraph" w:styleId="Nagwek6">
    <w:name w:val="heading 6"/>
    <w:basedOn w:val="Normalny"/>
    <w:next w:val="Normalny"/>
    <w:link w:val="Nagwek6Znak"/>
    <w:uiPriority w:val="9"/>
    <w:unhideWhenUsed/>
    <w:qFormat/>
    <w:rsid w:val="00F732C8"/>
    <w:pPr>
      <w:keepNext/>
      <w:spacing w:after="0" w:line="240" w:lineRule="auto"/>
      <w:jc w:val="center"/>
      <w:outlineLvl w:val="5"/>
    </w:pPr>
    <w:rPr>
      <w:rFonts w:ascii="Times New Roman" w:eastAsia="MS Mincho" w:hAnsi="Times New Roman" w:cs="Times New Roman"/>
      <w:b/>
      <w:bCs/>
      <w:szCs w:val="18"/>
      <w:lang w:eastAsia="pl-PL"/>
    </w:rPr>
  </w:style>
  <w:style w:type="paragraph" w:styleId="Nagwek7">
    <w:name w:val="heading 7"/>
    <w:basedOn w:val="Normalny"/>
    <w:next w:val="Normalny"/>
    <w:link w:val="Nagwek7Znak"/>
    <w:unhideWhenUsed/>
    <w:qFormat/>
    <w:rsid w:val="00F732C8"/>
    <w:pPr>
      <w:keepNext/>
      <w:spacing w:after="0" w:line="240" w:lineRule="auto"/>
      <w:outlineLvl w:val="6"/>
    </w:pPr>
    <w:rPr>
      <w:rFonts w:ascii="Arial" w:eastAsia="Times New Roman" w:hAnsi="Arial" w:cs="Arial"/>
      <w:b/>
      <w:bCs/>
      <w:sz w:val="20"/>
      <w:szCs w:val="20"/>
      <w:u w:val="single"/>
      <w:lang w:eastAsia="pl-PL"/>
    </w:rPr>
  </w:style>
  <w:style w:type="paragraph" w:styleId="Nagwek8">
    <w:name w:val="heading 8"/>
    <w:basedOn w:val="Normalny"/>
    <w:next w:val="Normalny"/>
    <w:link w:val="Nagwek8Znak"/>
    <w:unhideWhenUsed/>
    <w:qFormat/>
    <w:rsid w:val="00F732C8"/>
    <w:pPr>
      <w:keepNext/>
      <w:shd w:val="clear" w:color="auto" w:fill="FFFFFF"/>
      <w:tabs>
        <w:tab w:val="left" w:pos="3806"/>
      </w:tabs>
      <w:spacing w:before="374" w:after="0" w:line="240" w:lineRule="auto"/>
      <w:ind w:left="1853"/>
      <w:jc w:val="center"/>
      <w:outlineLvl w:val="7"/>
    </w:pPr>
    <w:rPr>
      <w:rFonts w:ascii="Times New Roman" w:eastAsia="Times New Roman" w:hAnsi="Times New Roman" w:cs="Times New Roman"/>
      <w:b/>
      <w:bCs/>
      <w:color w:val="000000"/>
      <w:spacing w:val="-16"/>
      <w:sz w:val="26"/>
      <w:szCs w:val="26"/>
      <w:lang w:eastAsia="pl-PL"/>
    </w:rPr>
  </w:style>
  <w:style w:type="paragraph" w:styleId="Nagwek9">
    <w:name w:val="heading 9"/>
    <w:basedOn w:val="Normalny"/>
    <w:next w:val="Normalny"/>
    <w:link w:val="Nagwek9Znak"/>
    <w:unhideWhenUsed/>
    <w:qFormat/>
    <w:rsid w:val="00F732C8"/>
    <w:pPr>
      <w:keepNext/>
      <w:autoSpaceDE w:val="0"/>
      <w:autoSpaceDN w:val="0"/>
      <w:adjustRightInd w:val="0"/>
      <w:spacing w:after="0" w:line="240" w:lineRule="auto"/>
      <w:outlineLvl w:val="8"/>
    </w:pPr>
    <w:rPr>
      <w:rFonts w:ascii="Arial" w:eastAsia="Times New Roman" w:hAnsi="Arial" w:cs="Arial"/>
      <w:color w:val="000000"/>
      <w:sz w:val="18"/>
      <w:szCs w:val="32"/>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32C8"/>
    <w:rPr>
      <w:rFonts w:ascii="Arial" w:eastAsia="Arial Unicode MS" w:hAnsi="Arial" w:cs="Arial"/>
      <w:b/>
      <w:bCs/>
      <w:color w:val="000000"/>
      <w:spacing w:val="-2"/>
      <w:sz w:val="18"/>
      <w:szCs w:val="18"/>
      <w:shd w:val="clear" w:color="auto" w:fill="FFFFFF"/>
      <w:lang w:eastAsia="pl-PL"/>
    </w:rPr>
  </w:style>
  <w:style w:type="character" w:customStyle="1" w:styleId="Nagwek2Znak">
    <w:name w:val="Nagłówek 2 Znak"/>
    <w:basedOn w:val="Domylnaczcionkaakapitu"/>
    <w:link w:val="Nagwek2"/>
    <w:rsid w:val="00F732C8"/>
    <w:rPr>
      <w:rFonts w:ascii="Arial" w:eastAsia="Arial Unicode MS" w:hAnsi="Arial" w:cs="Arial"/>
      <w:b/>
      <w:bCs/>
      <w:color w:val="000000"/>
      <w:spacing w:val="-1"/>
      <w:sz w:val="18"/>
      <w:szCs w:val="18"/>
      <w:shd w:val="clear" w:color="auto" w:fill="FFFFFF"/>
      <w:lang w:eastAsia="pl-PL"/>
    </w:rPr>
  </w:style>
  <w:style w:type="character" w:customStyle="1" w:styleId="Nagwek3Znak">
    <w:name w:val="Nagłówek 3 Znak"/>
    <w:basedOn w:val="Domylnaczcionkaakapitu"/>
    <w:link w:val="Nagwek3"/>
    <w:rsid w:val="00F732C8"/>
    <w:rPr>
      <w:rFonts w:ascii="Times New Roman" w:eastAsia="Times New Roman" w:hAnsi="Times New Roman" w:cs="Times New Roman"/>
      <w:b/>
      <w:bCs/>
      <w:color w:val="000000"/>
      <w:spacing w:val="-1"/>
      <w:sz w:val="18"/>
      <w:szCs w:val="18"/>
      <w:shd w:val="clear" w:color="auto" w:fill="FFFFFF"/>
      <w:lang w:eastAsia="pl-PL"/>
    </w:rPr>
  </w:style>
  <w:style w:type="character" w:customStyle="1" w:styleId="Nagwek4Znak">
    <w:name w:val="Nagłówek 4 Znak"/>
    <w:basedOn w:val="Domylnaczcionkaakapitu"/>
    <w:link w:val="Nagwek4"/>
    <w:rsid w:val="00F732C8"/>
    <w:rPr>
      <w:rFonts w:ascii="Arial" w:eastAsia="Times New Roman" w:hAnsi="Arial" w:cs="Arial"/>
      <w:i/>
      <w:iCs/>
      <w:sz w:val="20"/>
      <w:szCs w:val="24"/>
      <w:lang w:eastAsia="pl-PL"/>
    </w:rPr>
  </w:style>
  <w:style w:type="character" w:customStyle="1" w:styleId="Nagwek5Znak">
    <w:name w:val="Nagłówek 5 Znak"/>
    <w:basedOn w:val="Domylnaczcionkaakapitu"/>
    <w:link w:val="Nagwek5"/>
    <w:rsid w:val="00F732C8"/>
    <w:rPr>
      <w:rFonts w:ascii="Times New Roman" w:eastAsia="MS Mincho" w:hAnsi="Times New Roman" w:cs="Times New Roman"/>
      <w:b/>
      <w:bCs/>
      <w:sz w:val="26"/>
      <w:szCs w:val="18"/>
      <w:lang w:eastAsia="pl-PL"/>
    </w:rPr>
  </w:style>
  <w:style w:type="character" w:customStyle="1" w:styleId="Nagwek6Znak">
    <w:name w:val="Nagłówek 6 Znak"/>
    <w:basedOn w:val="Domylnaczcionkaakapitu"/>
    <w:link w:val="Nagwek6"/>
    <w:uiPriority w:val="9"/>
    <w:rsid w:val="00F732C8"/>
    <w:rPr>
      <w:rFonts w:ascii="Times New Roman" w:eastAsia="MS Mincho" w:hAnsi="Times New Roman" w:cs="Times New Roman"/>
      <w:b/>
      <w:bCs/>
      <w:szCs w:val="18"/>
      <w:lang w:eastAsia="pl-PL"/>
    </w:rPr>
  </w:style>
  <w:style w:type="character" w:customStyle="1" w:styleId="Nagwek7Znak">
    <w:name w:val="Nagłówek 7 Znak"/>
    <w:basedOn w:val="Domylnaczcionkaakapitu"/>
    <w:link w:val="Nagwek7"/>
    <w:rsid w:val="00F732C8"/>
    <w:rPr>
      <w:rFonts w:ascii="Arial" w:eastAsia="Times New Roman" w:hAnsi="Arial" w:cs="Arial"/>
      <w:b/>
      <w:bCs/>
      <w:sz w:val="20"/>
      <w:szCs w:val="20"/>
      <w:u w:val="single"/>
      <w:lang w:eastAsia="pl-PL"/>
    </w:rPr>
  </w:style>
  <w:style w:type="character" w:customStyle="1" w:styleId="Nagwek8Znak">
    <w:name w:val="Nagłówek 8 Znak"/>
    <w:basedOn w:val="Domylnaczcionkaakapitu"/>
    <w:link w:val="Nagwek8"/>
    <w:rsid w:val="00F732C8"/>
    <w:rPr>
      <w:rFonts w:ascii="Times New Roman" w:eastAsia="Times New Roman" w:hAnsi="Times New Roman" w:cs="Times New Roman"/>
      <w:b/>
      <w:bCs/>
      <w:color w:val="000000"/>
      <w:spacing w:val="-16"/>
      <w:sz w:val="26"/>
      <w:szCs w:val="26"/>
      <w:shd w:val="clear" w:color="auto" w:fill="FFFFFF"/>
      <w:lang w:eastAsia="pl-PL"/>
    </w:rPr>
  </w:style>
  <w:style w:type="character" w:customStyle="1" w:styleId="Nagwek9Znak">
    <w:name w:val="Nagłówek 9 Znak"/>
    <w:basedOn w:val="Domylnaczcionkaakapitu"/>
    <w:link w:val="Nagwek9"/>
    <w:rsid w:val="00F732C8"/>
    <w:rPr>
      <w:rFonts w:ascii="Arial" w:eastAsia="Times New Roman" w:hAnsi="Arial" w:cs="Arial"/>
      <w:color w:val="000000"/>
      <w:sz w:val="18"/>
      <w:szCs w:val="32"/>
      <w:u w:val="single"/>
      <w:lang w:eastAsia="pl-PL"/>
    </w:rPr>
  </w:style>
  <w:style w:type="numbering" w:customStyle="1" w:styleId="Bezlisty1">
    <w:name w:val="Bez listy1"/>
    <w:next w:val="Bezlisty"/>
    <w:uiPriority w:val="99"/>
    <w:semiHidden/>
    <w:unhideWhenUsed/>
    <w:rsid w:val="00F732C8"/>
  </w:style>
  <w:style w:type="character" w:styleId="Hipercze">
    <w:name w:val="Hyperlink"/>
    <w:unhideWhenUsed/>
    <w:rsid w:val="00F732C8"/>
    <w:rPr>
      <w:color w:val="0000FF"/>
      <w:u w:val="single"/>
    </w:rPr>
  </w:style>
  <w:style w:type="character" w:styleId="UyteHipercze">
    <w:name w:val="FollowedHyperlink"/>
    <w:basedOn w:val="Domylnaczcionkaakapitu"/>
    <w:uiPriority w:val="99"/>
    <w:semiHidden/>
    <w:unhideWhenUsed/>
    <w:rsid w:val="00F732C8"/>
    <w:rPr>
      <w:color w:val="800080" w:themeColor="followedHyperlink"/>
      <w:u w:val="single"/>
    </w:rPr>
  </w:style>
  <w:style w:type="paragraph" w:styleId="NormalnyWeb">
    <w:name w:val="Normal (Web)"/>
    <w:basedOn w:val="Normalny"/>
    <w:uiPriority w:val="99"/>
    <w:unhideWhenUsed/>
    <w:rsid w:val="00F732C8"/>
    <w:pPr>
      <w:spacing w:after="0" w:line="240" w:lineRule="auto"/>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732C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732C8"/>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F732C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732C8"/>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F732C8"/>
    <w:pPr>
      <w:widowControl w:val="0"/>
      <w:tabs>
        <w:tab w:val="center" w:pos="4536"/>
        <w:tab w:val="right" w:pos="9072"/>
      </w:tabs>
      <w:autoSpaceDE w:val="0"/>
      <w:autoSpaceDN w:val="0"/>
      <w:adjustRightInd w:val="0"/>
      <w:spacing w:before="100" w:after="0" w:line="256" w:lineRule="auto"/>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rsid w:val="00F732C8"/>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F732C8"/>
    <w:pPr>
      <w:shd w:val="clear" w:color="auto" w:fill="FFFFFF"/>
      <w:spacing w:before="178" w:after="0" w:line="240" w:lineRule="auto"/>
    </w:pPr>
    <w:rPr>
      <w:rFonts w:ascii="Times New Roman" w:eastAsia="Times New Roman" w:hAnsi="Times New Roman" w:cs="Times New Roman"/>
      <w:b/>
      <w:bCs/>
      <w:color w:val="000000"/>
      <w:sz w:val="20"/>
      <w:szCs w:val="16"/>
      <w:lang w:eastAsia="pl-PL"/>
    </w:rPr>
  </w:style>
  <w:style w:type="paragraph" w:styleId="Tekstpodstawowy">
    <w:name w:val="Body Text"/>
    <w:basedOn w:val="Normalny"/>
    <w:link w:val="TekstpodstawowyZnak"/>
    <w:unhideWhenUsed/>
    <w:rsid w:val="00F732C8"/>
    <w:pPr>
      <w:spacing w:after="0" w:line="240" w:lineRule="auto"/>
    </w:pPr>
    <w:rPr>
      <w:rFonts w:ascii="Times New Roman" w:eastAsia="Times New Roman" w:hAnsi="Times New Roman" w:cs="Times New Roman"/>
      <w:sz w:val="18"/>
      <w:szCs w:val="24"/>
      <w:lang w:eastAsia="pl-PL"/>
    </w:rPr>
  </w:style>
  <w:style w:type="character" w:customStyle="1" w:styleId="TekstpodstawowyZnak">
    <w:name w:val="Tekst podstawowy Znak"/>
    <w:basedOn w:val="Domylnaczcionkaakapitu"/>
    <w:link w:val="Tekstpodstawowy"/>
    <w:rsid w:val="00F732C8"/>
    <w:rPr>
      <w:rFonts w:ascii="Times New Roman" w:eastAsia="Times New Roman" w:hAnsi="Times New Roman" w:cs="Times New Roman"/>
      <w:sz w:val="18"/>
      <w:szCs w:val="24"/>
      <w:lang w:eastAsia="pl-PL"/>
    </w:rPr>
  </w:style>
  <w:style w:type="paragraph" w:styleId="Tekstpodstawowywcity">
    <w:name w:val="Body Text Indent"/>
    <w:basedOn w:val="Normalny"/>
    <w:link w:val="TekstpodstawowywcityZnak"/>
    <w:semiHidden/>
    <w:unhideWhenUsed/>
    <w:rsid w:val="00F732C8"/>
    <w:pPr>
      <w:widowControl w:val="0"/>
      <w:shd w:val="clear" w:color="auto" w:fill="FFFFFF"/>
      <w:autoSpaceDE w:val="0"/>
      <w:autoSpaceDN w:val="0"/>
      <w:adjustRightInd w:val="0"/>
      <w:spacing w:before="221" w:after="0" w:line="274" w:lineRule="exact"/>
      <w:ind w:left="326" w:firstLine="259"/>
      <w:jc w:val="center"/>
    </w:pPr>
    <w:rPr>
      <w:rFonts w:ascii="Arial" w:eastAsia="Times New Roman" w:hAnsi="Arial" w:cs="Arial"/>
      <w:color w:val="000000"/>
      <w:sz w:val="28"/>
      <w:szCs w:val="28"/>
      <w:u w:val="single"/>
      <w:lang w:eastAsia="pl-PL"/>
    </w:rPr>
  </w:style>
  <w:style w:type="character" w:customStyle="1" w:styleId="TekstpodstawowywcityZnak">
    <w:name w:val="Tekst podstawowy wcięty Znak"/>
    <w:basedOn w:val="Domylnaczcionkaakapitu"/>
    <w:link w:val="Tekstpodstawowywcity"/>
    <w:semiHidden/>
    <w:rsid w:val="00F732C8"/>
    <w:rPr>
      <w:rFonts w:ascii="Arial" w:eastAsia="Times New Roman" w:hAnsi="Arial" w:cs="Arial"/>
      <w:color w:val="000000"/>
      <w:sz w:val="28"/>
      <w:szCs w:val="28"/>
      <w:u w:val="single"/>
      <w:shd w:val="clear" w:color="auto" w:fill="FFFFFF"/>
      <w:lang w:eastAsia="pl-PL"/>
    </w:rPr>
  </w:style>
  <w:style w:type="paragraph" w:styleId="Tekstpodstawowy2">
    <w:name w:val="Body Text 2"/>
    <w:basedOn w:val="Normalny"/>
    <w:link w:val="Tekstpodstawowy2Znak"/>
    <w:unhideWhenUsed/>
    <w:rsid w:val="00F732C8"/>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rsid w:val="00F732C8"/>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semiHidden/>
    <w:unhideWhenUsed/>
    <w:rsid w:val="00F732C8"/>
    <w:pPr>
      <w:spacing w:after="0" w:line="240" w:lineRule="auto"/>
    </w:pPr>
    <w:rPr>
      <w:rFonts w:ascii="Arial" w:eastAsia="Times New Roman" w:hAnsi="Arial" w:cs="Arial"/>
      <w:i/>
      <w:iCs/>
      <w:sz w:val="20"/>
      <w:szCs w:val="24"/>
      <w:lang w:eastAsia="pl-PL"/>
    </w:rPr>
  </w:style>
  <w:style w:type="character" w:customStyle="1" w:styleId="Tekstpodstawowy3Znak">
    <w:name w:val="Tekst podstawowy 3 Znak"/>
    <w:basedOn w:val="Domylnaczcionkaakapitu"/>
    <w:link w:val="Tekstpodstawowy3"/>
    <w:semiHidden/>
    <w:rsid w:val="00F732C8"/>
    <w:rPr>
      <w:rFonts w:ascii="Arial" w:eastAsia="Times New Roman" w:hAnsi="Arial" w:cs="Arial"/>
      <w:i/>
      <w:iCs/>
      <w:sz w:val="20"/>
      <w:szCs w:val="24"/>
      <w:lang w:eastAsia="pl-PL"/>
    </w:rPr>
  </w:style>
  <w:style w:type="paragraph" w:styleId="Tekstpodstawowywcity2">
    <w:name w:val="Body Text Indent 2"/>
    <w:basedOn w:val="Normalny"/>
    <w:link w:val="Tekstpodstawowywcity2Znak"/>
    <w:semiHidden/>
    <w:unhideWhenUsed/>
    <w:rsid w:val="00F732C8"/>
    <w:pPr>
      <w:shd w:val="clear" w:color="auto" w:fill="FFFFFF"/>
      <w:spacing w:before="5" w:after="0" w:line="206" w:lineRule="exact"/>
      <w:ind w:left="5" w:firstLine="720"/>
    </w:pPr>
    <w:rPr>
      <w:rFonts w:ascii="Arial" w:eastAsia="Times New Roman" w:hAnsi="Arial" w:cs="Arial"/>
      <w:color w:val="000000"/>
      <w:sz w:val="18"/>
      <w:szCs w:val="18"/>
      <w:lang w:eastAsia="pl-PL"/>
    </w:rPr>
  </w:style>
  <w:style w:type="character" w:customStyle="1" w:styleId="Tekstpodstawowywcity2Znak">
    <w:name w:val="Tekst podstawowy wcięty 2 Znak"/>
    <w:basedOn w:val="Domylnaczcionkaakapitu"/>
    <w:link w:val="Tekstpodstawowywcity2"/>
    <w:semiHidden/>
    <w:rsid w:val="00F732C8"/>
    <w:rPr>
      <w:rFonts w:ascii="Arial" w:eastAsia="Times New Roman" w:hAnsi="Arial" w:cs="Arial"/>
      <w:color w:val="000000"/>
      <w:sz w:val="18"/>
      <w:szCs w:val="18"/>
      <w:shd w:val="clear" w:color="auto" w:fill="FFFFFF"/>
      <w:lang w:eastAsia="pl-PL"/>
    </w:rPr>
  </w:style>
  <w:style w:type="paragraph" w:styleId="Tekstpodstawowywcity3">
    <w:name w:val="Body Text Indent 3"/>
    <w:basedOn w:val="Normalny"/>
    <w:link w:val="Tekstpodstawowywcity3Znak"/>
    <w:semiHidden/>
    <w:unhideWhenUsed/>
    <w:rsid w:val="00F732C8"/>
    <w:pPr>
      <w:pBdr>
        <w:top w:val="single" w:sz="4" w:space="1" w:color="auto"/>
        <w:left w:val="single" w:sz="4" w:space="20" w:color="auto"/>
        <w:bottom w:val="single" w:sz="4" w:space="0" w:color="auto"/>
        <w:right w:val="single" w:sz="4" w:space="0" w:color="auto"/>
      </w:pBdr>
      <w:spacing w:after="0" w:line="240" w:lineRule="auto"/>
      <w:ind w:left="10490"/>
      <w:jc w:val="center"/>
    </w:pPr>
    <w:rPr>
      <w:rFonts w:ascii="Tahoma" w:eastAsia="Times New Roman" w:hAnsi="Tahoma" w:cs="Times New Roman"/>
      <w:sz w:val="19"/>
      <w:szCs w:val="19"/>
      <w:lang w:eastAsia="pl-PL"/>
    </w:rPr>
  </w:style>
  <w:style w:type="character" w:customStyle="1" w:styleId="Tekstpodstawowywcity3Znak">
    <w:name w:val="Tekst podstawowy wcięty 3 Znak"/>
    <w:basedOn w:val="Domylnaczcionkaakapitu"/>
    <w:link w:val="Tekstpodstawowywcity3"/>
    <w:semiHidden/>
    <w:rsid w:val="00F732C8"/>
    <w:rPr>
      <w:rFonts w:ascii="Tahoma" w:eastAsia="Times New Roman" w:hAnsi="Tahoma" w:cs="Times New Roman"/>
      <w:sz w:val="19"/>
      <w:szCs w:val="19"/>
      <w:lang w:eastAsia="pl-PL"/>
    </w:rPr>
  </w:style>
  <w:style w:type="paragraph" w:styleId="Tekstblokowy">
    <w:name w:val="Block Text"/>
    <w:basedOn w:val="Normalny"/>
    <w:semiHidden/>
    <w:unhideWhenUsed/>
    <w:rsid w:val="00F732C8"/>
    <w:pPr>
      <w:widowControl w:val="0"/>
      <w:shd w:val="clear" w:color="auto" w:fill="FFFFFF"/>
      <w:autoSpaceDE w:val="0"/>
      <w:autoSpaceDN w:val="0"/>
      <w:adjustRightInd w:val="0"/>
      <w:spacing w:before="194" w:after="0" w:line="202" w:lineRule="exact"/>
      <w:ind w:left="230" w:right="50" w:hanging="187"/>
      <w:jc w:val="both"/>
    </w:pPr>
    <w:rPr>
      <w:rFonts w:ascii="Times New Roman" w:eastAsia="Times New Roman" w:hAnsi="Times New Roman" w:cs="Times New Roman"/>
      <w:b/>
      <w:bCs/>
      <w:color w:val="000000"/>
      <w:sz w:val="18"/>
      <w:szCs w:val="18"/>
      <w:lang w:eastAsia="pl-PL"/>
    </w:rPr>
  </w:style>
  <w:style w:type="paragraph" w:styleId="Zwykytekst">
    <w:name w:val="Plain Text"/>
    <w:basedOn w:val="Normalny"/>
    <w:link w:val="ZwykytekstZnak"/>
    <w:unhideWhenUsed/>
    <w:rsid w:val="00F732C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732C8"/>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unhideWhenUsed/>
    <w:rsid w:val="00F732C8"/>
    <w:rPr>
      <w:b/>
      <w:bCs/>
      <w:lang w:val="en-GB" w:eastAsia="en-GB"/>
    </w:rPr>
  </w:style>
  <w:style w:type="character" w:customStyle="1" w:styleId="TematkomentarzaZnak">
    <w:name w:val="Temat komentarza Znak"/>
    <w:basedOn w:val="TekstkomentarzaZnak"/>
    <w:link w:val="Tematkomentarza"/>
    <w:rsid w:val="00F732C8"/>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F732C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732C8"/>
    <w:rPr>
      <w:rFonts w:ascii="Tahoma" w:eastAsia="Times New Roman" w:hAnsi="Tahoma" w:cs="Tahoma"/>
      <w:sz w:val="16"/>
      <w:szCs w:val="16"/>
      <w:lang w:eastAsia="pl-PL"/>
    </w:rPr>
  </w:style>
  <w:style w:type="paragraph" w:styleId="Akapitzlist">
    <w:name w:val="List Paragraph"/>
    <w:basedOn w:val="Normalny"/>
    <w:uiPriority w:val="34"/>
    <w:qFormat/>
    <w:rsid w:val="00F732C8"/>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FR3">
    <w:name w:val="FR3"/>
    <w:rsid w:val="00F732C8"/>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732C8"/>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rsid w:val="00F732C8"/>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rsid w:val="00F732C8"/>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Standardowytekst">
    <w:name w:val="Standardowy.tekst"/>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732C8"/>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Zal-text">
    <w:name w:val="Zal-text"/>
    <w:basedOn w:val="Normalny"/>
    <w:rsid w:val="00F732C8"/>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StylIwony">
    <w:name w:val="Styl Iwony"/>
    <w:basedOn w:val="Normalny"/>
    <w:rsid w:val="00F732C8"/>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character" w:styleId="Odwoanieprzypisudolnego">
    <w:name w:val="footnote reference"/>
    <w:semiHidden/>
    <w:unhideWhenUsed/>
    <w:rsid w:val="00F732C8"/>
    <w:rPr>
      <w:vertAlign w:val="superscript"/>
    </w:rPr>
  </w:style>
  <w:style w:type="character" w:customStyle="1" w:styleId="FontStyle16">
    <w:name w:val="Font Style16"/>
    <w:rsid w:val="00F732C8"/>
    <w:rPr>
      <w:rFonts w:ascii="Arial" w:hAnsi="Arial" w:cs="Arial" w:hint="default"/>
      <w:sz w:val="22"/>
      <w:szCs w:val="22"/>
    </w:rPr>
  </w:style>
  <w:style w:type="numbering" w:customStyle="1" w:styleId="StylPunktowane52">
    <w:name w:val="Styl Punktowane52"/>
    <w:rsid w:val="00F732C8"/>
    <w:pPr>
      <w:numPr>
        <w:numId w:val="6"/>
      </w:numPr>
    </w:pPr>
  </w:style>
  <w:style w:type="paragraph" w:customStyle="1" w:styleId="WW-Tekstpodstawowy3">
    <w:name w:val="WW-Tekst podstawowy 3"/>
    <w:basedOn w:val="Normalny"/>
    <w:rsid w:val="00F732C8"/>
    <w:pPr>
      <w:widowControl w:val="0"/>
      <w:suppressAutoHyphens/>
      <w:spacing w:after="0" w:line="240" w:lineRule="auto"/>
    </w:pPr>
    <w:rPr>
      <w:rFonts w:ascii="Times New Roman" w:eastAsia="Lucida Sans Unicode" w:hAnsi="Times New Roman" w:cs="Tahoma"/>
      <w:sz w:val="24"/>
      <w:szCs w:val="20"/>
      <w:lang w:eastAsia="pl-PL"/>
    </w:rPr>
  </w:style>
  <w:style w:type="paragraph" w:styleId="Spistreci1">
    <w:name w:val="toc 1"/>
    <w:basedOn w:val="Normalny"/>
    <w:next w:val="Normalny"/>
    <w:autoRedefine/>
    <w:semiHidden/>
    <w:rsid w:val="00F732C8"/>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ytu">
    <w:name w:val="Title"/>
    <w:basedOn w:val="Normalny"/>
    <w:link w:val="TytuZnak"/>
    <w:qFormat/>
    <w:rsid w:val="00F732C8"/>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F732C8"/>
    <w:rPr>
      <w:rFonts w:ascii="Times New Roman" w:eastAsia="Times New Roman" w:hAnsi="Times New Roman" w:cs="Times New Roman"/>
      <w:b/>
      <w:sz w:val="24"/>
      <w:szCs w:val="24"/>
      <w:lang w:eastAsia="pl-PL"/>
    </w:rPr>
  </w:style>
  <w:style w:type="character" w:customStyle="1" w:styleId="TematkomentarzaZnak1">
    <w:name w:val="Temat komentarza Znak1"/>
    <w:basedOn w:val="TekstkomentarzaZnak"/>
    <w:uiPriority w:val="99"/>
    <w:semiHidden/>
    <w:rsid w:val="00F732C8"/>
    <w:rPr>
      <w:rFonts w:ascii="Times New Roman" w:eastAsia="Times New Roman" w:hAnsi="Times New Roman" w:cs="Times New Roman"/>
      <w:b/>
      <w:bCs/>
      <w:sz w:val="20"/>
      <w:szCs w:val="24"/>
      <w:lang w:val="en-GB" w:eastAsia="en-GB"/>
    </w:rPr>
  </w:style>
  <w:style w:type="paragraph" w:customStyle="1" w:styleId="Lista4wypunktowana4">
    <w:name w:val="Lista4 wypunktowana4"/>
    <w:basedOn w:val="Normalny"/>
    <w:autoRedefine/>
    <w:rsid w:val="00F732C8"/>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character" w:customStyle="1" w:styleId="TekstdymkaZnak1">
    <w:name w:val="Tekst dymka Znak1"/>
    <w:basedOn w:val="Domylnaczcionkaakapitu"/>
    <w:uiPriority w:val="99"/>
    <w:semiHidden/>
    <w:rsid w:val="00F732C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F732C8"/>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F732C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F732C8"/>
    <w:rPr>
      <w:rFonts w:ascii="Tahoma" w:hAnsi="Tahoma" w:cs="Tahoma"/>
      <w:sz w:val="16"/>
      <w:szCs w:val="16"/>
    </w:rPr>
  </w:style>
  <w:style w:type="paragraph" w:customStyle="1" w:styleId="text">
    <w:name w:val="text"/>
    <w:basedOn w:val="Normalny"/>
    <w:rsid w:val="00F732C8"/>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F732C8"/>
  </w:style>
  <w:style w:type="paragraph" w:customStyle="1" w:styleId="Default">
    <w:name w:val="Default"/>
    <w:rsid w:val="00F732C8"/>
    <w:pPr>
      <w:autoSpaceDE w:val="0"/>
      <w:autoSpaceDN w:val="0"/>
      <w:adjustRightInd w:val="0"/>
      <w:spacing w:after="0" w:line="240" w:lineRule="auto"/>
    </w:pPr>
    <w:rPr>
      <w:rFonts w:ascii="Tahoma" w:hAnsi="Tahoma" w:cs="Tahoma"/>
      <w:color w:val="000000"/>
      <w:sz w:val="24"/>
      <w:szCs w:val="24"/>
    </w:rPr>
  </w:style>
  <w:style w:type="paragraph" w:customStyle="1" w:styleId="WW-Tekstpodstawowy32">
    <w:name w:val="WW-Tekst podstawowy 32"/>
    <w:basedOn w:val="Normalny"/>
    <w:uiPriority w:val="99"/>
    <w:rsid w:val="00F732C8"/>
    <w:pPr>
      <w:suppressAutoHyphens/>
      <w:spacing w:after="120" w:line="240" w:lineRule="auto"/>
    </w:pPr>
    <w:rPr>
      <w:rFonts w:ascii="Times New Roman" w:eastAsia="SimSun" w:hAnsi="Times New Roman" w:cs="Times New Roman"/>
      <w:kern w:val="1"/>
      <w:sz w:val="16"/>
      <w:szCs w:val="16"/>
      <w:lang w:eastAsia="hi-IN" w:bidi="hi-IN"/>
    </w:rPr>
  </w:style>
  <w:style w:type="paragraph" w:customStyle="1" w:styleId="StylNagwek3Wyjustowany">
    <w:name w:val="Styl Nagłówek 3 + Wyjustowany"/>
    <w:basedOn w:val="Nagwek3"/>
    <w:uiPriority w:val="99"/>
    <w:rsid w:val="00F732C8"/>
    <w:pPr>
      <w:keepNext w:val="0"/>
      <w:widowControl/>
      <w:numPr>
        <w:ilvl w:val="2"/>
      </w:numPr>
      <w:shd w:val="clear" w:color="auto" w:fill="auto"/>
      <w:tabs>
        <w:tab w:val="left" w:pos="3852"/>
      </w:tabs>
      <w:suppressAutoHyphens/>
      <w:autoSpaceDE/>
      <w:autoSpaceDN/>
      <w:adjustRightInd/>
      <w:spacing w:before="60" w:after="120" w:line="100" w:lineRule="atLeast"/>
      <w:ind w:hanging="194"/>
      <w:jc w:val="both"/>
      <w:outlineLvl w:val="9"/>
    </w:pPr>
    <w:rPr>
      <w:rFonts w:ascii="Arial" w:eastAsia="SimSun" w:hAnsi="Arial" w:cs="Arial"/>
      <w:b w:val="0"/>
      <w:bCs w:val="0"/>
      <w:color w:val="auto"/>
      <w:spacing w:val="0"/>
      <w:kern w:val="1"/>
      <w:sz w:val="20"/>
      <w:szCs w:val="20"/>
      <w:lang w:eastAsia="hi-IN" w:bidi="hi-IN"/>
    </w:rPr>
  </w:style>
  <w:style w:type="paragraph" w:styleId="Listapunktowana2">
    <w:name w:val="List Bullet 2"/>
    <w:basedOn w:val="Normalny"/>
    <w:uiPriority w:val="99"/>
    <w:unhideWhenUsed/>
    <w:rsid w:val="00F732C8"/>
    <w:pPr>
      <w:numPr>
        <w:numId w:val="44"/>
      </w:numPr>
      <w:contextualSpacing/>
    </w:pPr>
    <w:rPr>
      <w:rFonts w:ascii="Calibri" w:eastAsia="Calibri" w:hAnsi="Calibri" w:cs="Times New Roman"/>
    </w:rPr>
  </w:style>
  <w:style w:type="paragraph" w:customStyle="1" w:styleId="Zawartotabeli">
    <w:name w:val="Zawartość tabeli"/>
    <w:basedOn w:val="Normalny"/>
    <w:rsid w:val="00F732C8"/>
    <w:pPr>
      <w:widowControl w:val="0"/>
      <w:suppressLineNumbers/>
      <w:suppressAutoHyphens/>
      <w:spacing w:after="0" w:line="240" w:lineRule="auto"/>
    </w:pPr>
    <w:rPr>
      <w:rFonts w:ascii="Times New Roman" w:eastAsia="Lucida Sans Unicode" w:hAnsi="Times New Roman" w:cs="Times New Roman"/>
      <w:kern w:val="2"/>
      <w:sz w:val="24"/>
      <w:szCs w:val="24"/>
      <w:lang w:eastAsia="hi-IN"/>
    </w:rPr>
  </w:style>
  <w:style w:type="paragraph" w:styleId="Bezodstpw">
    <w:name w:val="No Spacing"/>
    <w:uiPriority w:val="1"/>
    <w:qFormat/>
    <w:rsid w:val="00F732C8"/>
    <w:pPr>
      <w:spacing w:after="0" w:line="240" w:lineRule="auto"/>
    </w:pPr>
    <w:rPr>
      <w:rFonts w:ascii="Calibri" w:eastAsia="Calibri" w:hAnsi="Calibri" w:cs="Times New Roman"/>
    </w:rPr>
  </w:style>
  <w:style w:type="character" w:styleId="Uwydatnienie">
    <w:name w:val="Emphasis"/>
    <w:basedOn w:val="Domylnaczcionkaakapitu"/>
    <w:qFormat/>
    <w:rsid w:val="00F732C8"/>
    <w:rPr>
      <w:b/>
      <w:bCs/>
      <w:i w:val="0"/>
      <w:iCs w:val="0"/>
    </w:rPr>
  </w:style>
  <w:style w:type="character" w:styleId="Pogrubienie">
    <w:name w:val="Strong"/>
    <w:uiPriority w:val="22"/>
    <w:qFormat/>
    <w:rsid w:val="00F732C8"/>
    <w:rPr>
      <w:b/>
      <w:bCs/>
    </w:rPr>
  </w:style>
  <w:style w:type="character" w:customStyle="1" w:styleId="apple-converted-space">
    <w:name w:val="apple-converted-space"/>
    <w:basedOn w:val="Domylnaczcionkaakapitu"/>
    <w:rsid w:val="00F73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2C8"/>
  </w:style>
  <w:style w:type="paragraph" w:styleId="Nagwek1">
    <w:name w:val="heading 1"/>
    <w:basedOn w:val="Normalny"/>
    <w:next w:val="Normalny"/>
    <w:link w:val="Nagwek1Znak"/>
    <w:qFormat/>
    <w:rsid w:val="00F732C8"/>
    <w:pPr>
      <w:keepNext/>
      <w:widowControl w:val="0"/>
      <w:shd w:val="clear" w:color="auto" w:fill="FFFFFF"/>
      <w:autoSpaceDE w:val="0"/>
      <w:autoSpaceDN w:val="0"/>
      <w:adjustRightInd w:val="0"/>
      <w:spacing w:before="403" w:after="0" w:line="202" w:lineRule="atLeast"/>
      <w:ind w:left="14"/>
      <w:outlineLvl w:val="0"/>
    </w:pPr>
    <w:rPr>
      <w:rFonts w:ascii="Arial" w:eastAsia="Arial Unicode MS" w:hAnsi="Arial" w:cs="Arial"/>
      <w:b/>
      <w:bCs/>
      <w:color w:val="000000"/>
      <w:spacing w:val="-2"/>
      <w:sz w:val="18"/>
      <w:szCs w:val="18"/>
      <w:lang w:eastAsia="pl-PL"/>
    </w:rPr>
  </w:style>
  <w:style w:type="paragraph" w:styleId="Nagwek2">
    <w:name w:val="heading 2"/>
    <w:basedOn w:val="Normalny"/>
    <w:next w:val="Normalny"/>
    <w:link w:val="Nagwek2Znak"/>
    <w:unhideWhenUsed/>
    <w:qFormat/>
    <w:rsid w:val="00F732C8"/>
    <w:pPr>
      <w:keepNext/>
      <w:widowControl w:val="0"/>
      <w:shd w:val="clear" w:color="auto" w:fill="FFFFFF"/>
      <w:autoSpaceDE w:val="0"/>
      <w:autoSpaceDN w:val="0"/>
      <w:adjustRightInd w:val="0"/>
      <w:spacing w:before="209" w:after="0" w:line="202" w:lineRule="atLeast"/>
      <w:ind w:left="490"/>
      <w:outlineLvl w:val="1"/>
    </w:pPr>
    <w:rPr>
      <w:rFonts w:ascii="Arial" w:eastAsia="Arial Unicode MS" w:hAnsi="Arial" w:cs="Arial"/>
      <w:b/>
      <w:bCs/>
      <w:color w:val="000000"/>
      <w:spacing w:val="-1"/>
      <w:sz w:val="18"/>
      <w:szCs w:val="18"/>
      <w:lang w:eastAsia="pl-PL"/>
    </w:rPr>
  </w:style>
  <w:style w:type="paragraph" w:styleId="Nagwek3">
    <w:name w:val="heading 3"/>
    <w:basedOn w:val="Normalny"/>
    <w:next w:val="Normalny"/>
    <w:link w:val="Nagwek3Znak"/>
    <w:unhideWhenUsed/>
    <w:qFormat/>
    <w:rsid w:val="00F732C8"/>
    <w:pPr>
      <w:keepNext/>
      <w:widowControl w:val="0"/>
      <w:shd w:val="clear" w:color="auto" w:fill="FFFFFF"/>
      <w:autoSpaceDE w:val="0"/>
      <w:autoSpaceDN w:val="0"/>
      <w:adjustRightInd w:val="0"/>
      <w:spacing w:after="0" w:line="202" w:lineRule="exact"/>
      <w:ind w:hanging="194"/>
      <w:outlineLvl w:val="2"/>
    </w:pPr>
    <w:rPr>
      <w:rFonts w:ascii="Times New Roman" w:eastAsia="Times New Roman" w:hAnsi="Times New Roman" w:cs="Times New Roman"/>
      <w:b/>
      <w:bCs/>
      <w:color w:val="000000"/>
      <w:spacing w:val="-1"/>
      <w:sz w:val="18"/>
      <w:szCs w:val="18"/>
      <w:lang w:eastAsia="pl-PL"/>
    </w:rPr>
  </w:style>
  <w:style w:type="paragraph" w:styleId="Nagwek4">
    <w:name w:val="heading 4"/>
    <w:basedOn w:val="Normalny"/>
    <w:next w:val="Normalny"/>
    <w:link w:val="Nagwek4Znak"/>
    <w:unhideWhenUsed/>
    <w:qFormat/>
    <w:rsid w:val="00F732C8"/>
    <w:pPr>
      <w:keepNext/>
      <w:spacing w:after="0" w:line="240" w:lineRule="auto"/>
      <w:outlineLvl w:val="3"/>
    </w:pPr>
    <w:rPr>
      <w:rFonts w:ascii="Arial" w:eastAsia="Times New Roman" w:hAnsi="Arial" w:cs="Arial"/>
      <w:i/>
      <w:iCs/>
      <w:sz w:val="20"/>
      <w:szCs w:val="24"/>
      <w:lang w:eastAsia="pl-PL"/>
    </w:rPr>
  </w:style>
  <w:style w:type="paragraph" w:styleId="Nagwek5">
    <w:name w:val="heading 5"/>
    <w:basedOn w:val="Normalny"/>
    <w:next w:val="Normalny"/>
    <w:link w:val="Nagwek5Znak"/>
    <w:unhideWhenUsed/>
    <w:qFormat/>
    <w:rsid w:val="00F732C8"/>
    <w:pPr>
      <w:keepNext/>
      <w:spacing w:after="0" w:line="240" w:lineRule="auto"/>
      <w:jc w:val="center"/>
      <w:outlineLvl w:val="4"/>
    </w:pPr>
    <w:rPr>
      <w:rFonts w:ascii="Times New Roman" w:eastAsia="MS Mincho" w:hAnsi="Times New Roman" w:cs="Times New Roman"/>
      <w:b/>
      <w:bCs/>
      <w:sz w:val="26"/>
      <w:szCs w:val="18"/>
      <w:lang w:eastAsia="pl-PL"/>
    </w:rPr>
  </w:style>
  <w:style w:type="paragraph" w:styleId="Nagwek6">
    <w:name w:val="heading 6"/>
    <w:basedOn w:val="Normalny"/>
    <w:next w:val="Normalny"/>
    <w:link w:val="Nagwek6Znak"/>
    <w:uiPriority w:val="9"/>
    <w:unhideWhenUsed/>
    <w:qFormat/>
    <w:rsid w:val="00F732C8"/>
    <w:pPr>
      <w:keepNext/>
      <w:spacing w:after="0" w:line="240" w:lineRule="auto"/>
      <w:jc w:val="center"/>
      <w:outlineLvl w:val="5"/>
    </w:pPr>
    <w:rPr>
      <w:rFonts w:ascii="Times New Roman" w:eastAsia="MS Mincho" w:hAnsi="Times New Roman" w:cs="Times New Roman"/>
      <w:b/>
      <w:bCs/>
      <w:szCs w:val="18"/>
      <w:lang w:eastAsia="pl-PL"/>
    </w:rPr>
  </w:style>
  <w:style w:type="paragraph" w:styleId="Nagwek7">
    <w:name w:val="heading 7"/>
    <w:basedOn w:val="Normalny"/>
    <w:next w:val="Normalny"/>
    <w:link w:val="Nagwek7Znak"/>
    <w:unhideWhenUsed/>
    <w:qFormat/>
    <w:rsid w:val="00F732C8"/>
    <w:pPr>
      <w:keepNext/>
      <w:spacing w:after="0" w:line="240" w:lineRule="auto"/>
      <w:outlineLvl w:val="6"/>
    </w:pPr>
    <w:rPr>
      <w:rFonts w:ascii="Arial" w:eastAsia="Times New Roman" w:hAnsi="Arial" w:cs="Arial"/>
      <w:b/>
      <w:bCs/>
      <w:sz w:val="20"/>
      <w:szCs w:val="20"/>
      <w:u w:val="single"/>
      <w:lang w:eastAsia="pl-PL"/>
    </w:rPr>
  </w:style>
  <w:style w:type="paragraph" w:styleId="Nagwek8">
    <w:name w:val="heading 8"/>
    <w:basedOn w:val="Normalny"/>
    <w:next w:val="Normalny"/>
    <w:link w:val="Nagwek8Znak"/>
    <w:unhideWhenUsed/>
    <w:qFormat/>
    <w:rsid w:val="00F732C8"/>
    <w:pPr>
      <w:keepNext/>
      <w:shd w:val="clear" w:color="auto" w:fill="FFFFFF"/>
      <w:tabs>
        <w:tab w:val="left" w:pos="3806"/>
      </w:tabs>
      <w:spacing w:before="374" w:after="0" w:line="240" w:lineRule="auto"/>
      <w:ind w:left="1853"/>
      <w:jc w:val="center"/>
      <w:outlineLvl w:val="7"/>
    </w:pPr>
    <w:rPr>
      <w:rFonts w:ascii="Times New Roman" w:eastAsia="Times New Roman" w:hAnsi="Times New Roman" w:cs="Times New Roman"/>
      <w:b/>
      <w:bCs/>
      <w:color w:val="000000"/>
      <w:spacing w:val="-16"/>
      <w:sz w:val="26"/>
      <w:szCs w:val="26"/>
      <w:lang w:eastAsia="pl-PL"/>
    </w:rPr>
  </w:style>
  <w:style w:type="paragraph" w:styleId="Nagwek9">
    <w:name w:val="heading 9"/>
    <w:basedOn w:val="Normalny"/>
    <w:next w:val="Normalny"/>
    <w:link w:val="Nagwek9Znak"/>
    <w:unhideWhenUsed/>
    <w:qFormat/>
    <w:rsid w:val="00F732C8"/>
    <w:pPr>
      <w:keepNext/>
      <w:autoSpaceDE w:val="0"/>
      <w:autoSpaceDN w:val="0"/>
      <w:adjustRightInd w:val="0"/>
      <w:spacing w:after="0" w:line="240" w:lineRule="auto"/>
      <w:outlineLvl w:val="8"/>
    </w:pPr>
    <w:rPr>
      <w:rFonts w:ascii="Arial" w:eastAsia="Times New Roman" w:hAnsi="Arial" w:cs="Arial"/>
      <w:color w:val="000000"/>
      <w:sz w:val="18"/>
      <w:szCs w:val="32"/>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32C8"/>
    <w:rPr>
      <w:rFonts w:ascii="Arial" w:eastAsia="Arial Unicode MS" w:hAnsi="Arial" w:cs="Arial"/>
      <w:b/>
      <w:bCs/>
      <w:color w:val="000000"/>
      <w:spacing w:val="-2"/>
      <w:sz w:val="18"/>
      <w:szCs w:val="18"/>
      <w:shd w:val="clear" w:color="auto" w:fill="FFFFFF"/>
      <w:lang w:eastAsia="pl-PL"/>
    </w:rPr>
  </w:style>
  <w:style w:type="character" w:customStyle="1" w:styleId="Nagwek2Znak">
    <w:name w:val="Nagłówek 2 Znak"/>
    <w:basedOn w:val="Domylnaczcionkaakapitu"/>
    <w:link w:val="Nagwek2"/>
    <w:rsid w:val="00F732C8"/>
    <w:rPr>
      <w:rFonts w:ascii="Arial" w:eastAsia="Arial Unicode MS" w:hAnsi="Arial" w:cs="Arial"/>
      <w:b/>
      <w:bCs/>
      <w:color w:val="000000"/>
      <w:spacing w:val="-1"/>
      <w:sz w:val="18"/>
      <w:szCs w:val="18"/>
      <w:shd w:val="clear" w:color="auto" w:fill="FFFFFF"/>
      <w:lang w:eastAsia="pl-PL"/>
    </w:rPr>
  </w:style>
  <w:style w:type="character" w:customStyle="1" w:styleId="Nagwek3Znak">
    <w:name w:val="Nagłówek 3 Znak"/>
    <w:basedOn w:val="Domylnaczcionkaakapitu"/>
    <w:link w:val="Nagwek3"/>
    <w:rsid w:val="00F732C8"/>
    <w:rPr>
      <w:rFonts w:ascii="Times New Roman" w:eastAsia="Times New Roman" w:hAnsi="Times New Roman" w:cs="Times New Roman"/>
      <w:b/>
      <w:bCs/>
      <w:color w:val="000000"/>
      <w:spacing w:val="-1"/>
      <w:sz w:val="18"/>
      <w:szCs w:val="18"/>
      <w:shd w:val="clear" w:color="auto" w:fill="FFFFFF"/>
      <w:lang w:eastAsia="pl-PL"/>
    </w:rPr>
  </w:style>
  <w:style w:type="character" w:customStyle="1" w:styleId="Nagwek4Znak">
    <w:name w:val="Nagłówek 4 Znak"/>
    <w:basedOn w:val="Domylnaczcionkaakapitu"/>
    <w:link w:val="Nagwek4"/>
    <w:rsid w:val="00F732C8"/>
    <w:rPr>
      <w:rFonts w:ascii="Arial" w:eastAsia="Times New Roman" w:hAnsi="Arial" w:cs="Arial"/>
      <w:i/>
      <w:iCs/>
      <w:sz w:val="20"/>
      <w:szCs w:val="24"/>
      <w:lang w:eastAsia="pl-PL"/>
    </w:rPr>
  </w:style>
  <w:style w:type="character" w:customStyle="1" w:styleId="Nagwek5Znak">
    <w:name w:val="Nagłówek 5 Znak"/>
    <w:basedOn w:val="Domylnaczcionkaakapitu"/>
    <w:link w:val="Nagwek5"/>
    <w:rsid w:val="00F732C8"/>
    <w:rPr>
      <w:rFonts w:ascii="Times New Roman" w:eastAsia="MS Mincho" w:hAnsi="Times New Roman" w:cs="Times New Roman"/>
      <w:b/>
      <w:bCs/>
      <w:sz w:val="26"/>
      <w:szCs w:val="18"/>
      <w:lang w:eastAsia="pl-PL"/>
    </w:rPr>
  </w:style>
  <w:style w:type="character" w:customStyle="1" w:styleId="Nagwek6Znak">
    <w:name w:val="Nagłówek 6 Znak"/>
    <w:basedOn w:val="Domylnaczcionkaakapitu"/>
    <w:link w:val="Nagwek6"/>
    <w:uiPriority w:val="9"/>
    <w:rsid w:val="00F732C8"/>
    <w:rPr>
      <w:rFonts w:ascii="Times New Roman" w:eastAsia="MS Mincho" w:hAnsi="Times New Roman" w:cs="Times New Roman"/>
      <w:b/>
      <w:bCs/>
      <w:szCs w:val="18"/>
      <w:lang w:eastAsia="pl-PL"/>
    </w:rPr>
  </w:style>
  <w:style w:type="character" w:customStyle="1" w:styleId="Nagwek7Znak">
    <w:name w:val="Nagłówek 7 Znak"/>
    <w:basedOn w:val="Domylnaczcionkaakapitu"/>
    <w:link w:val="Nagwek7"/>
    <w:rsid w:val="00F732C8"/>
    <w:rPr>
      <w:rFonts w:ascii="Arial" w:eastAsia="Times New Roman" w:hAnsi="Arial" w:cs="Arial"/>
      <w:b/>
      <w:bCs/>
      <w:sz w:val="20"/>
      <w:szCs w:val="20"/>
      <w:u w:val="single"/>
      <w:lang w:eastAsia="pl-PL"/>
    </w:rPr>
  </w:style>
  <w:style w:type="character" w:customStyle="1" w:styleId="Nagwek8Znak">
    <w:name w:val="Nagłówek 8 Znak"/>
    <w:basedOn w:val="Domylnaczcionkaakapitu"/>
    <w:link w:val="Nagwek8"/>
    <w:rsid w:val="00F732C8"/>
    <w:rPr>
      <w:rFonts w:ascii="Times New Roman" w:eastAsia="Times New Roman" w:hAnsi="Times New Roman" w:cs="Times New Roman"/>
      <w:b/>
      <w:bCs/>
      <w:color w:val="000000"/>
      <w:spacing w:val="-16"/>
      <w:sz w:val="26"/>
      <w:szCs w:val="26"/>
      <w:shd w:val="clear" w:color="auto" w:fill="FFFFFF"/>
      <w:lang w:eastAsia="pl-PL"/>
    </w:rPr>
  </w:style>
  <w:style w:type="character" w:customStyle="1" w:styleId="Nagwek9Znak">
    <w:name w:val="Nagłówek 9 Znak"/>
    <w:basedOn w:val="Domylnaczcionkaakapitu"/>
    <w:link w:val="Nagwek9"/>
    <w:rsid w:val="00F732C8"/>
    <w:rPr>
      <w:rFonts w:ascii="Arial" w:eastAsia="Times New Roman" w:hAnsi="Arial" w:cs="Arial"/>
      <w:color w:val="000000"/>
      <w:sz w:val="18"/>
      <w:szCs w:val="32"/>
      <w:u w:val="single"/>
      <w:lang w:eastAsia="pl-PL"/>
    </w:rPr>
  </w:style>
  <w:style w:type="numbering" w:customStyle="1" w:styleId="Bezlisty1">
    <w:name w:val="Bez listy1"/>
    <w:next w:val="Bezlisty"/>
    <w:uiPriority w:val="99"/>
    <w:semiHidden/>
    <w:unhideWhenUsed/>
    <w:rsid w:val="00F732C8"/>
  </w:style>
  <w:style w:type="character" w:styleId="Hipercze">
    <w:name w:val="Hyperlink"/>
    <w:unhideWhenUsed/>
    <w:rsid w:val="00F732C8"/>
    <w:rPr>
      <w:color w:val="0000FF"/>
      <w:u w:val="single"/>
    </w:rPr>
  </w:style>
  <w:style w:type="character" w:styleId="UyteHipercze">
    <w:name w:val="FollowedHyperlink"/>
    <w:basedOn w:val="Domylnaczcionkaakapitu"/>
    <w:uiPriority w:val="99"/>
    <w:semiHidden/>
    <w:unhideWhenUsed/>
    <w:rsid w:val="00F732C8"/>
    <w:rPr>
      <w:color w:val="800080" w:themeColor="followedHyperlink"/>
      <w:u w:val="single"/>
    </w:rPr>
  </w:style>
  <w:style w:type="paragraph" w:styleId="NormalnyWeb">
    <w:name w:val="Normal (Web)"/>
    <w:basedOn w:val="Normalny"/>
    <w:uiPriority w:val="99"/>
    <w:unhideWhenUsed/>
    <w:rsid w:val="00F732C8"/>
    <w:pPr>
      <w:spacing w:after="0" w:line="240" w:lineRule="auto"/>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732C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732C8"/>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F732C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732C8"/>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F732C8"/>
    <w:pPr>
      <w:widowControl w:val="0"/>
      <w:tabs>
        <w:tab w:val="center" w:pos="4536"/>
        <w:tab w:val="right" w:pos="9072"/>
      </w:tabs>
      <w:autoSpaceDE w:val="0"/>
      <w:autoSpaceDN w:val="0"/>
      <w:adjustRightInd w:val="0"/>
      <w:spacing w:before="100" w:after="0" w:line="256" w:lineRule="auto"/>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rsid w:val="00F732C8"/>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F732C8"/>
    <w:pPr>
      <w:shd w:val="clear" w:color="auto" w:fill="FFFFFF"/>
      <w:spacing w:before="178" w:after="0" w:line="240" w:lineRule="auto"/>
    </w:pPr>
    <w:rPr>
      <w:rFonts w:ascii="Times New Roman" w:eastAsia="Times New Roman" w:hAnsi="Times New Roman" w:cs="Times New Roman"/>
      <w:b/>
      <w:bCs/>
      <w:color w:val="000000"/>
      <w:sz w:val="20"/>
      <w:szCs w:val="16"/>
      <w:lang w:eastAsia="pl-PL"/>
    </w:rPr>
  </w:style>
  <w:style w:type="paragraph" w:styleId="Tekstpodstawowy">
    <w:name w:val="Body Text"/>
    <w:basedOn w:val="Normalny"/>
    <w:link w:val="TekstpodstawowyZnak"/>
    <w:unhideWhenUsed/>
    <w:rsid w:val="00F732C8"/>
    <w:pPr>
      <w:spacing w:after="0" w:line="240" w:lineRule="auto"/>
    </w:pPr>
    <w:rPr>
      <w:rFonts w:ascii="Times New Roman" w:eastAsia="Times New Roman" w:hAnsi="Times New Roman" w:cs="Times New Roman"/>
      <w:sz w:val="18"/>
      <w:szCs w:val="24"/>
      <w:lang w:eastAsia="pl-PL"/>
    </w:rPr>
  </w:style>
  <w:style w:type="character" w:customStyle="1" w:styleId="TekstpodstawowyZnak">
    <w:name w:val="Tekst podstawowy Znak"/>
    <w:basedOn w:val="Domylnaczcionkaakapitu"/>
    <w:link w:val="Tekstpodstawowy"/>
    <w:rsid w:val="00F732C8"/>
    <w:rPr>
      <w:rFonts w:ascii="Times New Roman" w:eastAsia="Times New Roman" w:hAnsi="Times New Roman" w:cs="Times New Roman"/>
      <w:sz w:val="18"/>
      <w:szCs w:val="24"/>
      <w:lang w:eastAsia="pl-PL"/>
    </w:rPr>
  </w:style>
  <w:style w:type="paragraph" w:styleId="Tekstpodstawowywcity">
    <w:name w:val="Body Text Indent"/>
    <w:basedOn w:val="Normalny"/>
    <w:link w:val="TekstpodstawowywcityZnak"/>
    <w:semiHidden/>
    <w:unhideWhenUsed/>
    <w:rsid w:val="00F732C8"/>
    <w:pPr>
      <w:widowControl w:val="0"/>
      <w:shd w:val="clear" w:color="auto" w:fill="FFFFFF"/>
      <w:autoSpaceDE w:val="0"/>
      <w:autoSpaceDN w:val="0"/>
      <w:adjustRightInd w:val="0"/>
      <w:spacing w:before="221" w:after="0" w:line="274" w:lineRule="exact"/>
      <w:ind w:left="326" w:firstLine="259"/>
      <w:jc w:val="center"/>
    </w:pPr>
    <w:rPr>
      <w:rFonts w:ascii="Arial" w:eastAsia="Times New Roman" w:hAnsi="Arial" w:cs="Arial"/>
      <w:color w:val="000000"/>
      <w:sz w:val="28"/>
      <w:szCs w:val="28"/>
      <w:u w:val="single"/>
      <w:lang w:eastAsia="pl-PL"/>
    </w:rPr>
  </w:style>
  <w:style w:type="character" w:customStyle="1" w:styleId="TekstpodstawowywcityZnak">
    <w:name w:val="Tekst podstawowy wcięty Znak"/>
    <w:basedOn w:val="Domylnaczcionkaakapitu"/>
    <w:link w:val="Tekstpodstawowywcity"/>
    <w:semiHidden/>
    <w:rsid w:val="00F732C8"/>
    <w:rPr>
      <w:rFonts w:ascii="Arial" w:eastAsia="Times New Roman" w:hAnsi="Arial" w:cs="Arial"/>
      <w:color w:val="000000"/>
      <w:sz w:val="28"/>
      <w:szCs w:val="28"/>
      <w:u w:val="single"/>
      <w:shd w:val="clear" w:color="auto" w:fill="FFFFFF"/>
      <w:lang w:eastAsia="pl-PL"/>
    </w:rPr>
  </w:style>
  <w:style w:type="paragraph" w:styleId="Tekstpodstawowy2">
    <w:name w:val="Body Text 2"/>
    <w:basedOn w:val="Normalny"/>
    <w:link w:val="Tekstpodstawowy2Znak"/>
    <w:unhideWhenUsed/>
    <w:rsid w:val="00F732C8"/>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rsid w:val="00F732C8"/>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semiHidden/>
    <w:unhideWhenUsed/>
    <w:rsid w:val="00F732C8"/>
    <w:pPr>
      <w:spacing w:after="0" w:line="240" w:lineRule="auto"/>
    </w:pPr>
    <w:rPr>
      <w:rFonts w:ascii="Arial" w:eastAsia="Times New Roman" w:hAnsi="Arial" w:cs="Arial"/>
      <w:i/>
      <w:iCs/>
      <w:sz w:val="20"/>
      <w:szCs w:val="24"/>
      <w:lang w:eastAsia="pl-PL"/>
    </w:rPr>
  </w:style>
  <w:style w:type="character" w:customStyle="1" w:styleId="Tekstpodstawowy3Znak">
    <w:name w:val="Tekst podstawowy 3 Znak"/>
    <w:basedOn w:val="Domylnaczcionkaakapitu"/>
    <w:link w:val="Tekstpodstawowy3"/>
    <w:semiHidden/>
    <w:rsid w:val="00F732C8"/>
    <w:rPr>
      <w:rFonts w:ascii="Arial" w:eastAsia="Times New Roman" w:hAnsi="Arial" w:cs="Arial"/>
      <w:i/>
      <w:iCs/>
      <w:sz w:val="20"/>
      <w:szCs w:val="24"/>
      <w:lang w:eastAsia="pl-PL"/>
    </w:rPr>
  </w:style>
  <w:style w:type="paragraph" w:styleId="Tekstpodstawowywcity2">
    <w:name w:val="Body Text Indent 2"/>
    <w:basedOn w:val="Normalny"/>
    <w:link w:val="Tekstpodstawowywcity2Znak"/>
    <w:semiHidden/>
    <w:unhideWhenUsed/>
    <w:rsid w:val="00F732C8"/>
    <w:pPr>
      <w:shd w:val="clear" w:color="auto" w:fill="FFFFFF"/>
      <w:spacing w:before="5" w:after="0" w:line="206" w:lineRule="exact"/>
      <w:ind w:left="5" w:firstLine="720"/>
    </w:pPr>
    <w:rPr>
      <w:rFonts w:ascii="Arial" w:eastAsia="Times New Roman" w:hAnsi="Arial" w:cs="Arial"/>
      <w:color w:val="000000"/>
      <w:sz w:val="18"/>
      <w:szCs w:val="18"/>
      <w:lang w:eastAsia="pl-PL"/>
    </w:rPr>
  </w:style>
  <w:style w:type="character" w:customStyle="1" w:styleId="Tekstpodstawowywcity2Znak">
    <w:name w:val="Tekst podstawowy wcięty 2 Znak"/>
    <w:basedOn w:val="Domylnaczcionkaakapitu"/>
    <w:link w:val="Tekstpodstawowywcity2"/>
    <w:semiHidden/>
    <w:rsid w:val="00F732C8"/>
    <w:rPr>
      <w:rFonts w:ascii="Arial" w:eastAsia="Times New Roman" w:hAnsi="Arial" w:cs="Arial"/>
      <w:color w:val="000000"/>
      <w:sz w:val="18"/>
      <w:szCs w:val="18"/>
      <w:shd w:val="clear" w:color="auto" w:fill="FFFFFF"/>
      <w:lang w:eastAsia="pl-PL"/>
    </w:rPr>
  </w:style>
  <w:style w:type="paragraph" w:styleId="Tekstpodstawowywcity3">
    <w:name w:val="Body Text Indent 3"/>
    <w:basedOn w:val="Normalny"/>
    <w:link w:val="Tekstpodstawowywcity3Znak"/>
    <w:semiHidden/>
    <w:unhideWhenUsed/>
    <w:rsid w:val="00F732C8"/>
    <w:pPr>
      <w:pBdr>
        <w:top w:val="single" w:sz="4" w:space="1" w:color="auto"/>
        <w:left w:val="single" w:sz="4" w:space="20" w:color="auto"/>
        <w:bottom w:val="single" w:sz="4" w:space="0" w:color="auto"/>
        <w:right w:val="single" w:sz="4" w:space="0" w:color="auto"/>
      </w:pBdr>
      <w:spacing w:after="0" w:line="240" w:lineRule="auto"/>
      <w:ind w:left="10490"/>
      <w:jc w:val="center"/>
    </w:pPr>
    <w:rPr>
      <w:rFonts w:ascii="Tahoma" w:eastAsia="Times New Roman" w:hAnsi="Tahoma" w:cs="Times New Roman"/>
      <w:sz w:val="19"/>
      <w:szCs w:val="19"/>
      <w:lang w:eastAsia="pl-PL"/>
    </w:rPr>
  </w:style>
  <w:style w:type="character" w:customStyle="1" w:styleId="Tekstpodstawowywcity3Znak">
    <w:name w:val="Tekst podstawowy wcięty 3 Znak"/>
    <w:basedOn w:val="Domylnaczcionkaakapitu"/>
    <w:link w:val="Tekstpodstawowywcity3"/>
    <w:semiHidden/>
    <w:rsid w:val="00F732C8"/>
    <w:rPr>
      <w:rFonts w:ascii="Tahoma" w:eastAsia="Times New Roman" w:hAnsi="Tahoma" w:cs="Times New Roman"/>
      <w:sz w:val="19"/>
      <w:szCs w:val="19"/>
      <w:lang w:eastAsia="pl-PL"/>
    </w:rPr>
  </w:style>
  <w:style w:type="paragraph" w:styleId="Tekstblokowy">
    <w:name w:val="Block Text"/>
    <w:basedOn w:val="Normalny"/>
    <w:semiHidden/>
    <w:unhideWhenUsed/>
    <w:rsid w:val="00F732C8"/>
    <w:pPr>
      <w:widowControl w:val="0"/>
      <w:shd w:val="clear" w:color="auto" w:fill="FFFFFF"/>
      <w:autoSpaceDE w:val="0"/>
      <w:autoSpaceDN w:val="0"/>
      <w:adjustRightInd w:val="0"/>
      <w:spacing w:before="194" w:after="0" w:line="202" w:lineRule="exact"/>
      <w:ind w:left="230" w:right="50" w:hanging="187"/>
      <w:jc w:val="both"/>
    </w:pPr>
    <w:rPr>
      <w:rFonts w:ascii="Times New Roman" w:eastAsia="Times New Roman" w:hAnsi="Times New Roman" w:cs="Times New Roman"/>
      <w:b/>
      <w:bCs/>
      <w:color w:val="000000"/>
      <w:sz w:val="18"/>
      <w:szCs w:val="18"/>
      <w:lang w:eastAsia="pl-PL"/>
    </w:rPr>
  </w:style>
  <w:style w:type="paragraph" w:styleId="Zwykytekst">
    <w:name w:val="Plain Text"/>
    <w:basedOn w:val="Normalny"/>
    <w:link w:val="ZwykytekstZnak"/>
    <w:unhideWhenUsed/>
    <w:rsid w:val="00F732C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732C8"/>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unhideWhenUsed/>
    <w:rsid w:val="00F732C8"/>
    <w:rPr>
      <w:b/>
      <w:bCs/>
      <w:lang w:val="en-GB" w:eastAsia="en-GB"/>
    </w:rPr>
  </w:style>
  <w:style w:type="character" w:customStyle="1" w:styleId="TematkomentarzaZnak">
    <w:name w:val="Temat komentarza Znak"/>
    <w:basedOn w:val="TekstkomentarzaZnak"/>
    <w:link w:val="Tematkomentarza"/>
    <w:rsid w:val="00F732C8"/>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F732C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732C8"/>
    <w:rPr>
      <w:rFonts w:ascii="Tahoma" w:eastAsia="Times New Roman" w:hAnsi="Tahoma" w:cs="Tahoma"/>
      <w:sz w:val="16"/>
      <w:szCs w:val="16"/>
      <w:lang w:eastAsia="pl-PL"/>
    </w:rPr>
  </w:style>
  <w:style w:type="paragraph" w:styleId="Akapitzlist">
    <w:name w:val="List Paragraph"/>
    <w:basedOn w:val="Normalny"/>
    <w:uiPriority w:val="34"/>
    <w:qFormat/>
    <w:rsid w:val="00F732C8"/>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FR3">
    <w:name w:val="FR3"/>
    <w:rsid w:val="00F732C8"/>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732C8"/>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rsid w:val="00F732C8"/>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rsid w:val="00F732C8"/>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Standardowytekst">
    <w:name w:val="Standardowy.tekst"/>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732C8"/>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Zal-text">
    <w:name w:val="Zal-text"/>
    <w:basedOn w:val="Normalny"/>
    <w:rsid w:val="00F732C8"/>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StylIwony">
    <w:name w:val="Styl Iwony"/>
    <w:basedOn w:val="Normalny"/>
    <w:rsid w:val="00F732C8"/>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character" w:styleId="Odwoanieprzypisudolnego">
    <w:name w:val="footnote reference"/>
    <w:semiHidden/>
    <w:unhideWhenUsed/>
    <w:rsid w:val="00F732C8"/>
    <w:rPr>
      <w:vertAlign w:val="superscript"/>
    </w:rPr>
  </w:style>
  <w:style w:type="character" w:customStyle="1" w:styleId="FontStyle16">
    <w:name w:val="Font Style16"/>
    <w:rsid w:val="00F732C8"/>
    <w:rPr>
      <w:rFonts w:ascii="Arial" w:hAnsi="Arial" w:cs="Arial" w:hint="default"/>
      <w:sz w:val="22"/>
      <w:szCs w:val="22"/>
    </w:rPr>
  </w:style>
  <w:style w:type="numbering" w:customStyle="1" w:styleId="StylPunktowane52">
    <w:name w:val="Styl Punktowane52"/>
    <w:rsid w:val="00F732C8"/>
    <w:pPr>
      <w:numPr>
        <w:numId w:val="6"/>
      </w:numPr>
    </w:pPr>
  </w:style>
  <w:style w:type="paragraph" w:customStyle="1" w:styleId="WW-Tekstpodstawowy3">
    <w:name w:val="WW-Tekst podstawowy 3"/>
    <w:basedOn w:val="Normalny"/>
    <w:rsid w:val="00F732C8"/>
    <w:pPr>
      <w:widowControl w:val="0"/>
      <w:suppressAutoHyphens/>
      <w:spacing w:after="0" w:line="240" w:lineRule="auto"/>
    </w:pPr>
    <w:rPr>
      <w:rFonts w:ascii="Times New Roman" w:eastAsia="Lucida Sans Unicode" w:hAnsi="Times New Roman" w:cs="Tahoma"/>
      <w:sz w:val="24"/>
      <w:szCs w:val="20"/>
      <w:lang w:eastAsia="pl-PL"/>
    </w:rPr>
  </w:style>
  <w:style w:type="paragraph" w:styleId="Spistreci1">
    <w:name w:val="toc 1"/>
    <w:basedOn w:val="Normalny"/>
    <w:next w:val="Normalny"/>
    <w:autoRedefine/>
    <w:semiHidden/>
    <w:rsid w:val="00F732C8"/>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ytu">
    <w:name w:val="Title"/>
    <w:basedOn w:val="Normalny"/>
    <w:link w:val="TytuZnak"/>
    <w:qFormat/>
    <w:rsid w:val="00F732C8"/>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F732C8"/>
    <w:rPr>
      <w:rFonts w:ascii="Times New Roman" w:eastAsia="Times New Roman" w:hAnsi="Times New Roman" w:cs="Times New Roman"/>
      <w:b/>
      <w:sz w:val="24"/>
      <w:szCs w:val="24"/>
      <w:lang w:eastAsia="pl-PL"/>
    </w:rPr>
  </w:style>
  <w:style w:type="character" w:customStyle="1" w:styleId="TematkomentarzaZnak1">
    <w:name w:val="Temat komentarza Znak1"/>
    <w:basedOn w:val="TekstkomentarzaZnak"/>
    <w:uiPriority w:val="99"/>
    <w:semiHidden/>
    <w:rsid w:val="00F732C8"/>
    <w:rPr>
      <w:rFonts w:ascii="Times New Roman" w:eastAsia="Times New Roman" w:hAnsi="Times New Roman" w:cs="Times New Roman"/>
      <w:b/>
      <w:bCs/>
      <w:sz w:val="20"/>
      <w:szCs w:val="24"/>
      <w:lang w:val="en-GB" w:eastAsia="en-GB"/>
    </w:rPr>
  </w:style>
  <w:style w:type="paragraph" w:customStyle="1" w:styleId="Lista4wypunktowana4">
    <w:name w:val="Lista4 wypunktowana4"/>
    <w:basedOn w:val="Normalny"/>
    <w:autoRedefine/>
    <w:rsid w:val="00F732C8"/>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character" w:customStyle="1" w:styleId="TekstdymkaZnak1">
    <w:name w:val="Tekst dymka Znak1"/>
    <w:basedOn w:val="Domylnaczcionkaakapitu"/>
    <w:uiPriority w:val="99"/>
    <w:semiHidden/>
    <w:rsid w:val="00F732C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F732C8"/>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F732C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F732C8"/>
    <w:rPr>
      <w:rFonts w:ascii="Tahoma" w:hAnsi="Tahoma" w:cs="Tahoma"/>
      <w:sz w:val="16"/>
      <w:szCs w:val="16"/>
    </w:rPr>
  </w:style>
  <w:style w:type="paragraph" w:customStyle="1" w:styleId="text">
    <w:name w:val="text"/>
    <w:basedOn w:val="Normalny"/>
    <w:rsid w:val="00F732C8"/>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F732C8"/>
  </w:style>
  <w:style w:type="paragraph" w:customStyle="1" w:styleId="Default">
    <w:name w:val="Default"/>
    <w:rsid w:val="00F732C8"/>
    <w:pPr>
      <w:autoSpaceDE w:val="0"/>
      <w:autoSpaceDN w:val="0"/>
      <w:adjustRightInd w:val="0"/>
      <w:spacing w:after="0" w:line="240" w:lineRule="auto"/>
    </w:pPr>
    <w:rPr>
      <w:rFonts w:ascii="Tahoma" w:hAnsi="Tahoma" w:cs="Tahoma"/>
      <w:color w:val="000000"/>
      <w:sz w:val="24"/>
      <w:szCs w:val="24"/>
    </w:rPr>
  </w:style>
  <w:style w:type="paragraph" w:customStyle="1" w:styleId="WW-Tekstpodstawowy32">
    <w:name w:val="WW-Tekst podstawowy 32"/>
    <w:basedOn w:val="Normalny"/>
    <w:uiPriority w:val="99"/>
    <w:rsid w:val="00F732C8"/>
    <w:pPr>
      <w:suppressAutoHyphens/>
      <w:spacing w:after="120" w:line="240" w:lineRule="auto"/>
    </w:pPr>
    <w:rPr>
      <w:rFonts w:ascii="Times New Roman" w:eastAsia="SimSun" w:hAnsi="Times New Roman" w:cs="Times New Roman"/>
      <w:kern w:val="1"/>
      <w:sz w:val="16"/>
      <w:szCs w:val="16"/>
      <w:lang w:eastAsia="hi-IN" w:bidi="hi-IN"/>
    </w:rPr>
  </w:style>
  <w:style w:type="paragraph" w:customStyle="1" w:styleId="StylNagwek3Wyjustowany">
    <w:name w:val="Styl Nagłówek 3 + Wyjustowany"/>
    <w:basedOn w:val="Nagwek3"/>
    <w:uiPriority w:val="99"/>
    <w:rsid w:val="00F732C8"/>
    <w:pPr>
      <w:keepNext w:val="0"/>
      <w:widowControl/>
      <w:numPr>
        <w:ilvl w:val="2"/>
      </w:numPr>
      <w:shd w:val="clear" w:color="auto" w:fill="auto"/>
      <w:tabs>
        <w:tab w:val="left" w:pos="3852"/>
      </w:tabs>
      <w:suppressAutoHyphens/>
      <w:autoSpaceDE/>
      <w:autoSpaceDN/>
      <w:adjustRightInd/>
      <w:spacing w:before="60" w:after="120" w:line="100" w:lineRule="atLeast"/>
      <w:ind w:hanging="194"/>
      <w:jc w:val="both"/>
      <w:outlineLvl w:val="9"/>
    </w:pPr>
    <w:rPr>
      <w:rFonts w:ascii="Arial" w:eastAsia="SimSun" w:hAnsi="Arial" w:cs="Arial"/>
      <w:b w:val="0"/>
      <w:bCs w:val="0"/>
      <w:color w:val="auto"/>
      <w:spacing w:val="0"/>
      <w:kern w:val="1"/>
      <w:sz w:val="20"/>
      <w:szCs w:val="20"/>
      <w:lang w:eastAsia="hi-IN" w:bidi="hi-IN"/>
    </w:rPr>
  </w:style>
  <w:style w:type="paragraph" w:styleId="Listapunktowana2">
    <w:name w:val="List Bullet 2"/>
    <w:basedOn w:val="Normalny"/>
    <w:uiPriority w:val="99"/>
    <w:unhideWhenUsed/>
    <w:rsid w:val="00F732C8"/>
    <w:pPr>
      <w:numPr>
        <w:numId w:val="44"/>
      </w:numPr>
      <w:contextualSpacing/>
    </w:pPr>
    <w:rPr>
      <w:rFonts w:ascii="Calibri" w:eastAsia="Calibri" w:hAnsi="Calibri" w:cs="Times New Roman"/>
    </w:rPr>
  </w:style>
  <w:style w:type="paragraph" w:customStyle="1" w:styleId="Zawartotabeli">
    <w:name w:val="Zawartość tabeli"/>
    <w:basedOn w:val="Normalny"/>
    <w:rsid w:val="00F732C8"/>
    <w:pPr>
      <w:widowControl w:val="0"/>
      <w:suppressLineNumbers/>
      <w:suppressAutoHyphens/>
      <w:spacing w:after="0" w:line="240" w:lineRule="auto"/>
    </w:pPr>
    <w:rPr>
      <w:rFonts w:ascii="Times New Roman" w:eastAsia="Lucida Sans Unicode" w:hAnsi="Times New Roman" w:cs="Times New Roman"/>
      <w:kern w:val="2"/>
      <w:sz w:val="24"/>
      <w:szCs w:val="24"/>
      <w:lang w:eastAsia="hi-IN"/>
    </w:rPr>
  </w:style>
  <w:style w:type="paragraph" w:styleId="Bezodstpw">
    <w:name w:val="No Spacing"/>
    <w:uiPriority w:val="1"/>
    <w:qFormat/>
    <w:rsid w:val="00F732C8"/>
    <w:pPr>
      <w:spacing w:after="0" w:line="240" w:lineRule="auto"/>
    </w:pPr>
    <w:rPr>
      <w:rFonts w:ascii="Calibri" w:eastAsia="Calibri" w:hAnsi="Calibri" w:cs="Times New Roman"/>
    </w:rPr>
  </w:style>
  <w:style w:type="character" w:styleId="Uwydatnienie">
    <w:name w:val="Emphasis"/>
    <w:basedOn w:val="Domylnaczcionkaakapitu"/>
    <w:qFormat/>
    <w:rsid w:val="00F732C8"/>
    <w:rPr>
      <w:b/>
      <w:bCs/>
      <w:i w:val="0"/>
      <w:iCs w:val="0"/>
    </w:rPr>
  </w:style>
  <w:style w:type="character" w:styleId="Pogrubienie">
    <w:name w:val="Strong"/>
    <w:uiPriority w:val="22"/>
    <w:qFormat/>
    <w:rsid w:val="00F732C8"/>
    <w:rPr>
      <w:b/>
      <w:bCs/>
    </w:rPr>
  </w:style>
  <w:style w:type="character" w:customStyle="1" w:styleId="apple-converted-space">
    <w:name w:val="apple-converted-space"/>
    <w:basedOn w:val="Domylnaczcionkaakapitu"/>
    <w:rsid w:val="00F73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dp-mogilno.rbip.mojregio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p-mogilno.rbip.mojregion.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32</Pages>
  <Words>15627</Words>
  <Characters>93762</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2016-05-13T08:16:00Z</dcterms:created>
  <dcterms:modified xsi:type="dcterms:W3CDTF">2016-05-17T06:54:00Z</dcterms:modified>
</cp:coreProperties>
</file>