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1E" w:rsidRPr="002A4271" w:rsidRDefault="00FE0A1E" w:rsidP="00FE0A1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sz w:val="18"/>
          <w:szCs w:val="22"/>
        </w:rPr>
      </w:pPr>
      <w:r w:rsidRPr="007F0B08">
        <w:rPr>
          <w:rFonts w:ascii="Arial" w:hAnsi="Arial" w:cs="Arial"/>
          <w:sz w:val="18"/>
          <w:szCs w:val="22"/>
        </w:rPr>
        <w:t xml:space="preserve">Nr ZDP-11/343/ 6 /2017                                                                                                           </w:t>
      </w:r>
      <w:r w:rsidRPr="002A4271">
        <w:rPr>
          <w:rFonts w:ascii="Arial" w:hAnsi="Arial" w:cs="Arial"/>
          <w:sz w:val="18"/>
          <w:szCs w:val="22"/>
        </w:rPr>
        <w:t xml:space="preserve">Mogilno, </w:t>
      </w:r>
      <w:r>
        <w:rPr>
          <w:rFonts w:ascii="Arial" w:hAnsi="Arial" w:cs="Arial"/>
          <w:sz w:val="18"/>
          <w:szCs w:val="22"/>
        </w:rPr>
        <w:t>28</w:t>
      </w:r>
      <w:r w:rsidRPr="002A4271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12</w:t>
      </w:r>
      <w:r w:rsidRPr="002A4271">
        <w:rPr>
          <w:rFonts w:ascii="Arial" w:hAnsi="Arial" w:cs="Arial"/>
          <w:sz w:val="18"/>
          <w:szCs w:val="22"/>
        </w:rPr>
        <w:t>.201</w:t>
      </w:r>
      <w:r>
        <w:rPr>
          <w:rFonts w:ascii="Arial" w:hAnsi="Arial" w:cs="Arial"/>
          <w:sz w:val="18"/>
          <w:szCs w:val="22"/>
        </w:rPr>
        <w:t>7</w:t>
      </w:r>
    </w:p>
    <w:p w:rsidR="00FE0A1E" w:rsidRDefault="00FE0A1E" w:rsidP="00FE0A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0A1E" w:rsidRDefault="00FE0A1E" w:rsidP="00FE0A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INFORMACJA Z  OTWARCIA OFERT </w:t>
      </w:r>
    </w:p>
    <w:p w:rsidR="00FE0A1E" w:rsidRPr="0001190E" w:rsidRDefault="00FE0A1E" w:rsidP="00FE0A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22"/>
        </w:rPr>
      </w:pPr>
    </w:p>
    <w:p w:rsidR="00FE0A1E" w:rsidRPr="0001190E" w:rsidRDefault="00FE0A1E" w:rsidP="00FE0A1E">
      <w:pPr>
        <w:pStyle w:val="Nagwek4"/>
        <w:jc w:val="center"/>
        <w:rPr>
          <w:rFonts w:ascii="Arial" w:hAnsi="Arial" w:cs="Arial"/>
          <w:b w:val="0"/>
          <w:i/>
          <w:color w:val="auto"/>
          <w:sz w:val="18"/>
          <w:szCs w:val="18"/>
        </w:rPr>
      </w:pPr>
      <w:r w:rsidRPr="0001190E">
        <w:rPr>
          <w:rFonts w:ascii="Arial" w:hAnsi="Arial" w:cs="Arial"/>
          <w:b w:val="0"/>
          <w:color w:val="auto"/>
          <w:sz w:val="18"/>
          <w:szCs w:val="18"/>
        </w:rPr>
        <w:t>Dotyczy postępowania prowadzonego w trybie przetargu nieograniczonego</w:t>
      </w:r>
    </w:p>
    <w:p w:rsidR="00FE0A1E" w:rsidRPr="009619F7" w:rsidRDefault="00FE0A1E" w:rsidP="00FE0A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E0A1E" w:rsidRPr="009619F7" w:rsidRDefault="00FE0A1E" w:rsidP="00FE0A1E">
      <w:pPr>
        <w:pStyle w:val="Akapitzlist"/>
        <w:widowControl w:val="0"/>
        <w:numPr>
          <w:ilvl w:val="6"/>
          <w:numId w:val="2"/>
        </w:numPr>
        <w:tabs>
          <w:tab w:val="clear" w:pos="5040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Przedmiot zamówienia:</w:t>
      </w:r>
    </w:p>
    <w:p w:rsidR="00FE0A1E" w:rsidRPr="009619F7" w:rsidRDefault="00FE0A1E" w:rsidP="00FE0A1E">
      <w:pPr>
        <w:widowControl w:val="0"/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b/>
          <w:sz w:val="18"/>
          <w:szCs w:val="18"/>
        </w:rPr>
      </w:pPr>
      <w:r w:rsidRPr="00453414">
        <w:rPr>
          <w:rFonts w:ascii="Arial" w:eastAsia="MS Mincho" w:hAnsi="Arial" w:cs="Arial"/>
          <w:b/>
          <w:bCs/>
          <w:sz w:val="14"/>
          <w:szCs w:val="18"/>
        </w:rPr>
        <w:t xml:space="preserve">          </w:t>
      </w:r>
      <w:r>
        <w:rPr>
          <w:rFonts w:ascii="Arial" w:eastAsia="MS Mincho" w:hAnsi="Arial" w:cs="Arial"/>
          <w:b/>
          <w:bCs/>
          <w:sz w:val="14"/>
          <w:szCs w:val="18"/>
        </w:rPr>
        <w:t xml:space="preserve">     </w:t>
      </w:r>
      <w:r w:rsidRPr="00453414">
        <w:rPr>
          <w:rFonts w:ascii="Arial" w:eastAsia="MS Mincho" w:hAnsi="Arial" w:cs="Arial"/>
          <w:b/>
          <w:bCs/>
          <w:sz w:val="14"/>
          <w:szCs w:val="18"/>
        </w:rPr>
        <w:t xml:space="preserve">   </w:t>
      </w:r>
      <w:r w:rsidRPr="00453414">
        <w:rPr>
          <w:rFonts w:ascii="Arial" w:hAnsi="Arial" w:cs="Arial"/>
          <w:b/>
          <w:bCs/>
          <w:sz w:val="18"/>
          <w:szCs w:val="22"/>
        </w:rPr>
        <w:t xml:space="preserve">Bezgotówkowy zakup oleju napędowego i benzyny Pb-95 do pojazdów i sprzętu silnikowego </w:t>
      </w:r>
      <w:r>
        <w:rPr>
          <w:rFonts w:ascii="Arial" w:hAnsi="Arial" w:cs="Arial"/>
          <w:b/>
          <w:bCs/>
          <w:sz w:val="18"/>
          <w:szCs w:val="22"/>
        </w:rPr>
        <w:t xml:space="preserve">                                     </w:t>
      </w:r>
      <w:r w:rsidRPr="00453414">
        <w:rPr>
          <w:rFonts w:ascii="Arial" w:hAnsi="Arial" w:cs="Arial"/>
          <w:b/>
          <w:bCs/>
          <w:sz w:val="18"/>
          <w:szCs w:val="22"/>
        </w:rPr>
        <w:t>w 201</w:t>
      </w:r>
      <w:r>
        <w:rPr>
          <w:rFonts w:ascii="Arial" w:hAnsi="Arial" w:cs="Arial"/>
          <w:b/>
          <w:bCs/>
          <w:sz w:val="18"/>
          <w:szCs w:val="22"/>
        </w:rPr>
        <w:t>8</w:t>
      </w:r>
      <w:r w:rsidRPr="00453414">
        <w:rPr>
          <w:rFonts w:ascii="Arial" w:hAnsi="Arial" w:cs="Arial"/>
          <w:b/>
          <w:bCs/>
          <w:sz w:val="18"/>
          <w:szCs w:val="22"/>
        </w:rPr>
        <w:t xml:space="preserve"> r</w:t>
      </w:r>
      <w:r w:rsidRPr="006E4840">
        <w:rPr>
          <w:rFonts w:ascii="Arial" w:hAnsi="Arial" w:cs="Arial"/>
          <w:b/>
          <w:bCs/>
          <w:sz w:val="22"/>
          <w:szCs w:val="22"/>
        </w:rPr>
        <w:t>.</w:t>
      </w:r>
      <w:r w:rsidRPr="009619F7">
        <w:rPr>
          <w:rFonts w:ascii="Arial" w:hAnsi="Arial" w:cs="Arial"/>
          <w:b/>
          <w:sz w:val="18"/>
          <w:szCs w:val="18"/>
        </w:rPr>
        <w:t xml:space="preserve">                                 </w:t>
      </w:r>
    </w:p>
    <w:p w:rsidR="00FE0A1E" w:rsidRPr="006605BC" w:rsidRDefault="00FE0A1E" w:rsidP="00FE0A1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9619F7">
        <w:rPr>
          <w:rFonts w:ascii="Arial" w:hAnsi="Arial" w:cs="Arial"/>
          <w:sz w:val="18"/>
          <w:szCs w:val="18"/>
        </w:rPr>
        <w:t>2</w:t>
      </w:r>
      <w:r w:rsidRPr="009619F7">
        <w:rPr>
          <w:rFonts w:ascii="Arial" w:hAnsi="Arial" w:cs="Arial"/>
          <w:b/>
          <w:sz w:val="18"/>
          <w:szCs w:val="18"/>
        </w:rPr>
        <w:t xml:space="preserve">.           </w:t>
      </w:r>
      <w:r w:rsidRPr="00861E2D">
        <w:rPr>
          <w:rFonts w:ascii="Arial" w:hAnsi="Arial" w:cs="Arial"/>
          <w:sz w:val="18"/>
          <w:szCs w:val="18"/>
        </w:rPr>
        <w:t>Ogłoszenie o wszczęciu postępowania zamieszczone zostało:</w:t>
      </w:r>
    </w:p>
    <w:p w:rsidR="00FE0A1E" w:rsidRPr="006605BC" w:rsidRDefault="00FE0A1E" w:rsidP="00FE0A1E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firstLine="1134"/>
        <w:rPr>
          <w:rFonts w:ascii="Arial" w:hAnsi="Arial" w:cs="Arial"/>
          <w:color w:val="000000" w:themeColor="text1"/>
          <w:sz w:val="18"/>
          <w:szCs w:val="18"/>
        </w:rPr>
      </w:pPr>
      <w:r w:rsidRPr="006605BC">
        <w:rPr>
          <w:rFonts w:ascii="Arial" w:hAnsi="Arial" w:cs="Arial"/>
          <w:color w:val="000000" w:themeColor="text1"/>
          <w:sz w:val="18"/>
          <w:szCs w:val="18"/>
        </w:rPr>
        <w:t xml:space="preserve">w  BZP pod  </w:t>
      </w:r>
      <w:r w:rsidRPr="006605BC">
        <w:rPr>
          <w:rFonts w:ascii="Arial" w:hAnsi="Arial" w:cs="Arial"/>
          <w:bCs/>
          <w:color w:val="000000" w:themeColor="text1"/>
          <w:sz w:val="18"/>
          <w:szCs w:val="18"/>
        </w:rPr>
        <w:t>nr</w:t>
      </w:r>
      <w:r w:rsidRPr="006605B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626624</w:t>
      </w:r>
      <w:r w:rsidRPr="006605BC">
        <w:rPr>
          <w:rFonts w:ascii="Arial" w:hAnsi="Arial" w:cs="Arial"/>
          <w:color w:val="000000" w:themeColor="text1"/>
          <w:sz w:val="18"/>
          <w:szCs w:val="18"/>
        </w:rPr>
        <w:t xml:space="preserve">-N-2017  w  dniu  </w:t>
      </w:r>
      <w:r w:rsidRPr="006605BC">
        <w:rPr>
          <w:rFonts w:ascii="Arial" w:hAnsi="Arial" w:cs="Arial"/>
          <w:b/>
          <w:bCs/>
          <w:color w:val="000000" w:themeColor="text1"/>
          <w:sz w:val="18"/>
          <w:szCs w:val="18"/>
        </w:rPr>
        <w:t>18.12.2017 r.</w:t>
      </w:r>
    </w:p>
    <w:p w:rsidR="00FE0A1E" w:rsidRPr="007F0B08" w:rsidRDefault="00FE0A1E" w:rsidP="00FE0A1E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Style w:val="Hipercze"/>
          <w:rFonts w:ascii="Arial" w:hAnsi="Arial" w:cs="Arial"/>
          <w:color w:val="000000"/>
          <w:spacing w:val="-1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9619F7">
          <w:rPr>
            <w:rStyle w:val="Hipercze"/>
            <w:rFonts w:ascii="Arial" w:hAnsi="Arial" w:cs="Arial"/>
            <w:sz w:val="18"/>
            <w:szCs w:val="18"/>
          </w:rPr>
          <w:t>https://zdp-mogilno.rbip.mojregion.info/</w:t>
        </w:r>
      </w:hyperlink>
      <w:r>
        <w:rPr>
          <w:rStyle w:val="Hipercze"/>
          <w:rFonts w:ascii="Arial" w:hAnsi="Arial" w:cs="Arial"/>
          <w:sz w:val="18"/>
          <w:szCs w:val="18"/>
        </w:rPr>
        <w:t xml:space="preserve"> </w:t>
      </w:r>
    </w:p>
    <w:p w:rsidR="00FE0A1E" w:rsidRPr="007F0B08" w:rsidRDefault="00FE0A1E" w:rsidP="00FE0A1E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Style w:val="Hipercze"/>
          <w:rFonts w:ascii="Arial" w:hAnsi="Arial" w:cs="Arial"/>
          <w:color w:val="000000"/>
          <w:spacing w:val="-10"/>
          <w:sz w:val="18"/>
          <w:szCs w:val="18"/>
        </w:rPr>
      </w:pPr>
    </w:p>
    <w:p w:rsidR="00FE0A1E" w:rsidRPr="00EB6584" w:rsidRDefault="00FE0A1E" w:rsidP="00FE0A1E">
      <w:pPr>
        <w:pStyle w:val="Akapitzlist"/>
        <w:widowControl w:val="0"/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</w:rPr>
        <w:t xml:space="preserve">Termin składania ofert upłynął   </w:t>
      </w:r>
      <w:r>
        <w:rPr>
          <w:rFonts w:ascii="Arial" w:hAnsi="Arial" w:cs="Arial"/>
          <w:b/>
          <w:bCs/>
          <w:sz w:val="18"/>
          <w:szCs w:val="18"/>
        </w:rPr>
        <w:t>28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12</w:t>
      </w:r>
      <w:r w:rsidRPr="00EB6584">
        <w:rPr>
          <w:rFonts w:ascii="Arial" w:hAnsi="Arial" w:cs="Arial"/>
          <w:b/>
          <w:bCs/>
          <w:sz w:val="18"/>
          <w:szCs w:val="18"/>
        </w:rPr>
        <w:t>.201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 r. </w:t>
      </w:r>
      <w:r w:rsidRPr="00EB6584">
        <w:rPr>
          <w:rFonts w:ascii="Arial" w:hAnsi="Arial" w:cs="Arial"/>
          <w:sz w:val="18"/>
          <w:szCs w:val="18"/>
        </w:rPr>
        <w:t xml:space="preserve">o godz. </w:t>
      </w:r>
      <w:r w:rsidRPr="00EB6584"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45</w:t>
      </w:r>
    </w:p>
    <w:p w:rsidR="00FE0A1E" w:rsidRPr="00EB6584" w:rsidRDefault="00FE0A1E" w:rsidP="00FE0A1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FE0A1E" w:rsidRPr="00EB6584" w:rsidRDefault="00FE0A1E" w:rsidP="00FE0A1E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FE0A1E" w:rsidRPr="00EB6584" w:rsidRDefault="00FE0A1E" w:rsidP="00FE0A1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EB6584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FE0A1E" w:rsidRPr="00EB6584" w:rsidRDefault="00FE0A1E" w:rsidP="00FE0A1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FE0A1E" w:rsidRPr="00EB6584" w:rsidRDefault="00FE0A1E" w:rsidP="00FE0A1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FE0A1E" w:rsidRPr="006605BC" w:rsidRDefault="00FE0A1E" w:rsidP="00FE0A1E">
      <w:pPr>
        <w:shd w:val="clear" w:color="auto" w:fill="FFFFFF"/>
        <w:spacing w:before="288"/>
        <w:rPr>
          <w:rFonts w:ascii="Arial" w:hAnsi="Arial" w:cs="Arial"/>
          <w:color w:val="000000" w:themeColor="text1"/>
          <w:sz w:val="18"/>
          <w:szCs w:val="18"/>
        </w:rPr>
      </w:pPr>
      <w:r w:rsidRPr="006605BC">
        <w:rPr>
          <w:rFonts w:ascii="Arial" w:hAnsi="Arial" w:cs="Arial"/>
          <w:color w:val="000000" w:themeColor="text1"/>
          <w:sz w:val="18"/>
          <w:szCs w:val="18"/>
        </w:rPr>
        <w:t xml:space="preserve">               została powołana  zarządzeniem  Dyrektora  ZDP  nr  12/2017   z  dnia  18.12.2017 r.</w:t>
      </w:r>
    </w:p>
    <w:p w:rsidR="00FE0A1E" w:rsidRPr="00EB6584" w:rsidRDefault="00FE0A1E" w:rsidP="00FE0A1E">
      <w:pPr>
        <w:pStyle w:val="Akapitzlist"/>
        <w:numPr>
          <w:ilvl w:val="2"/>
          <w:numId w:val="3"/>
        </w:numPr>
        <w:shd w:val="clear" w:color="auto" w:fill="FFFFFF"/>
        <w:tabs>
          <w:tab w:val="clear" w:pos="2340"/>
          <w:tab w:val="num" w:pos="0"/>
        </w:tabs>
        <w:spacing w:before="288"/>
        <w:ind w:left="0" w:firstLine="0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FE0A1E" w:rsidRPr="00EB6584" w:rsidRDefault="00FE0A1E" w:rsidP="00FE0A1E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>187</w:t>
      </w:r>
      <w:r w:rsidRPr="00EB6584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2</w:t>
      </w:r>
      <w:r w:rsidRPr="00EB6584">
        <w:rPr>
          <w:rFonts w:ascii="Arial" w:hAnsi="Arial" w:cs="Arial"/>
          <w:b/>
          <w:sz w:val="18"/>
          <w:szCs w:val="18"/>
        </w:rPr>
        <w:t xml:space="preserve">00,00 zł brutto </w:t>
      </w:r>
    </w:p>
    <w:p w:rsidR="00FE0A1E" w:rsidRPr="009619F7" w:rsidRDefault="00FE0A1E" w:rsidP="00FE0A1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FE0A1E" w:rsidRPr="009619F7" w:rsidRDefault="00FE0A1E" w:rsidP="00FE0A1E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Do wyznaczonego terminu składania ofert do Zamawiającego wpłynęły następujące oferty: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134"/>
        <w:gridCol w:w="1276"/>
        <w:gridCol w:w="1276"/>
        <w:gridCol w:w="1984"/>
      </w:tblGrid>
      <w:tr w:rsidR="00FE0A1E" w:rsidRPr="009619F7" w:rsidTr="00E216D0">
        <w:trPr>
          <w:trHeight w:val="3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Nazwa Wykonawcy oferty złożonej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                               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w terminie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A1E" w:rsidRPr="009619F7" w:rsidRDefault="00FE0A1E" w:rsidP="00E216D0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A1E" w:rsidRPr="009619F7" w:rsidRDefault="00FE0A1E" w:rsidP="00E216D0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FE0A1E" w:rsidRPr="009619F7" w:rsidRDefault="00FE0A1E" w:rsidP="00E216D0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FE0A1E" w:rsidRPr="009619F7" w:rsidTr="00E216D0">
        <w:trPr>
          <w:trHeight w:val="5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08188F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08188F">
              <w:rPr>
                <w:rFonts w:ascii="Arial" w:hAnsi="Arial" w:cs="Arial"/>
                <w:b/>
                <w:color w:val="000000"/>
                <w:sz w:val="16"/>
              </w:rPr>
              <w:t>Cena oferty   (zł  brutto)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08188F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08188F"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Wysokość opustu  </w:t>
            </w: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                 </w:t>
            </w:r>
            <w:r w:rsidRPr="0008188F"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 (% od ceny netto</w:t>
            </w:r>
            <w:r w:rsidRPr="0008188F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0A1E" w:rsidRPr="009619F7" w:rsidTr="00E216D0">
        <w:trPr>
          <w:trHeight w:val="6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</w:t>
            </w: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A942D4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 xml:space="preserve">Firma Handlowo-Usługowa ,,NICOLE” Sylwia </w:t>
            </w:r>
            <w:proofErr w:type="spellStart"/>
            <w:r w:rsidRPr="00A942D4">
              <w:rPr>
                <w:rFonts w:ascii="Arial" w:hAnsi="Arial" w:cs="Arial"/>
                <w:b/>
                <w:sz w:val="16"/>
                <w:szCs w:val="22"/>
              </w:rPr>
              <w:t>Papierz</w:t>
            </w:r>
            <w:proofErr w:type="spellEnd"/>
          </w:p>
          <w:p w:rsidR="00FE0A1E" w:rsidRPr="00A942D4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>88-300 Mogilno</w:t>
            </w:r>
          </w:p>
          <w:p w:rsidR="00FE0A1E" w:rsidRPr="00A942D4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>ul. Kościuszki 38</w:t>
            </w:r>
          </w:p>
          <w:p w:rsidR="00FE0A1E" w:rsidRPr="00E24D1A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FE0A1E" w:rsidRPr="009619F7" w:rsidRDefault="00FE0A1E" w:rsidP="00E216D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Default="00FE0A1E" w:rsidP="00E216D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9619F7" w:rsidRDefault="00FE0A1E" w:rsidP="00E216D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F71F5">
              <w:rPr>
                <w:rFonts w:ascii="Arial" w:hAnsi="Arial" w:cs="Arial"/>
                <w:sz w:val="16"/>
                <w:szCs w:val="18"/>
              </w:rPr>
              <w:t>28.12.2017</w:t>
            </w:r>
          </w:p>
          <w:p w:rsidR="00FE0A1E" w:rsidRPr="004F71F5" w:rsidRDefault="00FE0A1E" w:rsidP="00E216D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F71F5">
              <w:rPr>
                <w:rFonts w:ascii="Arial" w:hAnsi="Arial" w:cs="Arial"/>
                <w:sz w:val="16"/>
                <w:szCs w:val="18"/>
              </w:rPr>
              <w:t>08:40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F71F5">
              <w:rPr>
                <w:rFonts w:ascii="Arial" w:hAnsi="Arial" w:cs="Arial"/>
                <w:sz w:val="16"/>
                <w:szCs w:val="18"/>
              </w:rPr>
              <w:t>138 350,40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FE0A1E" w:rsidRPr="004F71F5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F71F5">
              <w:rPr>
                <w:rFonts w:ascii="Arial" w:hAnsi="Arial" w:cs="Arial"/>
                <w:sz w:val="16"/>
                <w:szCs w:val="1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8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 xml:space="preserve"> r.</w:t>
            </w: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E0A1E" w:rsidRPr="009619F7" w:rsidRDefault="00FE0A1E" w:rsidP="00E216D0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1E" w:rsidRPr="00466E55" w:rsidRDefault="00FE0A1E" w:rsidP="00E216D0">
            <w:pPr>
              <w:ind w:left="72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</w:t>
            </w:r>
            <w:r w:rsidRPr="00466E55">
              <w:rPr>
                <w:rFonts w:ascii="Arial" w:hAnsi="Arial" w:cs="Arial"/>
                <w:sz w:val="14"/>
                <w:szCs w:val="18"/>
              </w:rPr>
              <w:t>aktura  jest wystawiana za pełny okres rozliczeniowy i obejmuje należność z tytułu sprzedaży produktów i usług dokonanej w tym okresie.</w:t>
            </w:r>
          </w:p>
          <w:p w:rsidR="00FE0A1E" w:rsidRPr="00466E55" w:rsidRDefault="00FE0A1E" w:rsidP="00FE0A1E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ustalone są następujące okresy rozliczeniowe: od 1-go do 15 dnia miesiąca i od 16-tego dnia miesiąca do ostatniego dnia miesiąca </w:t>
            </w:r>
          </w:p>
          <w:p w:rsidR="00FE0A1E" w:rsidRPr="00466E55" w:rsidRDefault="00FE0A1E" w:rsidP="00FE0A1E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za datę sprzedaży uznaje się ostatni dzień danego okresu rozliczeniowego </w:t>
            </w:r>
          </w:p>
          <w:p w:rsidR="00FE0A1E" w:rsidRPr="00466E55" w:rsidRDefault="00FE0A1E" w:rsidP="00FE0A1E">
            <w:pPr>
              <w:pStyle w:val="Default"/>
              <w:numPr>
                <w:ilvl w:val="0"/>
                <w:numId w:val="1"/>
              </w:numPr>
              <w:spacing w:after="11"/>
              <w:ind w:left="0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faktura jest wystawiana na podstawie zestawienia wszystkich transakcji zawierającego:  miejsce sprzedaży, datę sprzedaży, nr rejestracyjny pojazdu, rodzaj i ilość tankowanego paliwa, cenę jednostkową netto, cenę brutto z upustem, </w:t>
            </w:r>
          </w:p>
          <w:p w:rsidR="00FE0A1E" w:rsidRPr="00466E55" w:rsidRDefault="00FE0A1E" w:rsidP="00FE0A1E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faktury płatne będą w terminie nie dłuższym niż 21 dni od daty wystawienia każdorazowej faktury po jej zatwierdzeniu przez Zamawiającego przelewem na konto Wykonawcy </w:t>
            </w:r>
          </w:p>
          <w:p w:rsidR="00FE0A1E" w:rsidRPr="009619F7" w:rsidRDefault="00FE0A1E" w:rsidP="00FE0A1E">
            <w:pPr>
              <w:pStyle w:val="Default"/>
              <w:numPr>
                <w:ilvl w:val="0"/>
                <w:numId w:val="1"/>
              </w:numPr>
              <w:ind w:left="71" w:firstLine="0"/>
              <w:rPr>
                <w:rFonts w:ascii="Arial" w:hAnsi="Arial" w:cs="Arial"/>
                <w:sz w:val="18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za datę dokonania zapłaty uznaje się dzień obciążenia rachunku bankowego Zamawiającego </w:t>
            </w:r>
          </w:p>
        </w:tc>
      </w:tr>
    </w:tbl>
    <w:p w:rsidR="00FE0A1E" w:rsidRDefault="00FE0A1E" w:rsidP="00FE0A1E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Sporządził:                                                                                                                                                       </w:t>
      </w:r>
    </w:p>
    <w:p w:rsidR="003A3A4E" w:rsidRDefault="00FE0A1E" w:rsidP="00055DDB">
      <w:pPr>
        <w:pStyle w:val="StylIwony"/>
        <w:overflowPunct/>
        <w:autoSpaceDE/>
        <w:adjustRightInd/>
        <w:spacing w:before="0" w:after="0"/>
        <w:jc w:val="left"/>
      </w:pPr>
      <w:r>
        <w:rPr>
          <w:rFonts w:ascii="Arial" w:hAnsi="Arial" w:cs="Arial"/>
          <w:sz w:val="16"/>
          <w:szCs w:val="24"/>
        </w:rPr>
        <w:t xml:space="preserve">  Halina Gabryszak                                              </w:t>
      </w:r>
      <w:bookmarkStart w:id="0" w:name="_GoBack"/>
      <w:bookmarkEnd w:id="0"/>
    </w:p>
    <w:sectPr w:rsidR="003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abstractNum w:abstractNumId="3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28"/>
    <w:rsid w:val="00055DDB"/>
    <w:rsid w:val="003A3A4E"/>
    <w:rsid w:val="00BA1C28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E0A1E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E0A1E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styleId="Hipercze">
    <w:name w:val="Hyperlink"/>
    <w:basedOn w:val="Domylnaczcionkaakapitu"/>
    <w:rsid w:val="00FE0A1E"/>
    <w:rPr>
      <w:color w:val="0000FF"/>
      <w:u w:val="single"/>
    </w:rPr>
  </w:style>
  <w:style w:type="paragraph" w:customStyle="1" w:styleId="StylIwony">
    <w:name w:val="Styl Iwony"/>
    <w:basedOn w:val="Normalny"/>
    <w:rsid w:val="00FE0A1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FE0A1E"/>
    <w:pPr>
      <w:ind w:left="720"/>
      <w:contextualSpacing/>
    </w:pPr>
  </w:style>
  <w:style w:type="paragraph" w:customStyle="1" w:styleId="Default">
    <w:name w:val="Default"/>
    <w:rsid w:val="00FE0A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E0A1E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E0A1E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styleId="Hipercze">
    <w:name w:val="Hyperlink"/>
    <w:basedOn w:val="Domylnaczcionkaakapitu"/>
    <w:rsid w:val="00FE0A1E"/>
    <w:rPr>
      <w:color w:val="0000FF"/>
      <w:u w:val="single"/>
    </w:rPr>
  </w:style>
  <w:style w:type="paragraph" w:customStyle="1" w:styleId="StylIwony">
    <w:name w:val="Styl Iwony"/>
    <w:basedOn w:val="Normalny"/>
    <w:rsid w:val="00FE0A1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FE0A1E"/>
    <w:pPr>
      <w:ind w:left="720"/>
      <w:contextualSpacing/>
    </w:pPr>
  </w:style>
  <w:style w:type="paragraph" w:customStyle="1" w:styleId="Default">
    <w:name w:val="Default"/>
    <w:rsid w:val="00FE0A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Gabryszak</dc:creator>
  <cp:keywords/>
  <dc:description/>
  <cp:lastModifiedBy>Gabryszak</cp:lastModifiedBy>
  <cp:revision>3</cp:revision>
  <dcterms:created xsi:type="dcterms:W3CDTF">2017-12-28T09:42:00Z</dcterms:created>
  <dcterms:modified xsi:type="dcterms:W3CDTF">2017-12-28T09:50:00Z</dcterms:modified>
</cp:coreProperties>
</file>