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B6" w:rsidRDefault="003067B6">
      <w:pPr>
        <w:rPr>
          <w:b/>
          <w:sz w:val="24"/>
          <w:szCs w:val="24"/>
        </w:rPr>
      </w:pPr>
      <w:r w:rsidRPr="003067B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</w:t>
      </w:r>
      <w:r w:rsidR="00A535E1">
        <w:rPr>
          <w:b/>
          <w:sz w:val="24"/>
          <w:szCs w:val="24"/>
        </w:rPr>
        <w:t xml:space="preserve">                                                                        Załącznik nr  2.1.1 SIWZ</w:t>
      </w:r>
    </w:p>
    <w:p w:rsidR="003067B6" w:rsidRDefault="003067B6">
      <w:pPr>
        <w:rPr>
          <w:b/>
          <w:sz w:val="24"/>
          <w:szCs w:val="24"/>
        </w:rPr>
      </w:pPr>
    </w:p>
    <w:p w:rsidR="0033596E" w:rsidRDefault="003067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3067B6">
        <w:rPr>
          <w:b/>
          <w:sz w:val="24"/>
          <w:szCs w:val="24"/>
        </w:rPr>
        <w:t xml:space="preserve">            TABELA  ELEMENTÓW  SCALONYCH</w:t>
      </w:r>
    </w:p>
    <w:p w:rsidR="003067B6" w:rsidRDefault="003067B6">
      <w:pPr>
        <w:rPr>
          <w:b/>
          <w:sz w:val="24"/>
          <w:szCs w:val="24"/>
        </w:rPr>
      </w:pPr>
    </w:p>
    <w:p w:rsidR="003067B6" w:rsidRPr="003067B6" w:rsidRDefault="003067B6" w:rsidP="003067B6">
      <w:pPr>
        <w:ind w:left="215" w:hanging="215"/>
        <w:jc w:val="center"/>
        <w:rPr>
          <w:rFonts w:eastAsia="Times New Roman"/>
          <w:b/>
          <w:iCs/>
          <w:sz w:val="22"/>
          <w:szCs w:val="22"/>
          <w:lang w:eastAsia="en-US"/>
        </w:rPr>
      </w:pPr>
      <w:r w:rsidRPr="003B38CF">
        <w:rPr>
          <w:sz w:val="24"/>
          <w:szCs w:val="24"/>
        </w:rPr>
        <w:t>Zadanie:</w:t>
      </w:r>
      <w:r>
        <w:rPr>
          <w:rFonts w:eastAsia="Times New Roman"/>
          <w:b/>
          <w:iCs/>
          <w:lang w:eastAsia="en-US"/>
        </w:rPr>
        <w:t xml:space="preserve"> </w:t>
      </w:r>
      <w:r w:rsidRPr="003067B6">
        <w:rPr>
          <w:rFonts w:eastAsia="Times New Roman"/>
          <w:b/>
          <w:iCs/>
          <w:sz w:val="22"/>
          <w:szCs w:val="22"/>
          <w:lang w:eastAsia="en-US"/>
        </w:rPr>
        <w:t xml:space="preserve">Przebudowa skrzyżowania zwykłego na rondo drogi powiatowej nr 2426 C  </w:t>
      </w:r>
      <w:r>
        <w:rPr>
          <w:rFonts w:eastAsia="Times New Roman"/>
          <w:b/>
          <w:iCs/>
          <w:sz w:val="22"/>
          <w:szCs w:val="22"/>
          <w:lang w:eastAsia="en-US"/>
        </w:rPr>
        <w:t>Mogilno-Strzelce</w:t>
      </w:r>
      <w:r w:rsidRPr="003067B6">
        <w:rPr>
          <w:rFonts w:eastAsia="Times New Roman"/>
          <w:b/>
          <w:iCs/>
          <w:sz w:val="22"/>
          <w:szCs w:val="22"/>
          <w:lang w:eastAsia="en-US"/>
        </w:rPr>
        <w:t xml:space="preserve"> z drogą gminną (z obwodnicą Mogilna) łącznie z doświetleniem miejsc przejść dla pieszych w obszarze ronda.</w:t>
      </w:r>
    </w:p>
    <w:p w:rsidR="003067B6" w:rsidRDefault="003067B6" w:rsidP="003067B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158"/>
      </w:tblGrid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394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 w:rsidRPr="003067B6">
              <w:rPr>
                <w:b/>
              </w:rPr>
              <w:t>Element, rodzaj robót</w:t>
            </w:r>
          </w:p>
        </w:tc>
        <w:tc>
          <w:tcPr>
            <w:tcW w:w="1843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Pr="003067B6">
              <w:rPr>
                <w:b/>
              </w:rPr>
              <w:t xml:space="preserve"> netto</w:t>
            </w:r>
          </w:p>
        </w:tc>
        <w:tc>
          <w:tcPr>
            <w:tcW w:w="2158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Pr="003067B6">
              <w:rPr>
                <w:b/>
              </w:rPr>
              <w:t xml:space="preserve"> brutto</w:t>
            </w:r>
          </w:p>
          <w:p w:rsidR="003B38CF" w:rsidRPr="003067B6" w:rsidRDefault="003B38CF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A535E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3067B6" w:rsidRPr="003067B6" w:rsidRDefault="00A535E1" w:rsidP="00A535E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3067B6">
              <w:rPr>
                <w:b/>
              </w:rPr>
              <w:t>1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Roboty przygotowawcze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Roboty rozbiórkowe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Roboty ziemne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Podbudowa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Nawierzchnia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Krawężniki i oporniki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3067B6" w:rsidP="003067B6">
            <w:pPr>
              <w:rPr>
                <w:b/>
              </w:rPr>
            </w:pPr>
            <w:r>
              <w:rPr>
                <w:b/>
              </w:rPr>
              <w:t>Chodniki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3067B6" w:rsidP="003067B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3067B6" w:rsidRDefault="00A535E1" w:rsidP="003067B6">
            <w:pPr>
              <w:rPr>
                <w:b/>
              </w:rPr>
            </w:pPr>
            <w:r>
              <w:rPr>
                <w:b/>
              </w:rPr>
              <w:t>Odwodnienie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557326" w:rsidTr="003067B6">
        <w:tc>
          <w:tcPr>
            <w:tcW w:w="817" w:type="dxa"/>
          </w:tcPr>
          <w:p w:rsidR="00557326" w:rsidRDefault="00557326" w:rsidP="003067B6">
            <w:pPr>
              <w:jc w:val="center"/>
              <w:rPr>
                <w:b/>
              </w:rPr>
            </w:pPr>
          </w:p>
          <w:p w:rsidR="00557326" w:rsidRDefault="00557326" w:rsidP="003067B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4" w:type="dxa"/>
          </w:tcPr>
          <w:p w:rsidR="00557326" w:rsidRDefault="00557326" w:rsidP="003067B6">
            <w:pPr>
              <w:rPr>
                <w:b/>
              </w:rPr>
            </w:pPr>
          </w:p>
          <w:p w:rsidR="00557326" w:rsidRDefault="00557326" w:rsidP="003067B6">
            <w:pPr>
              <w:rPr>
                <w:b/>
              </w:rPr>
            </w:pPr>
            <w:r>
              <w:rPr>
                <w:b/>
              </w:rPr>
              <w:t>Oznakowanie pionowe i poziome</w:t>
            </w:r>
          </w:p>
          <w:p w:rsidR="00557326" w:rsidRDefault="00557326" w:rsidP="003067B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557326" w:rsidRPr="003067B6" w:rsidRDefault="0055732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557326" w:rsidRPr="003067B6" w:rsidRDefault="00557326" w:rsidP="003067B6">
            <w:pPr>
              <w:jc w:val="center"/>
              <w:rPr>
                <w:b/>
              </w:rPr>
            </w:pPr>
          </w:p>
        </w:tc>
      </w:tr>
      <w:tr w:rsidR="003067B6" w:rsidTr="003067B6">
        <w:tc>
          <w:tcPr>
            <w:tcW w:w="817" w:type="dxa"/>
          </w:tcPr>
          <w:p w:rsidR="00A535E1" w:rsidRDefault="00A535E1" w:rsidP="003067B6">
            <w:pPr>
              <w:jc w:val="center"/>
              <w:rPr>
                <w:b/>
              </w:rPr>
            </w:pPr>
          </w:p>
          <w:p w:rsidR="003067B6" w:rsidRPr="003067B6" w:rsidRDefault="00557326" w:rsidP="003067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4" w:type="dxa"/>
          </w:tcPr>
          <w:p w:rsidR="00A535E1" w:rsidRDefault="00A535E1" w:rsidP="003067B6">
            <w:pPr>
              <w:rPr>
                <w:b/>
              </w:rPr>
            </w:pPr>
          </w:p>
          <w:p w:rsidR="00A535E1" w:rsidRDefault="00A535E1" w:rsidP="003067B6">
            <w:pPr>
              <w:rPr>
                <w:b/>
              </w:rPr>
            </w:pPr>
            <w:r>
              <w:rPr>
                <w:b/>
              </w:rPr>
              <w:t xml:space="preserve">Roboty elektryczne – doświetlenie miejsc </w:t>
            </w:r>
          </w:p>
          <w:p w:rsidR="003067B6" w:rsidRDefault="00A535E1" w:rsidP="003067B6">
            <w:pPr>
              <w:rPr>
                <w:b/>
              </w:rPr>
            </w:pPr>
            <w:r>
              <w:rPr>
                <w:b/>
              </w:rPr>
              <w:t>przejść dla pieszych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3067B6" w:rsidRPr="003067B6" w:rsidRDefault="003067B6" w:rsidP="003067B6">
            <w:pPr>
              <w:jc w:val="center"/>
              <w:rPr>
                <w:b/>
              </w:rPr>
            </w:pPr>
          </w:p>
        </w:tc>
      </w:tr>
      <w:tr w:rsidR="00A535E1" w:rsidTr="00BD0A8D">
        <w:tc>
          <w:tcPr>
            <w:tcW w:w="5211" w:type="dxa"/>
            <w:gridSpan w:val="2"/>
          </w:tcPr>
          <w:p w:rsidR="00A535E1" w:rsidRDefault="00A535E1" w:rsidP="003067B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</w:p>
          <w:p w:rsidR="00A535E1" w:rsidRDefault="00A535E1" w:rsidP="003067B6">
            <w:pPr>
              <w:rPr>
                <w:b/>
              </w:rPr>
            </w:pPr>
            <w:r>
              <w:rPr>
                <w:b/>
              </w:rPr>
              <w:t xml:space="preserve">  Razem</w:t>
            </w:r>
          </w:p>
          <w:p w:rsidR="00A535E1" w:rsidRPr="003067B6" w:rsidRDefault="00A535E1" w:rsidP="003067B6">
            <w:pPr>
              <w:rPr>
                <w:b/>
              </w:rPr>
            </w:pPr>
          </w:p>
        </w:tc>
        <w:tc>
          <w:tcPr>
            <w:tcW w:w="1843" w:type="dxa"/>
          </w:tcPr>
          <w:p w:rsidR="00A535E1" w:rsidRPr="003067B6" w:rsidRDefault="00A535E1" w:rsidP="003067B6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A535E1" w:rsidRPr="003067B6" w:rsidRDefault="00A535E1" w:rsidP="003067B6">
            <w:pPr>
              <w:jc w:val="center"/>
              <w:rPr>
                <w:b/>
              </w:rPr>
            </w:pPr>
          </w:p>
        </w:tc>
      </w:tr>
    </w:tbl>
    <w:p w:rsidR="003067B6" w:rsidRDefault="003067B6" w:rsidP="00D90F35">
      <w:pPr>
        <w:rPr>
          <w:b/>
          <w:sz w:val="24"/>
          <w:szCs w:val="24"/>
        </w:rPr>
      </w:pPr>
    </w:p>
    <w:p w:rsidR="00D90F35" w:rsidRDefault="00D90F35" w:rsidP="00D90F35">
      <w:pPr>
        <w:rPr>
          <w:b/>
          <w:sz w:val="24"/>
          <w:szCs w:val="24"/>
        </w:rPr>
      </w:pPr>
    </w:p>
    <w:p w:rsidR="003B38CF" w:rsidRDefault="003B38CF" w:rsidP="00D90F35">
      <w:pPr>
        <w:rPr>
          <w:b/>
          <w:sz w:val="24"/>
          <w:szCs w:val="24"/>
        </w:rPr>
      </w:pPr>
    </w:p>
    <w:p w:rsidR="003B38CF" w:rsidRDefault="003B38CF" w:rsidP="00D90F35">
      <w:pPr>
        <w:rPr>
          <w:b/>
          <w:sz w:val="24"/>
          <w:szCs w:val="24"/>
        </w:rPr>
      </w:pPr>
    </w:p>
    <w:p w:rsidR="003B38CF" w:rsidRDefault="003B38CF" w:rsidP="00D90F35">
      <w:pPr>
        <w:rPr>
          <w:b/>
          <w:sz w:val="24"/>
          <w:szCs w:val="24"/>
        </w:rPr>
      </w:pPr>
    </w:p>
    <w:p w:rsidR="00D90F35" w:rsidRDefault="00D90F35" w:rsidP="00D90F35">
      <w:r w:rsidRPr="00D90F35">
        <w:t xml:space="preserve">…………………………             </w:t>
      </w:r>
      <w:r w:rsidR="003B38CF">
        <w:t xml:space="preserve">      </w:t>
      </w:r>
      <w:r w:rsidRPr="00D90F35">
        <w:t>…………………………………………………………………………….</w:t>
      </w:r>
    </w:p>
    <w:p w:rsidR="003B38CF" w:rsidRPr="003B38CF" w:rsidRDefault="003B38CF" w:rsidP="00D90F35">
      <w:pPr>
        <w:rPr>
          <w:sz w:val="14"/>
          <w:szCs w:val="16"/>
        </w:rPr>
      </w:pPr>
      <w:r>
        <w:rPr>
          <w:sz w:val="14"/>
          <w:szCs w:val="16"/>
        </w:rPr>
        <w:t xml:space="preserve">       </w:t>
      </w:r>
      <w:r w:rsidRPr="003B38CF">
        <w:rPr>
          <w:sz w:val="14"/>
          <w:szCs w:val="16"/>
        </w:rPr>
        <w:t xml:space="preserve">(miejscowość, data)                                    </w:t>
      </w:r>
      <w:r>
        <w:rPr>
          <w:sz w:val="14"/>
          <w:szCs w:val="16"/>
        </w:rPr>
        <w:t xml:space="preserve">                 </w:t>
      </w:r>
      <w:r w:rsidRPr="003B38CF">
        <w:rPr>
          <w:sz w:val="14"/>
          <w:szCs w:val="16"/>
        </w:rPr>
        <w:t xml:space="preserve">  (czytelny podpis lub podpis z pieczątką imienną osoby upoważnionej/ osób        </w:t>
      </w:r>
    </w:p>
    <w:p w:rsidR="003B38CF" w:rsidRPr="003B38CF" w:rsidRDefault="003B38CF" w:rsidP="00D90F35">
      <w:pPr>
        <w:rPr>
          <w:sz w:val="14"/>
          <w:szCs w:val="16"/>
        </w:rPr>
      </w:pPr>
      <w:r w:rsidRPr="003B38CF">
        <w:rPr>
          <w:sz w:val="14"/>
          <w:szCs w:val="16"/>
        </w:rPr>
        <w:t xml:space="preserve">                                                                                           </w:t>
      </w:r>
      <w:r>
        <w:rPr>
          <w:sz w:val="14"/>
          <w:szCs w:val="16"/>
        </w:rPr>
        <w:t xml:space="preserve">                       </w:t>
      </w:r>
      <w:r w:rsidRPr="003B38CF">
        <w:rPr>
          <w:sz w:val="14"/>
          <w:szCs w:val="16"/>
        </w:rPr>
        <w:t xml:space="preserve">  upoważnionych do reprezentowania wykonawcy)</w:t>
      </w:r>
    </w:p>
    <w:sectPr w:rsidR="003B38CF" w:rsidRPr="003B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B6"/>
    <w:rsid w:val="003067B6"/>
    <w:rsid w:val="0033596E"/>
    <w:rsid w:val="003B38CF"/>
    <w:rsid w:val="00557326"/>
    <w:rsid w:val="00676BE6"/>
    <w:rsid w:val="008430F0"/>
    <w:rsid w:val="00A535E1"/>
    <w:rsid w:val="00C5434C"/>
    <w:rsid w:val="00D90F35"/>
    <w:rsid w:val="00E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30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30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Wichłacz</dc:creator>
  <cp:lastModifiedBy>Marzena Wichłacz</cp:lastModifiedBy>
  <cp:revision>5</cp:revision>
  <dcterms:created xsi:type="dcterms:W3CDTF">2019-08-22T06:36:00Z</dcterms:created>
  <dcterms:modified xsi:type="dcterms:W3CDTF">2019-09-09T09:49:00Z</dcterms:modified>
</cp:coreProperties>
</file>